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5B" w:rsidRPr="00E76A5B" w:rsidRDefault="00E76A5B" w:rsidP="00B94B9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7AC9" w:rsidRDefault="00372890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4141470</wp:posOffset>
            </wp:positionH>
            <wp:positionV relativeFrom="paragraph">
              <wp:posOffset>10160</wp:posOffset>
            </wp:positionV>
            <wp:extent cx="1245235" cy="1924050"/>
            <wp:effectExtent l="0" t="0" r="0" b="0"/>
            <wp:wrapSquare wrapText="bothSides"/>
            <wp:docPr id="1" name="图片 1" descr="C:\Users\admin\AppData\Roaming\Foxmail7\Temp-14916-20210729094602\Attach\image003(07-29-09-47-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4916-20210729094602\Attach\image003(07-29-09-47-2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A7AC9"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野</w:t>
      </w:r>
      <w:r w:rsidR="00966611">
        <w:rPr>
          <w:rFonts w:hint="eastAsia"/>
          <w:b/>
          <w:bCs/>
          <w:szCs w:val="21"/>
        </w:rPr>
        <w:t>狗</w:t>
      </w:r>
      <w:r w:rsidR="00663823">
        <w:rPr>
          <w:rFonts w:hint="eastAsia"/>
          <w:b/>
          <w:bCs/>
          <w:szCs w:val="21"/>
        </w:rPr>
        <w:t>旺</w:t>
      </w:r>
      <w:r>
        <w:rPr>
          <w:rFonts w:hint="eastAsia"/>
          <w:b/>
          <w:bCs/>
          <w:szCs w:val="21"/>
        </w:rPr>
        <w:t>迪</w:t>
      </w:r>
      <w:r w:rsidR="00E76A5B">
        <w:rPr>
          <w:rFonts w:hint="eastAsia"/>
          <w:b/>
          <w:bCs/>
          <w:szCs w:val="21"/>
        </w:rPr>
        <w:t>》</w:t>
      </w:r>
    </w:p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1" w:name="OLE_LINK3"/>
      <w:bookmarkStart w:id="2" w:name="OLE_LINK4"/>
      <w:r w:rsidR="00372890">
        <w:rPr>
          <w:b/>
          <w:bCs/>
          <w:szCs w:val="21"/>
        </w:rPr>
        <w:t>WANDI</w:t>
      </w:r>
    </w:p>
    <w:bookmarkEnd w:id="1"/>
    <w:bookmarkEnd w:id="2"/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="00372890">
        <w:rPr>
          <w:rFonts w:hint="eastAsia"/>
          <w:b/>
          <w:bCs/>
          <w:szCs w:val="21"/>
        </w:rPr>
        <w:t>F</w:t>
      </w:r>
      <w:r w:rsidR="00372890">
        <w:rPr>
          <w:b/>
          <w:bCs/>
          <w:szCs w:val="21"/>
        </w:rPr>
        <w:t>avel Parrett</w:t>
      </w:r>
    </w:p>
    <w:p w:rsidR="00CA7AC9" w:rsidRDefault="00CA7AC9" w:rsidP="00B94B95">
      <w:pPr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372890">
        <w:rPr>
          <w:b/>
          <w:bCs/>
          <w:szCs w:val="21"/>
        </w:rPr>
        <w:t>Hachette Australia</w:t>
      </w:r>
    </w:p>
    <w:p w:rsidR="003C2DA6" w:rsidRPr="006454F1" w:rsidRDefault="00CA7AC9" w:rsidP="00B94B95">
      <w:pPr>
        <w:rPr>
          <w:b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372890">
        <w:rPr>
          <w:b/>
          <w:szCs w:val="21"/>
        </w:rPr>
        <w:t>256</w:t>
      </w:r>
      <w:r w:rsidRPr="006454F1">
        <w:rPr>
          <w:b/>
          <w:szCs w:val="21"/>
        </w:rPr>
        <w:t>页</w:t>
      </w:r>
    </w:p>
    <w:p w:rsidR="00487264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CE1257">
        <w:rPr>
          <w:b/>
          <w:szCs w:val="21"/>
        </w:rPr>
        <w:t>2</w:t>
      </w:r>
      <w:r w:rsidR="00487264">
        <w:rPr>
          <w:b/>
          <w:szCs w:val="21"/>
        </w:rPr>
        <w:t>1</w:t>
      </w:r>
      <w:r w:rsidR="004D4261">
        <w:rPr>
          <w:b/>
          <w:szCs w:val="21"/>
        </w:rPr>
        <w:t>年</w:t>
      </w:r>
      <w:r w:rsidR="00372890">
        <w:rPr>
          <w:b/>
          <w:szCs w:val="21"/>
        </w:rPr>
        <w:t>9</w:t>
      </w:r>
      <w:r w:rsidR="00090008">
        <w:rPr>
          <w:rFonts w:hint="eastAsia"/>
          <w:b/>
          <w:szCs w:val="21"/>
        </w:rPr>
        <w:t>月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7D00C0" w:rsidRDefault="003C2DA6" w:rsidP="00B94B95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4E1571">
        <w:rPr>
          <w:rFonts w:hint="eastAsia"/>
          <w:b/>
          <w:szCs w:val="21"/>
        </w:rPr>
        <w:t>7-</w:t>
      </w:r>
      <w:r w:rsidR="004E1571">
        <w:rPr>
          <w:b/>
          <w:szCs w:val="21"/>
        </w:rPr>
        <w:t>12</w:t>
      </w:r>
      <w:r w:rsidR="004E1571">
        <w:rPr>
          <w:b/>
          <w:szCs w:val="21"/>
        </w:rPr>
        <w:t>岁少年文学</w:t>
      </w:r>
      <w:r w:rsidR="004E1571">
        <w:rPr>
          <w:rFonts w:hint="eastAsia"/>
          <w:b/>
          <w:szCs w:val="21"/>
        </w:rPr>
        <w:t>/</w:t>
      </w:r>
      <w:r w:rsidR="004E1571">
        <w:rPr>
          <w:rFonts w:hint="eastAsia"/>
          <w:b/>
          <w:szCs w:val="21"/>
        </w:rPr>
        <w:t>动物</w:t>
      </w:r>
    </w:p>
    <w:p w:rsidR="003C2DA6" w:rsidRDefault="003C2DA6" w:rsidP="00B94B95">
      <w:pPr>
        <w:rPr>
          <w:b/>
          <w:szCs w:val="21"/>
        </w:rPr>
      </w:pPr>
    </w:p>
    <w:p w:rsidR="009F5584" w:rsidRDefault="003C2DA6" w:rsidP="00B94B95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803AAF" w:rsidRDefault="00803AAF" w:rsidP="00B94B95">
      <w:pPr>
        <w:rPr>
          <w:bCs/>
          <w:szCs w:val="21"/>
        </w:rPr>
      </w:pPr>
    </w:p>
    <w:p w:rsidR="00966611" w:rsidRDefault="00372890" w:rsidP="0066382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一只澳洲野犬的幼崽被</w:t>
      </w:r>
      <w:r w:rsidRPr="00372890">
        <w:rPr>
          <w:rFonts w:hint="eastAsia"/>
          <w:bCs/>
          <w:szCs w:val="21"/>
        </w:rPr>
        <w:t>巨鹰从</w:t>
      </w:r>
      <w:r w:rsidR="00966611">
        <w:rPr>
          <w:rFonts w:hint="eastAsia"/>
          <w:bCs/>
          <w:szCs w:val="21"/>
        </w:rPr>
        <w:t>家中</w:t>
      </w:r>
      <w:r>
        <w:rPr>
          <w:rFonts w:hint="eastAsia"/>
          <w:bCs/>
          <w:szCs w:val="21"/>
        </w:rPr>
        <w:t>叼走了</w:t>
      </w:r>
      <w:r w:rsidRPr="00372890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而</w:t>
      </w:r>
      <w:r w:rsidRPr="00372890">
        <w:rPr>
          <w:rFonts w:hint="eastAsia"/>
          <w:bCs/>
          <w:szCs w:val="21"/>
        </w:rPr>
        <w:t>后</w:t>
      </w:r>
      <w:r>
        <w:rPr>
          <w:rFonts w:hint="eastAsia"/>
          <w:bCs/>
          <w:szCs w:val="21"/>
        </w:rPr>
        <w:t>他又</w:t>
      </w:r>
      <w:r w:rsidR="00966611">
        <w:rPr>
          <w:rFonts w:hint="eastAsia"/>
          <w:bCs/>
          <w:szCs w:val="21"/>
        </w:rPr>
        <w:t>被</w:t>
      </w:r>
      <w:r>
        <w:rPr>
          <w:rFonts w:hint="eastAsia"/>
          <w:bCs/>
          <w:szCs w:val="21"/>
        </w:rPr>
        <w:t>摔落</w:t>
      </w:r>
      <w:r w:rsidRPr="00372890">
        <w:rPr>
          <w:rFonts w:hint="eastAsia"/>
          <w:bCs/>
          <w:szCs w:val="21"/>
        </w:rPr>
        <w:t>在郊区的一个花园里，</w:t>
      </w:r>
      <w:r>
        <w:rPr>
          <w:rFonts w:hint="eastAsia"/>
          <w:bCs/>
          <w:szCs w:val="21"/>
        </w:rPr>
        <w:t>他受伤了</w:t>
      </w:r>
      <w:r w:rsidR="00966611">
        <w:rPr>
          <w:rFonts w:hint="eastAsia"/>
          <w:bCs/>
          <w:szCs w:val="21"/>
        </w:rPr>
        <w:t>，却只能</w:t>
      </w:r>
      <w:r>
        <w:rPr>
          <w:rFonts w:hint="eastAsia"/>
          <w:bCs/>
          <w:szCs w:val="21"/>
        </w:rPr>
        <w:t>孤零零的</w:t>
      </w:r>
      <w:r w:rsidR="00966611">
        <w:rPr>
          <w:rFonts w:hint="eastAsia"/>
          <w:bCs/>
          <w:szCs w:val="21"/>
        </w:rPr>
        <w:t>瑟瑟发抖</w:t>
      </w:r>
      <w:r w:rsidRPr="00372890">
        <w:rPr>
          <w:rFonts w:hint="eastAsia"/>
          <w:bCs/>
          <w:szCs w:val="21"/>
        </w:rPr>
        <w:t>。在这</w:t>
      </w:r>
      <w:r w:rsidR="00966611">
        <w:rPr>
          <w:rFonts w:hint="eastAsia"/>
          <w:bCs/>
          <w:szCs w:val="21"/>
        </w:rPr>
        <w:t>个小花园里，他遇到了他的第一个人类，并踏上了一段难忘的漫长旅程，最终他成为了世界上最著名的野狗</w:t>
      </w:r>
      <w:r w:rsidRPr="00372890">
        <w:rPr>
          <w:rFonts w:hint="eastAsia"/>
          <w:bCs/>
          <w:szCs w:val="21"/>
        </w:rPr>
        <w:t>。他</w:t>
      </w:r>
      <w:r w:rsidR="00966611">
        <w:rPr>
          <w:rFonts w:hint="eastAsia"/>
          <w:bCs/>
          <w:szCs w:val="21"/>
        </w:rPr>
        <w:t>可能再也见不到原来在山上的家</w:t>
      </w:r>
      <w:r w:rsidRPr="00372890">
        <w:rPr>
          <w:rFonts w:hint="eastAsia"/>
          <w:bCs/>
          <w:szCs w:val="21"/>
        </w:rPr>
        <w:t>，也</w:t>
      </w:r>
      <w:r w:rsidR="00966611">
        <w:rPr>
          <w:rFonts w:hint="eastAsia"/>
          <w:bCs/>
          <w:szCs w:val="21"/>
        </w:rPr>
        <w:t>永远无法和自己的亲人团聚了。</w:t>
      </w:r>
      <w:r w:rsidRPr="00372890">
        <w:rPr>
          <w:rFonts w:hint="eastAsia"/>
          <w:bCs/>
          <w:szCs w:val="21"/>
        </w:rPr>
        <w:t>但他的命运</w:t>
      </w:r>
      <w:r w:rsidR="00966611">
        <w:rPr>
          <w:rFonts w:hint="eastAsia"/>
          <w:bCs/>
          <w:szCs w:val="21"/>
        </w:rPr>
        <w:t>却注定是不平凡的，他将澳洲野犬从灭绝的边缘拯救了回来。</w:t>
      </w:r>
      <w:r w:rsidRPr="00372890">
        <w:rPr>
          <w:rFonts w:hint="eastAsia"/>
          <w:bCs/>
          <w:szCs w:val="21"/>
        </w:rPr>
        <w:t>他梦想着所有像他这样的</w:t>
      </w:r>
      <w:r w:rsidR="00966611">
        <w:rPr>
          <w:rFonts w:hint="eastAsia"/>
          <w:bCs/>
          <w:szCs w:val="21"/>
        </w:rPr>
        <w:t>狗</w:t>
      </w:r>
      <w:proofErr w:type="gramStart"/>
      <w:r w:rsidR="00966611">
        <w:rPr>
          <w:rFonts w:hint="eastAsia"/>
          <w:bCs/>
          <w:szCs w:val="21"/>
        </w:rPr>
        <w:t>狗</w:t>
      </w:r>
      <w:proofErr w:type="gramEnd"/>
      <w:r w:rsidRPr="00372890">
        <w:rPr>
          <w:rFonts w:hint="eastAsia"/>
          <w:bCs/>
          <w:szCs w:val="21"/>
        </w:rPr>
        <w:t>幼崽都能安全地生</w:t>
      </w:r>
      <w:r w:rsidR="00966611">
        <w:rPr>
          <w:rFonts w:hint="eastAsia"/>
          <w:bCs/>
          <w:szCs w:val="21"/>
        </w:rPr>
        <w:t>存</w:t>
      </w:r>
      <w:r w:rsidRPr="00372890">
        <w:rPr>
          <w:rFonts w:hint="eastAsia"/>
          <w:bCs/>
          <w:szCs w:val="21"/>
        </w:rPr>
        <w:t>在野外，而不是</w:t>
      </w:r>
      <w:r w:rsidR="00966611">
        <w:rPr>
          <w:rFonts w:hint="eastAsia"/>
          <w:bCs/>
          <w:szCs w:val="21"/>
        </w:rPr>
        <w:t>随时</w:t>
      </w:r>
      <w:proofErr w:type="gramStart"/>
      <w:r w:rsidR="00966611">
        <w:rPr>
          <w:rFonts w:hint="eastAsia"/>
          <w:bCs/>
          <w:szCs w:val="21"/>
        </w:rPr>
        <w:t>随刻都要</w:t>
      </w:r>
      <w:proofErr w:type="gramEnd"/>
      <w:r w:rsidRPr="00372890">
        <w:rPr>
          <w:rFonts w:hint="eastAsia"/>
          <w:bCs/>
          <w:szCs w:val="21"/>
        </w:rPr>
        <w:t>面对毒药、子弹和仇恨。</w:t>
      </w:r>
    </w:p>
    <w:p w:rsidR="00663823" w:rsidRDefault="00663823" w:rsidP="00663823">
      <w:pPr>
        <w:ind w:firstLineChars="200" w:firstLine="420"/>
        <w:rPr>
          <w:bCs/>
          <w:szCs w:val="21"/>
        </w:rPr>
      </w:pPr>
    </w:p>
    <w:p w:rsidR="00966611" w:rsidRPr="00966611" w:rsidRDefault="00663823" w:rsidP="00966611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出自</w:t>
      </w:r>
      <w:r w:rsidRPr="00372890">
        <w:rPr>
          <w:rFonts w:hint="eastAsia"/>
          <w:bCs/>
          <w:szCs w:val="21"/>
        </w:rPr>
        <w:t>澳大利亚最受喜爱的作家之一</w:t>
      </w:r>
      <w:r>
        <w:rPr>
          <w:rFonts w:hint="eastAsia"/>
          <w:bCs/>
          <w:szCs w:val="21"/>
        </w:rPr>
        <w:t>法沃尔·帕雷特，</w:t>
      </w:r>
      <w:r w:rsidR="00966611" w:rsidRPr="00966611">
        <w:rPr>
          <w:rFonts w:hint="eastAsia"/>
          <w:bCs/>
          <w:szCs w:val="21"/>
        </w:rPr>
        <w:t>这个</w:t>
      </w:r>
      <w:r>
        <w:rPr>
          <w:rFonts w:hint="eastAsia"/>
          <w:bCs/>
          <w:szCs w:val="21"/>
        </w:rPr>
        <w:t>故事有着非虚构的事实背景，澳大利亚野狗</w:t>
      </w:r>
      <w:r w:rsidR="00966611" w:rsidRPr="00966611">
        <w:rPr>
          <w:rFonts w:hint="eastAsia"/>
          <w:bCs/>
          <w:szCs w:val="21"/>
        </w:rPr>
        <w:t>旺</w:t>
      </w:r>
      <w:proofErr w:type="gramStart"/>
      <w:r w:rsidR="00966611" w:rsidRPr="00966611">
        <w:rPr>
          <w:rFonts w:hint="eastAsia"/>
          <w:bCs/>
          <w:szCs w:val="21"/>
        </w:rPr>
        <w:t>迪</w:t>
      </w:r>
      <w:proofErr w:type="gramEnd"/>
      <w:r>
        <w:rPr>
          <w:rFonts w:hint="eastAsia"/>
          <w:bCs/>
          <w:szCs w:val="21"/>
        </w:rPr>
        <w:t>当年</w:t>
      </w:r>
      <w:r w:rsidR="00966611" w:rsidRPr="00966611">
        <w:rPr>
          <w:rFonts w:hint="eastAsia"/>
          <w:bCs/>
          <w:szCs w:val="21"/>
        </w:rPr>
        <w:t>在墨尔本郊区后院被发现时还是一只幼崽，距离自己的自然家园几英里</w:t>
      </w:r>
      <w:r>
        <w:rPr>
          <w:rFonts w:hint="eastAsia"/>
          <w:bCs/>
          <w:szCs w:val="21"/>
        </w:rPr>
        <w:t>远</w:t>
      </w:r>
      <w:r w:rsidR="00966611" w:rsidRPr="00966611">
        <w:rPr>
          <w:rFonts w:hint="eastAsia"/>
          <w:bCs/>
          <w:szCs w:val="21"/>
        </w:rPr>
        <w:t>，这</w:t>
      </w:r>
      <w:r>
        <w:rPr>
          <w:rFonts w:hint="eastAsia"/>
          <w:bCs/>
          <w:szCs w:val="21"/>
        </w:rPr>
        <w:t>则事迹在当时就登上了</w:t>
      </w:r>
      <w:r w:rsidR="00966611" w:rsidRPr="00966611">
        <w:rPr>
          <w:rFonts w:hint="eastAsia"/>
          <w:bCs/>
          <w:szCs w:val="21"/>
        </w:rPr>
        <w:t>全世界的头条新闻。</w:t>
      </w:r>
      <w:r>
        <w:rPr>
          <w:rFonts w:hint="eastAsia"/>
          <w:bCs/>
          <w:szCs w:val="21"/>
        </w:rPr>
        <w:t>本书以旺</w:t>
      </w:r>
      <w:proofErr w:type="gramStart"/>
      <w:r>
        <w:rPr>
          <w:rFonts w:hint="eastAsia"/>
          <w:bCs/>
          <w:szCs w:val="21"/>
        </w:rPr>
        <w:t>迪</w:t>
      </w:r>
      <w:proofErr w:type="gramEnd"/>
      <w:r>
        <w:rPr>
          <w:rFonts w:hint="eastAsia"/>
          <w:bCs/>
          <w:szCs w:val="21"/>
        </w:rPr>
        <w:t>的口吻叙述，法沃尔</w:t>
      </w:r>
      <w:r w:rsidR="00966611" w:rsidRPr="00966611">
        <w:rPr>
          <w:rFonts w:hint="eastAsia"/>
          <w:bCs/>
          <w:szCs w:val="21"/>
        </w:rPr>
        <w:t>的作品</w:t>
      </w:r>
      <w:r>
        <w:rPr>
          <w:rFonts w:hint="eastAsia"/>
          <w:bCs/>
          <w:szCs w:val="21"/>
        </w:rPr>
        <w:t>温馨而抒情，她对保护自然</w:t>
      </w:r>
      <w:r w:rsidR="00966611" w:rsidRPr="00966611">
        <w:rPr>
          <w:rFonts w:hint="eastAsia"/>
          <w:bCs/>
          <w:szCs w:val="21"/>
        </w:rPr>
        <w:t>充满热情，</w:t>
      </w:r>
      <w:r>
        <w:rPr>
          <w:rFonts w:hint="eastAsia"/>
          <w:bCs/>
          <w:szCs w:val="21"/>
        </w:rPr>
        <w:t>作品中无处</w:t>
      </w:r>
      <w:proofErr w:type="gramStart"/>
      <w:r>
        <w:rPr>
          <w:rFonts w:hint="eastAsia"/>
          <w:bCs/>
          <w:szCs w:val="21"/>
        </w:rPr>
        <w:t>不</w:t>
      </w:r>
      <w:proofErr w:type="gramEnd"/>
      <w:r>
        <w:rPr>
          <w:rFonts w:hint="eastAsia"/>
          <w:bCs/>
          <w:szCs w:val="21"/>
        </w:rPr>
        <w:t>洋溢着</w:t>
      </w:r>
      <w:r w:rsidR="00966611" w:rsidRPr="00966611">
        <w:rPr>
          <w:rFonts w:hint="eastAsia"/>
          <w:bCs/>
          <w:szCs w:val="21"/>
        </w:rPr>
        <w:t>她对这只特殊的野狗</w:t>
      </w:r>
      <w:r>
        <w:rPr>
          <w:rFonts w:hint="eastAsia"/>
          <w:bCs/>
          <w:szCs w:val="21"/>
        </w:rPr>
        <w:t>浓浓的爱，具有很强</w:t>
      </w:r>
      <w:r w:rsidR="00966611" w:rsidRPr="00966611">
        <w:rPr>
          <w:rFonts w:hint="eastAsia"/>
          <w:bCs/>
          <w:szCs w:val="21"/>
        </w:rPr>
        <w:t>感染力。</w:t>
      </w:r>
      <w:r>
        <w:rPr>
          <w:rFonts w:hint="eastAsia"/>
          <w:bCs/>
          <w:szCs w:val="21"/>
        </w:rPr>
        <w:t>这本书一定会成为儿童文学经典之作。</w:t>
      </w:r>
    </w:p>
    <w:p w:rsidR="00966611" w:rsidRPr="00966611" w:rsidRDefault="00966611" w:rsidP="00966611">
      <w:pPr>
        <w:ind w:firstLineChars="200" w:firstLine="420"/>
        <w:rPr>
          <w:bCs/>
          <w:szCs w:val="21"/>
        </w:rPr>
      </w:pPr>
    </w:p>
    <w:p w:rsidR="00966611" w:rsidRPr="00663823" w:rsidRDefault="00D506B5" w:rsidP="00966611">
      <w:pPr>
        <w:ind w:firstLineChars="200" w:firstLine="420"/>
        <w:rPr>
          <w:bCs/>
          <w:i/>
          <w:szCs w:val="21"/>
        </w:rPr>
      </w:pPr>
      <w:r>
        <w:rPr>
          <w:rFonts w:hint="eastAsia"/>
          <w:bCs/>
          <w:i/>
          <w:szCs w:val="21"/>
        </w:rPr>
        <w:t>我记得最清楚的是妈妈柔软的尾巴，温暖而舒适地贴在我身上。那</w:t>
      </w:r>
      <w:r w:rsidR="00966611" w:rsidRPr="00663823">
        <w:rPr>
          <w:rFonts w:hint="eastAsia"/>
          <w:bCs/>
          <w:i/>
          <w:szCs w:val="21"/>
        </w:rPr>
        <w:t>是我的</w:t>
      </w:r>
      <w:r>
        <w:rPr>
          <w:rFonts w:hint="eastAsia"/>
          <w:bCs/>
          <w:i/>
          <w:szCs w:val="21"/>
        </w:rPr>
        <w:t>小</w:t>
      </w:r>
      <w:r w:rsidR="00966611" w:rsidRPr="00663823">
        <w:rPr>
          <w:rFonts w:hint="eastAsia"/>
          <w:bCs/>
          <w:i/>
          <w:szCs w:val="21"/>
        </w:rPr>
        <w:t>毯子，</w:t>
      </w:r>
      <w:r>
        <w:rPr>
          <w:rFonts w:hint="eastAsia"/>
          <w:bCs/>
          <w:i/>
          <w:szCs w:val="21"/>
        </w:rPr>
        <w:t>因为有它，即使是大雪纷飞的寒冬，</w:t>
      </w:r>
      <w:r w:rsidR="00966611" w:rsidRPr="00663823">
        <w:rPr>
          <w:rFonts w:hint="eastAsia"/>
          <w:bCs/>
          <w:i/>
          <w:szCs w:val="21"/>
        </w:rPr>
        <w:t>我和我的兄弟姐妹们</w:t>
      </w:r>
      <w:r>
        <w:rPr>
          <w:rFonts w:hint="eastAsia"/>
          <w:bCs/>
          <w:i/>
          <w:szCs w:val="21"/>
        </w:rPr>
        <w:t>也可以</w:t>
      </w:r>
      <w:r w:rsidR="00966611" w:rsidRPr="00663823">
        <w:rPr>
          <w:rFonts w:hint="eastAsia"/>
          <w:bCs/>
          <w:i/>
          <w:szCs w:val="21"/>
        </w:rPr>
        <w:t>整夜都感到温暖。我的鼻子从不</w:t>
      </w:r>
      <w:r>
        <w:rPr>
          <w:rFonts w:hint="eastAsia"/>
          <w:bCs/>
          <w:i/>
          <w:szCs w:val="21"/>
        </w:rPr>
        <w:t>感到冰</w:t>
      </w:r>
      <w:r w:rsidR="00966611" w:rsidRPr="00663823">
        <w:rPr>
          <w:rFonts w:hint="eastAsia"/>
          <w:bCs/>
          <w:i/>
          <w:szCs w:val="21"/>
        </w:rPr>
        <w:t>冷，</w:t>
      </w:r>
      <w:r>
        <w:rPr>
          <w:rFonts w:hint="eastAsia"/>
          <w:bCs/>
          <w:i/>
          <w:szCs w:val="21"/>
        </w:rPr>
        <w:t>我的</w:t>
      </w:r>
      <w:r w:rsidR="00966611" w:rsidRPr="00663823">
        <w:rPr>
          <w:rFonts w:hint="eastAsia"/>
          <w:bCs/>
          <w:i/>
          <w:szCs w:val="21"/>
        </w:rPr>
        <w:t>肚子从</w:t>
      </w:r>
      <w:r>
        <w:rPr>
          <w:rFonts w:hint="eastAsia"/>
          <w:bCs/>
          <w:i/>
          <w:szCs w:val="21"/>
        </w:rPr>
        <w:t>来不会饿得咕咕叫</w:t>
      </w:r>
      <w:r w:rsidR="00966611" w:rsidRPr="00663823">
        <w:rPr>
          <w:rFonts w:hint="eastAsia"/>
          <w:bCs/>
          <w:i/>
          <w:szCs w:val="21"/>
        </w:rPr>
        <w:t>，我很安全。我能听到妈妈的心跳声——强烈</w:t>
      </w:r>
      <w:r>
        <w:rPr>
          <w:rFonts w:hint="eastAsia"/>
          <w:bCs/>
          <w:i/>
          <w:szCs w:val="21"/>
        </w:rPr>
        <w:t>有力</w:t>
      </w:r>
      <w:r w:rsidR="00966611" w:rsidRPr="00663823">
        <w:rPr>
          <w:rFonts w:hint="eastAsia"/>
          <w:bCs/>
          <w:i/>
          <w:szCs w:val="21"/>
        </w:rPr>
        <w:t>而持续</w:t>
      </w:r>
      <w:r>
        <w:rPr>
          <w:rFonts w:hint="eastAsia"/>
          <w:bCs/>
          <w:i/>
          <w:szCs w:val="21"/>
        </w:rPr>
        <w:t>不断，一直</w:t>
      </w:r>
      <w:r w:rsidR="00966611" w:rsidRPr="00663823">
        <w:rPr>
          <w:rFonts w:hint="eastAsia"/>
          <w:bCs/>
          <w:i/>
          <w:szCs w:val="21"/>
        </w:rPr>
        <w:t>在那里。我通过那</w:t>
      </w:r>
      <w:r>
        <w:rPr>
          <w:rFonts w:hint="eastAsia"/>
          <w:bCs/>
          <w:i/>
          <w:szCs w:val="21"/>
        </w:rPr>
        <w:t>一声声的心跳</w:t>
      </w:r>
      <w:r w:rsidR="00966611" w:rsidRPr="00663823">
        <w:rPr>
          <w:rFonts w:hint="eastAsia"/>
          <w:bCs/>
          <w:i/>
          <w:szCs w:val="21"/>
        </w:rPr>
        <w:t>和她</w:t>
      </w:r>
      <w:r>
        <w:rPr>
          <w:rFonts w:hint="eastAsia"/>
          <w:bCs/>
          <w:i/>
          <w:szCs w:val="21"/>
        </w:rPr>
        <w:t>紧密相</w:t>
      </w:r>
      <w:r w:rsidR="00966611" w:rsidRPr="00663823">
        <w:rPr>
          <w:rFonts w:hint="eastAsia"/>
          <w:bCs/>
          <w:i/>
          <w:szCs w:val="21"/>
        </w:rPr>
        <w:t>联。它告诉了我</w:t>
      </w:r>
      <w:proofErr w:type="gramStart"/>
      <w:r w:rsidR="00966611" w:rsidRPr="00663823">
        <w:rPr>
          <w:rFonts w:hint="eastAsia"/>
          <w:bCs/>
          <w:i/>
          <w:szCs w:val="21"/>
        </w:rPr>
        <w:t>我</w:t>
      </w:r>
      <w:proofErr w:type="gramEnd"/>
      <w:r w:rsidR="00966611" w:rsidRPr="00663823">
        <w:rPr>
          <w:rFonts w:hint="eastAsia"/>
          <w:bCs/>
          <w:i/>
          <w:szCs w:val="21"/>
        </w:rPr>
        <w:t>需要知道的一切——什么时候该安静，什么时候该玩耍，什么时候该躲藏，什么时候该勇敢。在我的</w:t>
      </w:r>
      <w:r>
        <w:rPr>
          <w:rFonts w:hint="eastAsia"/>
          <w:bCs/>
          <w:i/>
          <w:szCs w:val="21"/>
        </w:rPr>
        <w:t>睡</w:t>
      </w:r>
      <w:r w:rsidR="00966611" w:rsidRPr="00663823">
        <w:rPr>
          <w:rFonts w:hint="eastAsia"/>
          <w:bCs/>
          <w:i/>
          <w:szCs w:val="21"/>
        </w:rPr>
        <w:t>梦中，</w:t>
      </w:r>
      <w:r>
        <w:rPr>
          <w:rFonts w:hint="eastAsia"/>
          <w:bCs/>
          <w:i/>
          <w:szCs w:val="21"/>
        </w:rPr>
        <w:t>它也依然坚定地存在着。</w:t>
      </w:r>
      <w:r w:rsidR="00966611" w:rsidRPr="00663823">
        <w:rPr>
          <w:rFonts w:hint="eastAsia"/>
          <w:bCs/>
          <w:i/>
          <w:szCs w:val="21"/>
        </w:rPr>
        <w:t>但是有一天妈妈的心跳变了。我听到它</w:t>
      </w:r>
      <w:r>
        <w:rPr>
          <w:rFonts w:hint="eastAsia"/>
          <w:bCs/>
          <w:i/>
          <w:szCs w:val="21"/>
        </w:rPr>
        <w:t>急速地跳动</w:t>
      </w:r>
      <w:r w:rsidR="00966611" w:rsidRPr="00663823">
        <w:rPr>
          <w:rFonts w:hint="eastAsia"/>
          <w:bCs/>
          <w:i/>
          <w:szCs w:val="21"/>
        </w:rPr>
        <w:t>、尖叫。那是我最后一次见到她。我妈妈。</w:t>
      </w:r>
    </w:p>
    <w:p w:rsidR="00372890" w:rsidRDefault="00372890" w:rsidP="00372890">
      <w:pPr>
        <w:rPr>
          <w:bCs/>
          <w:szCs w:val="21"/>
        </w:rPr>
      </w:pPr>
    </w:p>
    <w:p w:rsidR="004E1571" w:rsidRPr="004E1571" w:rsidRDefault="004E1571" w:rsidP="0037289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相关</w:t>
      </w:r>
      <w:r>
        <w:rPr>
          <w:b/>
          <w:bCs/>
          <w:szCs w:val="21"/>
        </w:rPr>
        <w:t>资讯</w:t>
      </w:r>
      <w:r w:rsidRPr="004E1571">
        <w:rPr>
          <w:rFonts w:hint="eastAsia"/>
          <w:b/>
          <w:bCs/>
          <w:szCs w:val="21"/>
        </w:rPr>
        <w:t>：</w:t>
      </w:r>
    </w:p>
    <w:p w:rsidR="004E1571" w:rsidRDefault="004E1571" w:rsidP="00372890">
      <w:pPr>
        <w:rPr>
          <w:bCs/>
          <w:szCs w:val="21"/>
        </w:rPr>
      </w:pPr>
    </w:p>
    <w:p w:rsidR="004E1571" w:rsidRPr="004E1571" w:rsidRDefault="004E1571" w:rsidP="004E1571">
      <w:pPr>
        <w:pStyle w:val="ac"/>
        <w:numPr>
          <w:ilvl w:val="0"/>
          <w:numId w:val="29"/>
        </w:numPr>
        <w:ind w:firstLineChars="0"/>
        <w:rPr>
          <w:rFonts w:hint="eastAsia"/>
          <w:b/>
          <w:bCs/>
          <w:szCs w:val="21"/>
        </w:rPr>
      </w:pPr>
      <w:r w:rsidRPr="004E1571">
        <w:rPr>
          <w:b/>
          <w:bCs/>
          <w:szCs w:val="21"/>
        </w:rPr>
        <w:t>狗</w:t>
      </w:r>
      <w:proofErr w:type="gramStart"/>
      <w:r w:rsidRPr="004E1571">
        <w:rPr>
          <w:b/>
          <w:bCs/>
          <w:szCs w:val="21"/>
        </w:rPr>
        <w:t>狗</w:t>
      </w:r>
      <w:proofErr w:type="gramEnd"/>
      <w:r w:rsidRPr="004E1571">
        <w:rPr>
          <w:b/>
          <w:bCs/>
          <w:szCs w:val="21"/>
        </w:rPr>
        <w:t>旺</w:t>
      </w:r>
      <w:proofErr w:type="gramStart"/>
      <w:r w:rsidRPr="004E1571">
        <w:rPr>
          <w:b/>
          <w:bCs/>
          <w:szCs w:val="21"/>
        </w:rPr>
        <w:t>迪</w:t>
      </w:r>
      <w:proofErr w:type="gramEnd"/>
      <w:r w:rsidRPr="004E1571">
        <w:rPr>
          <w:b/>
          <w:bCs/>
          <w:szCs w:val="21"/>
        </w:rPr>
        <w:t>的</w:t>
      </w:r>
      <w:r w:rsidRPr="004E1571">
        <w:rPr>
          <w:b/>
          <w:bCs/>
          <w:szCs w:val="21"/>
        </w:rPr>
        <w:t>Instagram</w:t>
      </w:r>
      <w:r w:rsidRPr="004E1571">
        <w:rPr>
          <w:b/>
          <w:bCs/>
          <w:szCs w:val="21"/>
        </w:rPr>
        <w:t>官方账号有</w:t>
      </w:r>
      <w:r w:rsidRPr="004E1571">
        <w:rPr>
          <w:rFonts w:hint="eastAsia"/>
          <w:b/>
          <w:bCs/>
          <w:szCs w:val="21"/>
        </w:rPr>
        <w:t>超过</w:t>
      </w:r>
      <w:r w:rsidRPr="004E1571">
        <w:rPr>
          <w:rFonts w:hint="eastAsia"/>
          <w:b/>
          <w:bCs/>
          <w:szCs w:val="21"/>
        </w:rPr>
        <w:t>5</w:t>
      </w:r>
      <w:r w:rsidRPr="004E1571">
        <w:rPr>
          <w:b/>
          <w:bCs/>
          <w:szCs w:val="21"/>
        </w:rPr>
        <w:t>5,000</w:t>
      </w:r>
      <w:r w:rsidRPr="004E1571">
        <w:rPr>
          <w:b/>
          <w:bCs/>
          <w:szCs w:val="21"/>
        </w:rPr>
        <w:t>关注者</w:t>
      </w:r>
    </w:p>
    <w:p w:rsidR="004E1571" w:rsidRDefault="004E1571" w:rsidP="004E1571">
      <w:pPr>
        <w:pStyle w:val="ac"/>
        <w:numPr>
          <w:ilvl w:val="0"/>
          <w:numId w:val="29"/>
        </w:numPr>
        <w:ind w:firstLineChars="0"/>
        <w:jc w:val="left"/>
        <w:rPr>
          <w:bCs/>
          <w:szCs w:val="21"/>
        </w:rPr>
      </w:pPr>
      <w:r w:rsidRPr="004E1571">
        <w:rPr>
          <w:b/>
          <w:bCs/>
          <w:szCs w:val="21"/>
        </w:rPr>
        <w:lastRenderedPageBreak/>
        <w:t>法沃尔在</w:t>
      </w:r>
      <w:r w:rsidRPr="004E1571">
        <w:rPr>
          <w:rFonts w:hint="eastAsia"/>
          <w:b/>
          <w:bCs/>
          <w:szCs w:val="21"/>
        </w:rPr>
        <w:t>视频</w:t>
      </w:r>
      <w:r w:rsidRPr="004E1571">
        <w:rPr>
          <w:b/>
          <w:bCs/>
          <w:szCs w:val="21"/>
        </w:rPr>
        <w:t>中讲述旺</w:t>
      </w:r>
      <w:proofErr w:type="gramStart"/>
      <w:r w:rsidRPr="004E1571">
        <w:rPr>
          <w:b/>
          <w:bCs/>
          <w:szCs w:val="21"/>
        </w:rPr>
        <w:t>迪</w:t>
      </w:r>
      <w:proofErr w:type="gramEnd"/>
      <w:r w:rsidRPr="004E1571">
        <w:rPr>
          <w:b/>
          <w:bCs/>
          <w:szCs w:val="21"/>
        </w:rPr>
        <w:t>的故事并探讨野</w:t>
      </w:r>
      <w:proofErr w:type="gramStart"/>
      <w:r w:rsidRPr="004E1571">
        <w:rPr>
          <w:b/>
          <w:bCs/>
          <w:szCs w:val="21"/>
        </w:rPr>
        <w:t>犬保护</w:t>
      </w:r>
      <w:proofErr w:type="gramEnd"/>
      <w:r w:rsidRPr="004E1571">
        <w:rPr>
          <w:b/>
          <w:bCs/>
          <w:szCs w:val="21"/>
        </w:rPr>
        <w:t>的相关问题</w:t>
      </w:r>
      <w:r w:rsidRPr="004E1571">
        <w:rPr>
          <w:rFonts w:hint="eastAsia"/>
          <w:b/>
          <w:bCs/>
          <w:szCs w:val="21"/>
        </w:rPr>
        <w:t>：</w:t>
      </w:r>
    </w:p>
    <w:p w:rsidR="004E1571" w:rsidRPr="004E1571" w:rsidRDefault="004E1571" w:rsidP="004E1571">
      <w:pPr>
        <w:pStyle w:val="ac"/>
        <w:ind w:left="420" w:firstLineChars="0" w:firstLine="0"/>
        <w:jc w:val="left"/>
        <w:rPr>
          <w:bCs/>
          <w:szCs w:val="21"/>
        </w:rPr>
      </w:pPr>
      <w:hyperlink r:id="rId9" w:history="1">
        <w:r w:rsidRPr="004E1571">
          <w:rPr>
            <w:rStyle w:val="a6"/>
            <w:bCs/>
            <w:szCs w:val="21"/>
          </w:rPr>
          <w:t>https://www.smh.com.au/culture/books/the-wonder-of-wandi-a-baby-dingo-that-fell-from-the-sky-20200506-p54qha.html</w:t>
        </w:r>
      </w:hyperlink>
    </w:p>
    <w:p w:rsidR="004E1571" w:rsidRPr="0089645F" w:rsidRDefault="004E1571" w:rsidP="00372890">
      <w:pPr>
        <w:rPr>
          <w:rFonts w:hint="eastAsia"/>
          <w:bCs/>
          <w:szCs w:val="21"/>
        </w:rPr>
      </w:pPr>
    </w:p>
    <w:p w:rsidR="008B3081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3" w:name="productDetails"/>
      <w:bookmarkEnd w:id="3"/>
    </w:p>
    <w:p w:rsidR="00B94B95" w:rsidRDefault="00B94B95" w:rsidP="00B94B95">
      <w:pPr>
        <w:widowControl/>
        <w:shd w:val="clear" w:color="auto" w:fill="FFFFFF"/>
        <w:ind w:firstLine="422"/>
        <w:rPr>
          <w:rFonts w:ascii="宋体" w:hAnsi="宋体"/>
          <w:b/>
          <w:bCs/>
          <w:color w:val="000000"/>
          <w:kern w:val="0"/>
          <w:szCs w:val="21"/>
        </w:rPr>
      </w:pPr>
    </w:p>
    <w:p w:rsidR="00B94B95" w:rsidRPr="00E938FB" w:rsidRDefault="00E938FB" w:rsidP="00E938FB">
      <w:pPr>
        <w:widowControl/>
        <w:shd w:val="clear" w:color="auto" w:fill="FFFFFF"/>
        <w:ind w:firstLine="422"/>
        <w:rPr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法沃尔</w:t>
      </w:r>
      <w:r w:rsidR="00B94B95" w:rsidRPr="00B94B95">
        <w:rPr>
          <w:rFonts w:ascii="宋体" w:hAnsi="宋体" w:hint="eastAsia"/>
          <w:b/>
          <w:bCs/>
          <w:color w:val="000000"/>
          <w:kern w:val="0"/>
          <w:szCs w:val="21"/>
        </w:rPr>
        <w:t>·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帕雷特</w:t>
      </w:r>
      <w:r w:rsidR="00B94B95" w:rsidRPr="00E938FB">
        <w:rPr>
          <w:b/>
          <w:bCs/>
          <w:color w:val="000000"/>
          <w:kern w:val="0"/>
          <w:szCs w:val="21"/>
        </w:rPr>
        <w:t>（</w:t>
      </w:r>
      <w:r w:rsidRPr="00E938FB">
        <w:rPr>
          <w:b/>
          <w:bCs/>
          <w:color w:val="000000"/>
          <w:kern w:val="0"/>
          <w:szCs w:val="21"/>
        </w:rPr>
        <w:t>Favel Parrett</w:t>
      </w:r>
      <w:r w:rsidR="00B94B95" w:rsidRPr="00E938FB">
        <w:rPr>
          <w:b/>
          <w:bCs/>
          <w:color w:val="000000"/>
          <w:kern w:val="0"/>
          <w:szCs w:val="21"/>
        </w:rPr>
        <w:t>）</w:t>
      </w:r>
      <w:r>
        <w:rPr>
          <w:bCs/>
          <w:color w:val="000000"/>
          <w:kern w:val="0"/>
          <w:szCs w:val="21"/>
        </w:rPr>
        <w:t>现居澳大利亚维多利亚</w:t>
      </w:r>
      <w:r>
        <w:rPr>
          <w:rFonts w:hint="eastAsia"/>
          <w:bCs/>
          <w:color w:val="000000"/>
          <w:kern w:val="0"/>
          <w:szCs w:val="21"/>
        </w:rPr>
        <w:t>，她的</w:t>
      </w:r>
      <w:r w:rsidRPr="00E938FB">
        <w:rPr>
          <w:rFonts w:hint="eastAsia"/>
          <w:bCs/>
          <w:color w:val="000000"/>
          <w:kern w:val="0"/>
          <w:szCs w:val="21"/>
        </w:rPr>
        <w:t>职业生涯</w:t>
      </w:r>
      <w:r>
        <w:rPr>
          <w:rFonts w:hint="eastAsia"/>
          <w:bCs/>
          <w:color w:val="000000"/>
          <w:kern w:val="0"/>
          <w:szCs w:val="21"/>
        </w:rPr>
        <w:t>在</w:t>
      </w:r>
      <w:r w:rsidRPr="00E938FB">
        <w:rPr>
          <w:rFonts w:hint="eastAsia"/>
          <w:bCs/>
          <w:color w:val="000000"/>
          <w:kern w:val="0"/>
          <w:szCs w:val="21"/>
        </w:rPr>
        <w:t>2011</w:t>
      </w:r>
      <w:r w:rsidRPr="00E938FB">
        <w:rPr>
          <w:rFonts w:hint="eastAsia"/>
          <w:bCs/>
          <w:color w:val="000000"/>
          <w:kern w:val="0"/>
          <w:szCs w:val="21"/>
        </w:rPr>
        <w:t>年</w:t>
      </w:r>
      <w:proofErr w:type="gramStart"/>
      <w:r w:rsidRPr="00E938FB">
        <w:rPr>
          <w:rFonts w:hint="eastAsia"/>
          <w:bCs/>
          <w:color w:val="000000"/>
          <w:kern w:val="0"/>
          <w:szCs w:val="21"/>
        </w:rPr>
        <w:t>以她广受</w:t>
      </w:r>
      <w:proofErr w:type="gramEnd"/>
      <w:r w:rsidRPr="00E938FB">
        <w:rPr>
          <w:rFonts w:hint="eastAsia"/>
          <w:bCs/>
          <w:color w:val="000000"/>
          <w:kern w:val="0"/>
          <w:szCs w:val="21"/>
        </w:rPr>
        <w:t>好评的处女作《浅滩》拉开序幕。这是一部令人心碎的小说，在国际上</w:t>
      </w:r>
      <w:r>
        <w:rPr>
          <w:rFonts w:hint="eastAsia"/>
          <w:bCs/>
          <w:color w:val="000000"/>
          <w:kern w:val="0"/>
          <w:szCs w:val="21"/>
        </w:rPr>
        <w:t>大获成功，入围</w:t>
      </w:r>
      <w:r w:rsidR="004E1571">
        <w:rPr>
          <w:rFonts w:hint="eastAsia"/>
          <w:bCs/>
          <w:color w:val="000000"/>
          <w:kern w:val="0"/>
          <w:szCs w:val="21"/>
        </w:rPr>
        <w:t>享有盛誉的迈尔斯·富兰克林奖，并获得道</w:t>
      </w:r>
      <w:r w:rsidRPr="00E938FB">
        <w:rPr>
          <w:rFonts w:hint="eastAsia"/>
          <w:bCs/>
          <w:color w:val="000000"/>
          <w:kern w:val="0"/>
          <w:szCs w:val="21"/>
        </w:rPr>
        <w:t>比文学奖。</w:t>
      </w:r>
      <w:r w:rsidRPr="00E938FB">
        <w:rPr>
          <w:rFonts w:hint="eastAsia"/>
          <w:bCs/>
          <w:color w:val="000000"/>
          <w:kern w:val="0"/>
          <w:szCs w:val="21"/>
        </w:rPr>
        <w:t>2012</w:t>
      </w:r>
      <w:r w:rsidRPr="00E938FB">
        <w:rPr>
          <w:rFonts w:hint="eastAsia"/>
          <w:bCs/>
          <w:color w:val="000000"/>
          <w:kern w:val="0"/>
          <w:szCs w:val="21"/>
        </w:rPr>
        <w:t>年，</w:t>
      </w:r>
      <w:r w:rsidRPr="00E938FB">
        <w:rPr>
          <w:rFonts w:hint="eastAsia"/>
          <w:bCs/>
          <w:color w:val="000000"/>
          <w:kern w:val="0"/>
          <w:szCs w:val="21"/>
        </w:rPr>
        <w:t>Favel</w:t>
      </w:r>
      <w:r w:rsidRPr="00E938FB">
        <w:rPr>
          <w:rFonts w:hint="eastAsia"/>
          <w:bCs/>
          <w:color w:val="000000"/>
          <w:kern w:val="0"/>
          <w:szCs w:val="21"/>
        </w:rPr>
        <w:t>获得了</w:t>
      </w:r>
      <w:r w:rsidRPr="00E938FB">
        <w:rPr>
          <w:rFonts w:hint="eastAsia"/>
          <w:bCs/>
          <w:color w:val="000000"/>
          <w:kern w:val="0"/>
          <w:szCs w:val="21"/>
        </w:rPr>
        <w:t>ABIA</w:t>
      </w:r>
      <w:r w:rsidRPr="00E938FB">
        <w:rPr>
          <w:rFonts w:hint="eastAsia"/>
          <w:bCs/>
          <w:color w:val="000000"/>
          <w:kern w:val="0"/>
          <w:szCs w:val="21"/>
        </w:rPr>
        <w:t>年度最佳新人奖。她的下一部小说《夜幕降临》也受到了广泛好评。《</w:t>
      </w:r>
      <w:r w:rsidR="004E1571">
        <w:rPr>
          <w:rFonts w:hint="eastAsia"/>
          <w:bCs/>
          <w:color w:val="000000"/>
          <w:kern w:val="0"/>
          <w:szCs w:val="21"/>
        </w:rPr>
        <w:t>野狗旺</w:t>
      </w:r>
      <w:r w:rsidRPr="00E938FB">
        <w:rPr>
          <w:rFonts w:hint="eastAsia"/>
          <w:bCs/>
          <w:color w:val="000000"/>
          <w:kern w:val="0"/>
          <w:szCs w:val="21"/>
        </w:rPr>
        <w:t>迪》是她的第一部儿童小说。有关更多信息，</w:t>
      </w:r>
      <w:proofErr w:type="gramStart"/>
      <w:r w:rsidRPr="00E938FB">
        <w:rPr>
          <w:rFonts w:hint="eastAsia"/>
          <w:bCs/>
          <w:color w:val="000000"/>
          <w:kern w:val="0"/>
          <w:szCs w:val="21"/>
        </w:rPr>
        <w:t>请访问</w:t>
      </w:r>
      <w:proofErr w:type="gramEnd"/>
      <w:r w:rsidRPr="00E938FB">
        <w:rPr>
          <w:rFonts w:hint="eastAsia"/>
          <w:bCs/>
          <w:color w:val="000000"/>
          <w:kern w:val="0"/>
          <w:szCs w:val="21"/>
        </w:rPr>
        <w:t>favelparrett.com.au</w:t>
      </w:r>
      <w:r w:rsidRPr="00E938FB">
        <w:rPr>
          <w:rFonts w:hint="eastAsia"/>
          <w:bCs/>
          <w:color w:val="000000"/>
          <w:kern w:val="0"/>
          <w:szCs w:val="21"/>
        </w:rPr>
        <w:t>或</w:t>
      </w:r>
      <w:r w:rsidRPr="00E938FB">
        <w:rPr>
          <w:rFonts w:hint="eastAsia"/>
          <w:bCs/>
          <w:color w:val="000000"/>
          <w:kern w:val="0"/>
          <w:szCs w:val="21"/>
        </w:rPr>
        <w:t>twitter.com/</w:t>
      </w:r>
      <w:proofErr w:type="spellStart"/>
      <w:r w:rsidRPr="00E938FB">
        <w:rPr>
          <w:rFonts w:hint="eastAsia"/>
          <w:bCs/>
          <w:color w:val="000000"/>
          <w:kern w:val="0"/>
          <w:szCs w:val="21"/>
        </w:rPr>
        <w:t>favelparrett</w:t>
      </w:r>
      <w:proofErr w:type="spellEnd"/>
      <w:r w:rsidRPr="00E938FB">
        <w:rPr>
          <w:rFonts w:hint="eastAsia"/>
          <w:bCs/>
          <w:color w:val="000000"/>
          <w:kern w:val="0"/>
          <w:szCs w:val="21"/>
        </w:rPr>
        <w:t>。</w:t>
      </w:r>
    </w:p>
    <w:p w:rsidR="004E1571" w:rsidRDefault="004E1571" w:rsidP="004E1571">
      <w:pPr>
        <w:tabs>
          <w:tab w:val="left" w:pos="341"/>
          <w:tab w:val="left" w:pos="5235"/>
        </w:tabs>
        <w:rPr>
          <w:b/>
          <w:szCs w:val="21"/>
        </w:rPr>
      </w:pPr>
    </w:p>
    <w:p w:rsidR="004E1571" w:rsidRPr="004E1571" w:rsidRDefault="004E1571" w:rsidP="004E1571">
      <w:pPr>
        <w:tabs>
          <w:tab w:val="left" w:pos="341"/>
          <w:tab w:val="left" w:pos="5235"/>
        </w:tabs>
        <w:rPr>
          <w:rFonts w:hint="eastAsia"/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她曾获奖</w:t>
      </w:r>
      <w:r w:rsidRPr="004E1571">
        <w:rPr>
          <w:rFonts w:hint="eastAsia"/>
          <w:b/>
          <w:color w:val="FF0000"/>
          <w:szCs w:val="21"/>
        </w:rPr>
        <w:t>：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winner of the Dobbie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shortlisted Booksellers Choice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finalist Melbourne Prize — Best Writing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shortlisted Miles Franklin Literary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shortlisted ABIA — Australian Literary Fiction Book of the Year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2012 winner</w:t>
      </w:r>
      <w:r w:rsidRPr="004E1571">
        <w:rPr>
          <w:b/>
          <w:color w:val="FF0000"/>
          <w:szCs w:val="21"/>
        </w:rPr>
        <w:t xml:space="preserve"> </w:t>
      </w:r>
      <w:r w:rsidRPr="004E1571">
        <w:rPr>
          <w:b/>
          <w:color w:val="FF0000"/>
          <w:szCs w:val="21"/>
        </w:rPr>
        <w:t>ABIA — Australian Newcomer of the Year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2015 longlisted Miles Franklin Literary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2015 shortlisted ASAL Awards — ALS Gold Medal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2015 shortlisted ABIA — Australian Literary Fiction Book of the Year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2015 shortlisted The Indie Books Awards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2015 shortlisted ABA's Booksellers Choice Award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2020 shortlisted Stella Prize</w:t>
      </w:r>
    </w:p>
    <w:p w:rsidR="004E1571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2020 winner Indie Book Awards Book of the Year and Fiction Book of the Year</w:t>
      </w:r>
    </w:p>
    <w:p w:rsidR="00427A16" w:rsidRPr="004E1571" w:rsidRDefault="004E1571" w:rsidP="004E1571">
      <w:pPr>
        <w:rPr>
          <w:b/>
          <w:color w:val="FF0000"/>
          <w:szCs w:val="21"/>
        </w:rPr>
      </w:pPr>
      <w:r w:rsidRPr="004E1571">
        <w:rPr>
          <w:b/>
          <w:color w:val="FF0000"/>
          <w:szCs w:val="21"/>
        </w:rPr>
        <w:t>2020 shortlisted for ALS Gold Medal</w:t>
      </w:r>
    </w:p>
    <w:p w:rsidR="00DE0FDF" w:rsidRDefault="00DE0FDF" w:rsidP="00B94B95">
      <w:pPr>
        <w:rPr>
          <w:b/>
          <w:szCs w:val="21"/>
        </w:rPr>
      </w:pPr>
    </w:p>
    <w:p w:rsidR="004E1571" w:rsidRDefault="004E1571" w:rsidP="00B94B95">
      <w:pPr>
        <w:rPr>
          <w:rFonts w:hint="eastAsia"/>
          <w:b/>
          <w:szCs w:val="21"/>
        </w:rPr>
      </w:pPr>
    </w:p>
    <w:p w:rsidR="003330B6" w:rsidRPr="006454F1" w:rsidRDefault="003330B6" w:rsidP="00B94B95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0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1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B94B95">
      <w:pPr>
        <w:shd w:val="clear" w:color="auto" w:fill="FFFFFF"/>
        <w:rPr>
          <w:color w:val="000000"/>
          <w:szCs w:val="21"/>
        </w:rPr>
      </w:pPr>
      <w:proofErr w:type="gramStart"/>
      <w:r w:rsidRPr="006454F1">
        <w:rPr>
          <w:color w:val="000000"/>
          <w:szCs w:val="21"/>
        </w:rPr>
        <w:t>微信订阅</w:t>
      </w:r>
      <w:proofErr w:type="gramEnd"/>
      <w:r w:rsidRPr="006454F1">
        <w:rPr>
          <w:color w:val="000000"/>
          <w:szCs w:val="21"/>
        </w:rPr>
        <w:t>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E6563F">
      <w:headerReference w:type="default" r:id="rId12"/>
      <w:footerReference w:type="default" r:id="rId13"/>
      <w:pgSz w:w="11906" w:h="16838"/>
      <w:pgMar w:top="1304" w:right="1701" w:bottom="1276" w:left="1701" w:header="851" w:footer="10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C8" w:rsidRDefault="00E651C8">
      <w:r>
        <w:separator/>
      </w:r>
    </w:p>
  </w:endnote>
  <w:endnote w:type="continuationSeparator" w:id="0">
    <w:p w:rsidR="00E651C8" w:rsidRDefault="00E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E157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C8" w:rsidRDefault="00E651C8">
      <w:r>
        <w:separator/>
      </w:r>
    </w:p>
  </w:footnote>
  <w:footnote w:type="continuationSeparator" w:id="0">
    <w:p w:rsidR="00E651C8" w:rsidRDefault="00E6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9" name="图片 19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91D15"/>
    <w:multiLevelType w:val="hybridMultilevel"/>
    <w:tmpl w:val="2BC6A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7"/>
  </w:num>
  <w:num w:numId="8">
    <w:abstractNumId w:val="23"/>
  </w:num>
  <w:num w:numId="9">
    <w:abstractNumId w:val="20"/>
  </w:num>
  <w:num w:numId="10">
    <w:abstractNumId w:val="17"/>
  </w:num>
  <w:num w:numId="11">
    <w:abstractNumId w:val="14"/>
  </w:num>
  <w:num w:numId="12">
    <w:abstractNumId w:val="19"/>
  </w:num>
  <w:num w:numId="13">
    <w:abstractNumId w:val="22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5"/>
  </w:num>
  <w:num w:numId="19">
    <w:abstractNumId w:val="18"/>
  </w:num>
  <w:num w:numId="20">
    <w:abstractNumId w:val="28"/>
  </w:num>
  <w:num w:numId="21">
    <w:abstractNumId w:val="13"/>
  </w:num>
  <w:num w:numId="22">
    <w:abstractNumId w:val="4"/>
  </w:num>
  <w:num w:numId="23">
    <w:abstractNumId w:val="26"/>
  </w:num>
  <w:num w:numId="24">
    <w:abstractNumId w:val="6"/>
  </w:num>
  <w:num w:numId="25">
    <w:abstractNumId w:val="11"/>
  </w:num>
  <w:num w:numId="26">
    <w:abstractNumId w:val="21"/>
  </w:num>
  <w:num w:numId="27">
    <w:abstractNumId w:val="16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4AB9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0008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73B9F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06F54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4BA6"/>
    <w:rsid w:val="002D3B86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1F7F"/>
    <w:rsid w:val="003330B6"/>
    <w:rsid w:val="003351C8"/>
    <w:rsid w:val="00336F4D"/>
    <w:rsid w:val="00337304"/>
    <w:rsid w:val="003373E6"/>
    <w:rsid w:val="00344C37"/>
    <w:rsid w:val="0035233D"/>
    <w:rsid w:val="00352475"/>
    <w:rsid w:val="0035593A"/>
    <w:rsid w:val="00365919"/>
    <w:rsid w:val="0037085F"/>
    <w:rsid w:val="00372890"/>
    <w:rsid w:val="00376C0B"/>
    <w:rsid w:val="00383FD0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15FA"/>
    <w:rsid w:val="003D4957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27A16"/>
    <w:rsid w:val="00431D1E"/>
    <w:rsid w:val="0043213E"/>
    <w:rsid w:val="00432A9D"/>
    <w:rsid w:val="00452828"/>
    <w:rsid w:val="004611D6"/>
    <w:rsid w:val="00462FAD"/>
    <w:rsid w:val="00463285"/>
    <w:rsid w:val="00466422"/>
    <w:rsid w:val="004732BF"/>
    <w:rsid w:val="004733CA"/>
    <w:rsid w:val="00484EAC"/>
    <w:rsid w:val="00487264"/>
    <w:rsid w:val="00491229"/>
    <w:rsid w:val="004A18EB"/>
    <w:rsid w:val="004B4C85"/>
    <w:rsid w:val="004B64D1"/>
    <w:rsid w:val="004C5BC1"/>
    <w:rsid w:val="004C7A29"/>
    <w:rsid w:val="004D4261"/>
    <w:rsid w:val="004E1571"/>
    <w:rsid w:val="004E4039"/>
    <w:rsid w:val="004E52F4"/>
    <w:rsid w:val="004E7135"/>
    <w:rsid w:val="004F04B5"/>
    <w:rsid w:val="004F0AA9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36B01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63823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0D23"/>
    <w:rsid w:val="006D198E"/>
    <w:rsid w:val="006D206A"/>
    <w:rsid w:val="006D297D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00C0"/>
    <w:rsid w:val="007D22D2"/>
    <w:rsid w:val="007E118B"/>
    <w:rsid w:val="007E1BF7"/>
    <w:rsid w:val="007E4134"/>
    <w:rsid w:val="007F0271"/>
    <w:rsid w:val="00803AAF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95D2D"/>
    <w:rsid w:val="0089645F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0820"/>
    <w:rsid w:val="00923BF6"/>
    <w:rsid w:val="00927BD3"/>
    <w:rsid w:val="00937F62"/>
    <w:rsid w:val="0094060A"/>
    <w:rsid w:val="00940B93"/>
    <w:rsid w:val="0096089F"/>
    <w:rsid w:val="00961AEF"/>
    <w:rsid w:val="00966611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0C79"/>
    <w:rsid w:val="00A13AC1"/>
    <w:rsid w:val="00A170CA"/>
    <w:rsid w:val="00A174E5"/>
    <w:rsid w:val="00A2505E"/>
    <w:rsid w:val="00A40988"/>
    <w:rsid w:val="00A41C8C"/>
    <w:rsid w:val="00A446F5"/>
    <w:rsid w:val="00A44B8C"/>
    <w:rsid w:val="00A602F6"/>
    <w:rsid w:val="00A71D38"/>
    <w:rsid w:val="00A71E1E"/>
    <w:rsid w:val="00A747E1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0246"/>
    <w:rsid w:val="00B210C4"/>
    <w:rsid w:val="00B26A7A"/>
    <w:rsid w:val="00B43536"/>
    <w:rsid w:val="00B44504"/>
    <w:rsid w:val="00B45349"/>
    <w:rsid w:val="00B45FDB"/>
    <w:rsid w:val="00B46A0A"/>
    <w:rsid w:val="00B61C6E"/>
    <w:rsid w:val="00B65F1C"/>
    <w:rsid w:val="00B66C72"/>
    <w:rsid w:val="00B677EF"/>
    <w:rsid w:val="00B7794A"/>
    <w:rsid w:val="00B81C0B"/>
    <w:rsid w:val="00B84321"/>
    <w:rsid w:val="00B85002"/>
    <w:rsid w:val="00B86217"/>
    <w:rsid w:val="00B87018"/>
    <w:rsid w:val="00B94B95"/>
    <w:rsid w:val="00B96AC2"/>
    <w:rsid w:val="00BA24B6"/>
    <w:rsid w:val="00BA3AA5"/>
    <w:rsid w:val="00BB3810"/>
    <w:rsid w:val="00BB43BF"/>
    <w:rsid w:val="00BB7D60"/>
    <w:rsid w:val="00BC6148"/>
    <w:rsid w:val="00BD06E3"/>
    <w:rsid w:val="00BD34A5"/>
    <w:rsid w:val="00BD4CF4"/>
    <w:rsid w:val="00BD5420"/>
    <w:rsid w:val="00BE241D"/>
    <w:rsid w:val="00BE3950"/>
    <w:rsid w:val="00BF0246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A7AC9"/>
    <w:rsid w:val="00CB1C0E"/>
    <w:rsid w:val="00CB6825"/>
    <w:rsid w:val="00CC03A3"/>
    <w:rsid w:val="00CC280B"/>
    <w:rsid w:val="00CD2007"/>
    <w:rsid w:val="00CE1257"/>
    <w:rsid w:val="00CE1D5B"/>
    <w:rsid w:val="00CE468D"/>
    <w:rsid w:val="00CE67B4"/>
    <w:rsid w:val="00CF1D82"/>
    <w:rsid w:val="00CF2C8D"/>
    <w:rsid w:val="00CF5AFB"/>
    <w:rsid w:val="00CF6406"/>
    <w:rsid w:val="00D23478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06B5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02FF"/>
    <w:rsid w:val="00DE0FD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51C8"/>
    <w:rsid w:val="00E6563F"/>
    <w:rsid w:val="00E744E4"/>
    <w:rsid w:val="00E76A5B"/>
    <w:rsid w:val="00E76E41"/>
    <w:rsid w:val="00E82406"/>
    <w:rsid w:val="00E82CB2"/>
    <w:rsid w:val="00E84329"/>
    <w:rsid w:val="00E92368"/>
    <w:rsid w:val="00E938FB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26153"/>
    <w:rsid w:val="00F27267"/>
    <w:rsid w:val="00F30CA5"/>
    <w:rsid w:val="00F318E4"/>
    <w:rsid w:val="00F34003"/>
    <w:rsid w:val="00F3449F"/>
    <w:rsid w:val="00F352AE"/>
    <w:rsid w:val="00F35CE0"/>
    <w:rsid w:val="00F41228"/>
    <w:rsid w:val="00F43108"/>
    <w:rsid w:val="00F4467B"/>
    <w:rsid w:val="00F474C1"/>
    <w:rsid w:val="00F70C16"/>
    <w:rsid w:val="00F72189"/>
    <w:rsid w:val="00F74763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03A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803AA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h.com.au/culture/books/the-wonder-of-wandi-a-baby-dingo-that-fell-from-the-sky-20200506-p54qha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22BD-1B0C-43EA-92FB-5A108648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2057</Characters>
  <Application>Microsoft Office Word</Application>
  <DocSecurity>0</DocSecurity>
  <Lines>17</Lines>
  <Paragraphs>4</Paragraphs>
  <ScaleCrop>false</ScaleCrop>
  <Company>2ndSpAcE</Company>
  <LinksUpToDate>false</LinksUpToDate>
  <CharactersWithSpaces>2413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2021-07-29T10:35:00Z</dcterms:created>
  <dcterms:modified xsi:type="dcterms:W3CDTF">2021-07-30T06:16:00Z</dcterms:modified>
</cp:coreProperties>
</file>