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523E19" w:rsidP="00A2505E">
      <w:pPr>
        <w:rPr>
          <w:bCs/>
          <w:szCs w:val="21"/>
        </w:rPr>
      </w:pPr>
      <w:r w:rsidRPr="00FA619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15490" cy="1921510"/>
            <wp:effectExtent l="0" t="0" r="3810" b="2540"/>
            <wp:wrapSquare wrapText="bothSides"/>
            <wp:docPr id="1" name="图片 1" descr="C:\Users\admin\AppData\Local\Temp\1627872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787218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FA6199">
        <w:rPr>
          <w:rFonts w:hint="eastAsia"/>
          <w:b/>
          <w:szCs w:val="21"/>
        </w:rPr>
        <w:t>我是怎么出生的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A446F5">
        <w:rPr>
          <w:b/>
          <w:szCs w:val="21"/>
        </w:rPr>
        <w:t>TH</w:t>
      </w:r>
      <w:r w:rsidR="00FA6199">
        <w:rPr>
          <w:b/>
          <w:szCs w:val="21"/>
        </w:rPr>
        <w:t>IS IS HOW I WAS BORN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523E19">
        <w:rPr>
          <w:b/>
          <w:szCs w:val="21"/>
        </w:rPr>
        <w:t>Shoham Smith</w:t>
      </w:r>
      <w:r w:rsidR="00601EBB">
        <w:rPr>
          <w:b/>
          <w:szCs w:val="21"/>
        </w:rPr>
        <w:t xml:space="preserve"> and Noam Weiner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523E19">
        <w:rPr>
          <w:b/>
          <w:szCs w:val="21"/>
        </w:rPr>
        <w:t>Kinneret Publishing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7D00C0">
        <w:rPr>
          <w:rFonts w:hint="eastAsia"/>
          <w:b/>
          <w:szCs w:val="21"/>
        </w:rPr>
        <w:t>S</w:t>
      </w:r>
      <w:r w:rsidR="007D00C0">
        <w:rPr>
          <w:b/>
          <w:szCs w:val="21"/>
        </w:rPr>
        <w:t>.B.Rights/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446F5">
        <w:rPr>
          <w:b/>
          <w:szCs w:val="21"/>
        </w:rPr>
        <w:t>3</w:t>
      </w:r>
      <w:r w:rsidR="00523E19">
        <w:rPr>
          <w:b/>
          <w:szCs w:val="21"/>
        </w:rPr>
        <w:t>6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2021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Pr="007D00C0" w:rsidRDefault="003C2DA6" w:rsidP="00D346E6">
      <w:pPr>
        <w:tabs>
          <w:tab w:val="left" w:pos="2505"/>
        </w:tabs>
        <w:rPr>
          <w:b/>
          <w:color w:val="FF0000"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  <w:r w:rsidR="00FA6199">
        <w:rPr>
          <w:rFonts w:hint="eastAsia"/>
          <w:b/>
          <w:szCs w:val="21"/>
        </w:rPr>
        <w:t>/</w:t>
      </w:r>
      <w:r w:rsidR="00FA6199">
        <w:rPr>
          <w:rFonts w:hint="eastAsia"/>
          <w:b/>
          <w:szCs w:val="21"/>
        </w:rPr>
        <w:t>知识读物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Pr="00D346E6" w:rsidRDefault="00E82406" w:rsidP="00E82406">
      <w:pPr>
        <w:rPr>
          <w:bCs/>
          <w:szCs w:val="21"/>
        </w:rPr>
      </w:pPr>
    </w:p>
    <w:p w:rsidR="004D4261" w:rsidRDefault="00523E19" w:rsidP="00A446F5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许多人总是找各种奇奇怪怪的答案来搪塞孩子们“我是怎么出生的？”的问题，有人说宝宝是从白菜地里长出来的，有人说是鹳叼着穿尿布的小孩给家长们送过去的，竟然还有人说是大人们去雪地里挖洞挖到的小婴儿！你敢相信这些荒唐的答案吗？简直完全不合常理！这本书将给小孩子们认真科普他们到底是怎么出生的。</w:t>
      </w:r>
    </w:p>
    <w:p w:rsidR="00A446F5" w:rsidRPr="00523E19" w:rsidRDefault="00A446F5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Default="00523E19" w:rsidP="002F1CD3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肖汉姆</w:t>
      </w:r>
      <w:r w:rsidR="003F3B8B" w:rsidRPr="003F3B8B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史密斯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Shoham</w:t>
      </w:r>
      <w:r>
        <w:rPr>
          <w:b/>
          <w:color w:val="000000"/>
          <w:kern w:val="0"/>
          <w:szCs w:val="21"/>
        </w:rPr>
        <w:t xml:space="preserve"> Smith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>
        <w:rPr>
          <w:color w:val="000000"/>
          <w:kern w:val="0"/>
          <w:szCs w:val="21"/>
        </w:rPr>
        <w:t>1966</w:t>
      </w:r>
      <w:r>
        <w:rPr>
          <w:color w:val="000000"/>
          <w:kern w:val="0"/>
          <w:szCs w:val="21"/>
        </w:rPr>
        <w:t>年</w:t>
      </w:r>
      <w:r>
        <w:rPr>
          <w:rFonts w:hint="eastAsia"/>
          <w:color w:val="000000"/>
          <w:kern w:val="0"/>
          <w:szCs w:val="21"/>
        </w:rPr>
        <w:t>出生于耶路撒冷</w:t>
      </w:r>
      <w:r w:rsidR="002F1CD3">
        <w:rPr>
          <w:rFonts w:hint="eastAsia"/>
          <w:color w:val="000000"/>
          <w:kern w:val="0"/>
          <w:szCs w:val="21"/>
        </w:rPr>
        <w:t>，现居特拉维夫。她在贝萨莱尔艺术设计学院学习工业设计专业，在特拉维夫大学学习文学专业。除了写书之外，她还是一位翻译和书评人，她也在特拉维夫教授写作工作坊课程。史密斯出版过许多短篇小说和儿童读物，</w:t>
      </w:r>
      <w:r w:rsidR="002F1CD3" w:rsidRPr="002F1CD3">
        <w:rPr>
          <w:rFonts w:hint="eastAsia"/>
          <w:b/>
          <w:color w:val="FF0000"/>
          <w:kern w:val="0"/>
          <w:szCs w:val="21"/>
        </w:rPr>
        <w:t>她的作品曾被翻译为德语、法语、</w:t>
      </w:r>
      <w:r w:rsidR="002F1CD3" w:rsidRPr="002F1CD3">
        <w:rPr>
          <w:b/>
          <w:color w:val="FF0000"/>
          <w:kern w:val="0"/>
          <w:szCs w:val="21"/>
        </w:rPr>
        <w:t>葡萄牙语</w:t>
      </w:r>
      <w:r w:rsidR="002F1CD3" w:rsidRPr="002F1CD3">
        <w:rPr>
          <w:rFonts w:hint="eastAsia"/>
          <w:b/>
          <w:color w:val="FF0000"/>
          <w:kern w:val="0"/>
          <w:szCs w:val="21"/>
        </w:rPr>
        <w:t>、</w:t>
      </w:r>
      <w:r w:rsidR="002F1CD3" w:rsidRPr="002F1CD3">
        <w:rPr>
          <w:b/>
          <w:color w:val="FF0000"/>
          <w:kern w:val="0"/>
          <w:szCs w:val="21"/>
        </w:rPr>
        <w:t>英语</w:t>
      </w:r>
      <w:r w:rsidR="002F1CD3" w:rsidRPr="002F1CD3">
        <w:rPr>
          <w:rFonts w:hint="eastAsia"/>
          <w:b/>
          <w:color w:val="FF0000"/>
          <w:kern w:val="0"/>
          <w:szCs w:val="21"/>
        </w:rPr>
        <w:t>、</w:t>
      </w:r>
      <w:r w:rsidR="002F1CD3" w:rsidRPr="002F1CD3">
        <w:rPr>
          <w:b/>
          <w:color w:val="FF0000"/>
          <w:kern w:val="0"/>
          <w:szCs w:val="21"/>
        </w:rPr>
        <w:t>意大利语</w:t>
      </w:r>
      <w:r w:rsidR="002F1CD3" w:rsidRPr="002F1CD3">
        <w:rPr>
          <w:rFonts w:hint="eastAsia"/>
          <w:b/>
          <w:color w:val="FF0000"/>
          <w:kern w:val="0"/>
          <w:szCs w:val="21"/>
        </w:rPr>
        <w:t>、</w:t>
      </w:r>
      <w:r w:rsidR="002F1CD3" w:rsidRPr="002F1CD3">
        <w:rPr>
          <w:b/>
          <w:color w:val="FF0000"/>
          <w:kern w:val="0"/>
          <w:szCs w:val="21"/>
        </w:rPr>
        <w:t>简体中文在世界各地出版</w:t>
      </w:r>
      <w:r w:rsidR="002F1CD3" w:rsidRPr="002F1CD3">
        <w:rPr>
          <w:rFonts w:hint="eastAsia"/>
          <w:b/>
          <w:color w:val="FF0000"/>
          <w:kern w:val="0"/>
          <w:szCs w:val="21"/>
        </w:rPr>
        <w:t>，并获得过诸多奖项：</w:t>
      </w:r>
    </w:p>
    <w:p w:rsidR="002F1CD3" w:rsidRDefault="002F1CD3" w:rsidP="00A2505E">
      <w:pPr>
        <w:rPr>
          <w:b/>
          <w:szCs w:val="21"/>
        </w:rPr>
      </w:pPr>
    </w:p>
    <w:p w:rsidR="0094060A" w:rsidRPr="002F1CD3" w:rsidRDefault="002F1CD3" w:rsidP="00A2505E">
      <w:pPr>
        <w:rPr>
          <w:b/>
          <w:color w:val="FF0000"/>
          <w:szCs w:val="21"/>
        </w:rPr>
      </w:pPr>
      <w:r w:rsidRPr="002F1CD3">
        <w:rPr>
          <w:rFonts w:hint="eastAsia"/>
          <w:b/>
          <w:color w:val="FF0000"/>
          <w:szCs w:val="21"/>
        </w:rPr>
        <w:t>2</w:t>
      </w:r>
      <w:r w:rsidRPr="002F1CD3">
        <w:rPr>
          <w:b/>
          <w:color w:val="FF0000"/>
          <w:szCs w:val="21"/>
        </w:rPr>
        <w:t>009 Prime Minister Prize</w:t>
      </w:r>
    </w:p>
    <w:p w:rsidR="002F1CD3" w:rsidRPr="002F1CD3" w:rsidRDefault="002F1CD3" w:rsidP="00A2505E">
      <w:pPr>
        <w:rPr>
          <w:b/>
          <w:color w:val="FF0000"/>
          <w:szCs w:val="21"/>
        </w:rPr>
      </w:pPr>
      <w:r w:rsidRPr="002F1CD3">
        <w:rPr>
          <w:b/>
          <w:color w:val="FF0000"/>
          <w:szCs w:val="21"/>
        </w:rPr>
        <w:t>2011 ACUM Award for Furthering the Publication of Children's Books</w:t>
      </w:r>
    </w:p>
    <w:p w:rsidR="002F1CD3" w:rsidRPr="002F1CD3" w:rsidRDefault="002F1CD3" w:rsidP="00A2505E">
      <w:pPr>
        <w:rPr>
          <w:b/>
          <w:color w:val="FF0000"/>
          <w:szCs w:val="21"/>
        </w:rPr>
      </w:pPr>
      <w:r w:rsidRPr="002F1CD3">
        <w:rPr>
          <w:b/>
          <w:color w:val="FF0000"/>
          <w:szCs w:val="21"/>
        </w:rPr>
        <w:t>2014 Devorah Omer Prize</w:t>
      </w:r>
    </w:p>
    <w:p w:rsidR="002F1CD3" w:rsidRPr="002F1CD3" w:rsidRDefault="002F1CD3" w:rsidP="00A2505E">
      <w:pPr>
        <w:rPr>
          <w:b/>
          <w:color w:val="FF0000"/>
          <w:szCs w:val="21"/>
        </w:rPr>
      </w:pPr>
      <w:r w:rsidRPr="002F1CD3">
        <w:rPr>
          <w:b/>
          <w:color w:val="FF0000"/>
          <w:szCs w:val="21"/>
        </w:rPr>
        <w:t>2015 ACUM Award for Furthering the Publication of Children's Books</w:t>
      </w:r>
    </w:p>
    <w:p w:rsidR="002F1CD3" w:rsidRPr="002F1CD3" w:rsidRDefault="002F1CD3" w:rsidP="00A2505E">
      <w:pPr>
        <w:rPr>
          <w:b/>
          <w:color w:val="FF0000"/>
          <w:szCs w:val="21"/>
        </w:rPr>
      </w:pPr>
      <w:r w:rsidRPr="002F1CD3">
        <w:rPr>
          <w:b/>
          <w:color w:val="FF0000"/>
          <w:szCs w:val="21"/>
        </w:rPr>
        <w:t>2017 Lea Goldberg Prize</w:t>
      </w:r>
    </w:p>
    <w:p w:rsidR="002F1CD3" w:rsidRDefault="002F1CD3" w:rsidP="00A2505E">
      <w:pPr>
        <w:rPr>
          <w:b/>
          <w:szCs w:val="21"/>
        </w:rPr>
      </w:pPr>
    </w:p>
    <w:p w:rsidR="002F1CD3" w:rsidRPr="00601EBB" w:rsidRDefault="002F1CD3" w:rsidP="002F1CD3">
      <w:pPr>
        <w:ind w:firstLineChars="200" w:firstLine="422"/>
        <w:rPr>
          <w:szCs w:val="21"/>
        </w:rPr>
      </w:pPr>
      <w:r>
        <w:rPr>
          <w:b/>
          <w:szCs w:val="21"/>
        </w:rPr>
        <w:t>诺姆</w:t>
      </w:r>
      <w:r>
        <w:rPr>
          <w:b/>
          <w:szCs w:val="21"/>
        </w:rPr>
        <w:t>·</w:t>
      </w:r>
      <w:r w:rsidR="00601EBB">
        <w:rPr>
          <w:b/>
          <w:szCs w:val="21"/>
        </w:rPr>
        <w:t>维娜</w:t>
      </w:r>
      <w:r w:rsidR="00601EBB">
        <w:rPr>
          <w:rFonts w:hint="eastAsia"/>
          <w:b/>
          <w:szCs w:val="21"/>
        </w:rPr>
        <w:t>（</w:t>
      </w:r>
      <w:r w:rsidR="00601EBB">
        <w:rPr>
          <w:rFonts w:hint="eastAsia"/>
          <w:b/>
          <w:szCs w:val="21"/>
        </w:rPr>
        <w:t>Noam</w:t>
      </w:r>
      <w:r w:rsidR="00601EBB">
        <w:rPr>
          <w:b/>
          <w:szCs w:val="21"/>
        </w:rPr>
        <w:t xml:space="preserve"> Weiner</w:t>
      </w:r>
      <w:r w:rsidR="00601EBB">
        <w:rPr>
          <w:rFonts w:hint="eastAsia"/>
          <w:b/>
          <w:szCs w:val="21"/>
        </w:rPr>
        <w:t>）</w:t>
      </w:r>
      <w:r w:rsidR="00601EBB">
        <w:rPr>
          <w:rFonts w:hint="eastAsia"/>
          <w:szCs w:val="21"/>
        </w:rPr>
        <w:t>是来自特拉维夫的插画家，她现居科隆。她毕业于耶路撒冷贝萨莱尔艺术设计学院的视觉传达专业。她的工作包括编辑、广告插画设计、手工排版、动态设计（尤其是角色设计）、童书插画以及漫画。</w:t>
      </w:r>
    </w:p>
    <w:p w:rsidR="002F1CD3" w:rsidRDefault="002F1CD3" w:rsidP="00A2505E">
      <w:pPr>
        <w:rPr>
          <w:rFonts w:hint="eastAsia"/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601EBB" w:rsidRDefault="00601EBB" w:rsidP="00A2505E">
      <w:pPr>
        <w:rPr>
          <w:szCs w:val="21"/>
        </w:rPr>
      </w:pPr>
      <w:r w:rsidRPr="00601EBB">
        <w:rPr>
          <w:noProof/>
          <w:szCs w:val="21"/>
        </w:rPr>
        <w:lastRenderedPageBreak/>
        <w:drawing>
          <wp:inline distT="0" distB="0" distL="0" distR="0">
            <wp:extent cx="5400040" cy="2593240"/>
            <wp:effectExtent l="0" t="0" r="0" b="0"/>
            <wp:docPr id="6" name="图片 6" descr="C:\Users\admin\AppData\Local\Temp\162787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787419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BB" w:rsidRPr="00601EBB" w:rsidRDefault="00601EBB" w:rsidP="00A2505E">
      <w:pPr>
        <w:rPr>
          <w:rFonts w:hint="eastAsia"/>
          <w:szCs w:val="21"/>
        </w:rPr>
      </w:pPr>
      <w:r w:rsidRPr="00601EBB">
        <w:rPr>
          <w:noProof/>
          <w:szCs w:val="21"/>
        </w:rPr>
        <w:drawing>
          <wp:inline distT="0" distB="0" distL="0" distR="0">
            <wp:extent cx="5400040" cy="2593240"/>
            <wp:effectExtent l="0" t="0" r="0" b="0"/>
            <wp:docPr id="9" name="图片 9" descr="C:\Users\admin\AppData\Local\Temp\1627874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787425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1E" w:rsidRDefault="00601EBB" w:rsidP="00A2505E">
      <w:pPr>
        <w:rPr>
          <w:b/>
          <w:szCs w:val="21"/>
        </w:rPr>
      </w:pPr>
      <w:bookmarkStart w:id="1" w:name="_GoBack"/>
      <w:r w:rsidRPr="00601EBB">
        <w:rPr>
          <w:b/>
          <w:noProof/>
          <w:szCs w:val="21"/>
        </w:rPr>
        <w:drawing>
          <wp:inline distT="0" distB="0" distL="0" distR="0">
            <wp:extent cx="5400040" cy="2593240"/>
            <wp:effectExtent l="0" t="0" r="0" b="0"/>
            <wp:docPr id="4" name="图片 4" descr="C:\Users\admin\AppData\Local\Temp\1627874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787415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B3B" w:rsidRDefault="00713B3B">
      <w:r>
        <w:separator/>
      </w:r>
    </w:p>
  </w:endnote>
  <w:endnote w:type="continuationSeparator" w:id="0">
    <w:p w:rsidR="00713B3B" w:rsidRDefault="0071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F7CC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B3B" w:rsidRDefault="00713B3B">
      <w:r>
        <w:separator/>
      </w:r>
    </w:p>
  </w:footnote>
  <w:footnote w:type="continuationSeparator" w:id="0">
    <w:p w:rsidR="00713B3B" w:rsidRDefault="00713B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1CD3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4F7CC9"/>
    <w:rsid w:val="00505D66"/>
    <w:rsid w:val="005116BE"/>
    <w:rsid w:val="00514B94"/>
    <w:rsid w:val="00523E19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1EBB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3B3B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6199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5E0A8-30B7-4DFD-A9FE-A8A52644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1043</Characters>
  <Application>Microsoft Office Word</Application>
  <DocSecurity>0</DocSecurity>
  <Lines>8</Lines>
  <Paragraphs>2</Paragraphs>
  <ScaleCrop>false</ScaleCrop>
  <Company>2ndSpAcE</Company>
  <LinksUpToDate>false</LinksUpToDate>
  <CharactersWithSpaces>1223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2021-08-02T03:20:00Z</dcterms:created>
  <dcterms:modified xsi:type="dcterms:W3CDTF">2021-08-02T03:20:00Z</dcterms:modified>
</cp:coreProperties>
</file>