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24BEC" w:rsidP="006E5E1C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902228">
        <w:rPr>
          <w:b/>
          <w:bCs/>
          <w:sz w:val="36"/>
          <w:szCs w:val="36"/>
          <w:shd w:val="pct15" w:color="auto" w:fill="FFFFFF"/>
        </w:rPr>
        <w:t>系</w:t>
      </w:r>
      <w:r w:rsidRPr="00902228">
        <w:rPr>
          <w:b/>
          <w:bCs/>
          <w:sz w:val="36"/>
          <w:szCs w:val="36"/>
          <w:shd w:val="pct15" w:color="auto" w:fill="FFFFFF"/>
        </w:rPr>
        <w:t xml:space="preserve"> </w:t>
      </w:r>
      <w:r w:rsidRPr="00902228">
        <w:rPr>
          <w:b/>
          <w:bCs/>
          <w:sz w:val="36"/>
          <w:szCs w:val="36"/>
          <w:shd w:val="pct15" w:color="auto" w:fill="FFFFFF"/>
        </w:rPr>
        <w:t>列</w:t>
      </w:r>
      <w:r w:rsidR="003C2DA6" w:rsidRPr="00902228">
        <w:rPr>
          <w:b/>
          <w:bCs/>
          <w:sz w:val="36"/>
          <w:szCs w:val="36"/>
          <w:shd w:val="pct15" w:color="auto" w:fill="FFFFFF"/>
        </w:rPr>
        <w:t xml:space="preserve"> </w:t>
      </w:r>
      <w:r w:rsidR="003C2DA6" w:rsidRPr="00902228">
        <w:rPr>
          <w:b/>
          <w:bCs/>
          <w:sz w:val="36"/>
          <w:szCs w:val="36"/>
          <w:shd w:val="pct15" w:color="auto" w:fill="FFFFFF"/>
        </w:rPr>
        <w:t>推</w:t>
      </w:r>
      <w:r w:rsidR="003C2DA6" w:rsidRPr="00902228">
        <w:rPr>
          <w:b/>
          <w:bCs/>
          <w:sz w:val="36"/>
          <w:szCs w:val="36"/>
          <w:shd w:val="pct15" w:color="auto" w:fill="FFFFFF"/>
        </w:rPr>
        <w:t xml:space="preserve"> </w:t>
      </w:r>
      <w:r w:rsidR="003C2DA6" w:rsidRPr="00902228">
        <w:rPr>
          <w:b/>
          <w:bCs/>
          <w:sz w:val="36"/>
          <w:szCs w:val="36"/>
          <w:shd w:val="pct15" w:color="auto" w:fill="FFFFFF"/>
        </w:rPr>
        <w:t>荐</w:t>
      </w:r>
    </w:p>
    <w:p w:rsidR="00130C41" w:rsidRPr="00130C41" w:rsidRDefault="00130C41" w:rsidP="00130C4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r w:rsidRPr="00130C41">
        <w:rPr>
          <w:rFonts w:hint="eastAsia"/>
          <w:b/>
          <w:bCs/>
          <w:sz w:val="36"/>
          <w:szCs w:val="36"/>
        </w:rPr>
        <w:t>下层空间三部曲</w:t>
      </w:r>
      <w:r>
        <w:rPr>
          <w:rFonts w:hint="eastAsia"/>
          <w:b/>
          <w:bCs/>
          <w:sz w:val="36"/>
          <w:szCs w:val="36"/>
        </w:rPr>
        <w:t>》</w:t>
      </w:r>
    </w:p>
    <w:p w:rsidR="003C2DA6" w:rsidRPr="00130C41" w:rsidRDefault="005F3039" w:rsidP="005F3039">
      <w:pPr>
        <w:jc w:val="center"/>
        <w:rPr>
          <w:b/>
          <w:bCs/>
          <w:sz w:val="36"/>
          <w:szCs w:val="36"/>
        </w:rPr>
      </w:pPr>
      <w:r w:rsidRPr="00130C41">
        <w:rPr>
          <w:b/>
          <w:bCs/>
          <w:sz w:val="36"/>
          <w:szCs w:val="36"/>
        </w:rPr>
        <w:t>NETHERSPACE TRILOGY</w:t>
      </w:r>
    </w:p>
    <w:p w:rsidR="005F3039" w:rsidRDefault="005F3039" w:rsidP="006E5E1C">
      <w:pPr>
        <w:rPr>
          <w:b/>
          <w:szCs w:val="21"/>
        </w:rPr>
      </w:pP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作者简介：</w:t>
      </w:r>
      <w:bookmarkStart w:id="0" w:name="productDetails"/>
      <w:bookmarkEnd w:id="0"/>
    </w:p>
    <w:p w:rsidR="005F3039" w:rsidRDefault="005F3039" w:rsidP="005F3039">
      <w:pPr>
        <w:rPr>
          <w:b/>
          <w:szCs w:val="21"/>
        </w:rPr>
      </w:pPr>
    </w:p>
    <w:p w:rsidR="003B71F4" w:rsidRPr="003B71F4" w:rsidRDefault="003B71F4" w:rsidP="00BB3DD7">
      <w:pPr>
        <w:ind w:firstLineChars="200" w:firstLine="422"/>
      </w:pPr>
      <w:r w:rsidRPr="00B602FD">
        <w:rPr>
          <w:rFonts w:hint="eastAsia"/>
          <w:b/>
        </w:rPr>
        <w:t>安德鲁</w:t>
      </w:r>
      <w:r w:rsidRPr="00B602FD">
        <w:rPr>
          <w:rFonts w:hint="eastAsia"/>
          <w:b/>
          <w:bCs/>
          <w:color w:val="000000"/>
          <w:szCs w:val="21"/>
        </w:rPr>
        <w:t>·</w:t>
      </w:r>
      <w:r w:rsidRPr="00B602FD">
        <w:rPr>
          <w:rFonts w:hint="eastAsia"/>
          <w:b/>
        </w:rPr>
        <w:t>蓝恩（</w:t>
      </w:r>
      <w:r w:rsidRPr="00B602FD">
        <w:rPr>
          <w:b/>
        </w:rPr>
        <w:t>Andrew Lane</w:t>
      </w:r>
      <w:r w:rsidRPr="00B602FD">
        <w:rPr>
          <w:rFonts w:hint="eastAsia"/>
          <w:b/>
        </w:rPr>
        <w:t>）</w:t>
      </w:r>
      <w:r>
        <w:rPr>
          <w:rFonts w:hint="eastAsia"/>
        </w:rPr>
        <w:t>著有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部作品</w:t>
      </w:r>
      <w:r w:rsidR="004E2438">
        <w:rPr>
          <w:rFonts w:hint="eastAsia"/>
        </w:rPr>
        <w:t>以及多篇</w:t>
      </w:r>
      <w:r w:rsidR="00C016A7">
        <w:rPr>
          <w:rFonts w:hint="eastAsia"/>
        </w:rPr>
        <w:t>短篇故事、电视剧脚本以及音频</w:t>
      </w:r>
      <w:r w:rsidR="00FD2E5E">
        <w:rPr>
          <w:rFonts w:hint="eastAsia"/>
        </w:rPr>
        <w:t>戏剧</w:t>
      </w:r>
      <w:r w:rsidR="00C016A7">
        <w:rPr>
          <w:rFonts w:hint="eastAsia"/>
        </w:rPr>
        <w:t>作品。</w:t>
      </w:r>
      <w:r w:rsidR="00EE43D6">
        <w:rPr>
          <w:rFonts w:hint="eastAsia"/>
        </w:rPr>
        <w:t>他最著名的作品莫过于《少年夏洛克》（</w:t>
      </w:r>
      <w:r w:rsidR="00EE43D6" w:rsidRPr="004D7F44">
        <w:rPr>
          <w:i/>
        </w:rPr>
        <w:t>Young Sherlock</w:t>
      </w:r>
      <w:r w:rsidR="00EE43D6">
        <w:rPr>
          <w:rFonts w:hint="eastAsia"/>
        </w:rPr>
        <w:t>）系列（</w:t>
      </w:r>
      <w:r w:rsidR="004D7F44">
        <w:rPr>
          <w:rFonts w:hint="eastAsia"/>
        </w:rPr>
        <w:t>该作</w:t>
      </w:r>
      <w:r w:rsidR="00EE43D6">
        <w:rPr>
          <w:rFonts w:hint="eastAsia"/>
        </w:rPr>
        <w:t>在</w:t>
      </w:r>
      <w:r w:rsidR="00EE43D6">
        <w:rPr>
          <w:rFonts w:hint="eastAsia"/>
        </w:rPr>
        <w:t>4</w:t>
      </w:r>
      <w:r w:rsidR="00EE43D6">
        <w:t>2</w:t>
      </w:r>
      <w:r w:rsidR="00EE43D6">
        <w:rPr>
          <w:rFonts w:hint="eastAsia"/>
        </w:rPr>
        <w:t>个国家发行），</w:t>
      </w:r>
      <w:r w:rsidR="00017AEC">
        <w:rPr>
          <w:rFonts w:hint="eastAsia"/>
        </w:rPr>
        <w:t>他还使用笔名创作了</w:t>
      </w:r>
      <w:r w:rsidR="00017AEC">
        <w:rPr>
          <w:rFonts w:hint="eastAsia"/>
        </w:rPr>
        <w:t>3</w:t>
      </w:r>
      <w:r w:rsidR="00017AEC">
        <w:rPr>
          <w:rFonts w:hint="eastAsia"/>
        </w:rPr>
        <w:t>部被获好评的成人犯罪小说，其中的第一部还被改编成了美国的一部电视剧。</w:t>
      </w:r>
    </w:p>
    <w:p w:rsidR="004C587F" w:rsidRPr="004C587F" w:rsidRDefault="004C587F" w:rsidP="00BB3DD7">
      <w:pPr>
        <w:ind w:firstLineChars="200" w:firstLine="422"/>
        <w:rPr>
          <w:b/>
        </w:rPr>
      </w:pPr>
    </w:p>
    <w:p w:rsidR="00530096" w:rsidRPr="003F65F5" w:rsidRDefault="00530096" w:rsidP="00BB3DD7">
      <w:pPr>
        <w:ind w:firstLineChars="200" w:firstLine="422"/>
      </w:pPr>
      <w:r w:rsidRPr="004C587F">
        <w:rPr>
          <w:rFonts w:hint="eastAsia"/>
          <w:b/>
        </w:rPr>
        <w:t>尼</w:t>
      </w:r>
      <w:r w:rsidR="00B602FD" w:rsidRPr="004C587F">
        <w:rPr>
          <w:rFonts w:hint="eastAsia"/>
          <w:b/>
        </w:rPr>
        <w:t>格尔·福斯特</w:t>
      </w:r>
      <w:r w:rsidRPr="004C587F">
        <w:rPr>
          <w:rFonts w:hint="eastAsia"/>
          <w:b/>
        </w:rPr>
        <w:t>（</w:t>
      </w:r>
      <w:r w:rsidRPr="004C587F">
        <w:rPr>
          <w:b/>
        </w:rPr>
        <w:t>Nigel Foster</w:t>
      </w:r>
      <w:r w:rsidRPr="004C587F">
        <w:rPr>
          <w:rFonts w:hint="eastAsia"/>
          <w:b/>
        </w:rPr>
        <w:t>）</w:t>
      </w:r>
      <w:r>
        <w:rPr>
          <w:rFonts w:hint="eastAsia"/>
        </w:rPr>
        <w:t>起初是一位广告撰稿人，在联合创办了一部成功的电影杂志之前将自己的职业方向转</w:t>
      </w:r>
      <w:r w:rsidR="004C587F">
        <w:rPr>
          <w:rFonts w:hint="eastAsia"/>
        </w:rPr>
        <w:t>到</w:t>
      </w:r>
      <w:r>
        <w:rPr>
          <w:rFonts w:hint="eastAsia"/>
        </w:rPr>
        <w:t>了</w:t>
      </w:r>
      <w:r w:rsidRPr="00530096">
        <w:rPr>
          <w:rFonts w:hint="eastAsia"/>
        </w:rPr>
        <w:t>电视电台纪实节目</w:t>
      </w:r>
      <w:r>
        <w:rPr>
          <w:rFonts w:hint="eastAsia"/>
        </w:rPr>
        <w:t>。</w:t>
      </w:r>
    </w:p>
    <w:p w:rsidR="00324BEC" w:rsidRPr="00902228" w:rsidRDefault="00446C10" w:rsidP="006E5E1C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3957278</wp:posOffset>
            </wp:positionH>
            <wp:positionV relativeFrom="margin">
              <wp:posOffset>3175496</wp:posOffset>
            </wp:positionV>
            <wp:extent cx="1339850" cy="203517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中文书名：《</w:t>
      </w:r>
      <w:r w:rsidR="00FD2E5E">
        <w:rPr>
          <w:rFonts w:hint="eastAsia"/>
          <w:b/>
          <w:szCs w:val="21"/>
        </w:rPr>
        <w:t>下层</w:t>
      </w:r>
      <w:r w:rsidR="00C540E1">
        <w:rPr>
          <w:rFonts w:hint="eastAsia"/>
          <w:b/>
          <w:szCs w:val="21"/>
        </w:rPr>
        <w:t>空间</w:t>
      </w:r>
      <w:r w:rsidRPr="00902228">
        <w:rPr>
          <w:rFonts w:hint="eastAsia"/>
          <w:b/>
          <w:szCs w:val="21"/>
        </w:rPr>
        <w:t>》</w:t>
      </w:r>
      <w:r w:rsidR="00C540E1">
        <w:rPr>
          <w:rFonts w:hint="eastAsia"/>
          <w:b/>
          <w:szCs w:val="21"/>
        </w:rPr>
        <w:t>（</w:t>
      </w:r>
      <w:r w:rsidR="00FD2E5E">
        <w:rPr>
          <w:rFonts w:hint="eastAsia"/>
          <w:b/>
          <w:szCs w:val="21"/>
        </w:rPr>
        <w:t>下层</w:t>
      </w:r>
      <w:r w:rsidR="00C540E1">
        <w:rPr>
          <w:rFonts w:hint="eastAsia"/>
          <w:b/>
          <w:szCs w:val="21"/>
        </w:rPr>
        <w:t>空间系列第</w:t>
      </w:r>
      <w:r w:rsidR="00932EC3">
        <w:rPr>
          <w:rFonts w:hint="eastAsia"/>
          <w:b/>
          <w:szCs w:val="21"/>
        </w:rPr>
        <w:t>1</w:t>
      </w:r>
      <w:r w:rsidR="003C477E">
        <w:rPr>
          <w:rFonts w:hint="eastAsia"/>
          <w:b/>
          <w:szCs w:val="21"/>
        </w:rPr>
        <w:t>部</w:t>
      </w:r>
      <w:r w:rsidR="00C540E1">
        <w:rPr>
          <w:rFonts w:hint="eastAsia"/>
          <w:b/>
          <w:szCs w:val="21"/>
        </w:rPr>
        <w:t>）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 w:rsidR="005F3039" w:rsidRPr="005F3039">
        <w:rPr>
          <w:b/>
          <w:szCs w:val="21"/>
        </w:rPr>
        <w:t>NETHERSPACE (</w:t>
      </w:r>
      <w:proofErr w:type="spellStart"/>
      <w:r w:rsidR="005F3039" w:rsidRPr="005F3039">
        <w:rPr>
          <w:b/>
          <w:szCs w:val="21"/>
        </w:rPr>
        <w:t>Netherspace</w:t>
      </w:r>
      <w:proofErr w:type="spellEnd"/>
      <w:r w:rsidR="005F3039" w:rsidRPr="005F3039">
        <w:rPr>
          <w:b/>
          <w:szCs w:val="21"/>
        </w:rPr>
        <w:t xml:space="preserve"> #1)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作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者：</w:t>
      </w:r>
      <w:r w:rsidR="005F3039" w:rsidRPr="005F3039">
        <w:rPr>
          <w:b/>
          <w:szCs w:val="21"/>
        </w:rPr>
        <w:t>Andrew Lane and Nigel Foster</w:t>
      </w:r>
    </w:p>
    <w:p w:rsidR="002A022A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出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版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社：</w:t>
      </w:r>
      <w:r w:rsidR="005F3039" w:rsidRPr="005F3039">
        <w:rPr>
          <w:b/>
          <w:szCs w:val="21"/>
        </w:rPr>
        <w:t>Titan Books</w:t>
      </w:r>
      <w:r w:rsidR="005F3039">
        <w:rPr>
          <w:b/>
          <w:szCs w:val="21"/>
        </w:rPr>
        <w:t xml:space="preserve"> </w:t>
      </w:r>
    </w:p>
    <w:p w:rsidR="00446C10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 w:rsidR="005F3039">
        <w:rPr>
          <w:rFonts w:hint="eastAsia"/>
          <w:b/>
          <w:szCs w:val="21"/>
        </w:rPr>
        <w:t>United</w:t>
      </w:r>
      <w:r w:rsidR="005F3039">
        <w:rPr>
          <w:b/>
          <w:szCs w:val="21"/>
        </w:rPr>
        <w:t xml:space="preserve"> Agents</w:t>
      </w:r>
      <w:r w:rsidR="000815BE" w:rsidRPr="00902228">
        <w:rPr>
          <w:b/>
          <w:szCs w:val="21"/>
        </w:rPr>
        <w:t xml:space="preserve"> </w:t>
      </w:r>
      <w:r w:rsidR="009D5649" w:rsidRPr="00902228">
        <w:rPr>
          <w:b/>
          <w:szCs w:val="21"/>
        </w:rPr>
        <w:t>/</w:t>
      </w:r>
      <w:r w:rsidR="003330B6" w:rsidRPr="00902228">
        <w:rPr>
          <w:b/>
          <w:szCs w:val="21"/>
        </w:rPr>
        <w:t>ANA/</w:t>
      </w:r>
      <w:r w:rsidR="00446C10">
        <w:rPr>
          <w:b/>
          <w:szCs w:val="21"/>
        </w:rPr>
        <w:t xml:space="preserve">Claire </w:t>
      </w:r>
      <w:proofErr w:type="spellStart"/>
      <w:r w:rsidR="00446C10">
        <w:rPr>
          <w:b/>
          <w:szCs w:val="21"/>
        </w:rPr>
        <w:t>Qiao</w:t>
      </w:r>
      <w:proofErr w:type="spellEnd"/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页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数：</w:t>
      </w:r>
      <w:r w:rsidR="00902228" w:rsidRPr="00902228">
        <w:rPr>
          <w:b/>
          <w:szCs w:val="21"/>
        </w:rPr>
        <w:t>3</w:t>
      </w:r>
      <w:r w:rsidR="005F3039">
        <w:rPr>
          <w:b/>
          <w:szCs w:val="21"/>
        </w:rPr>
        <w:t>67</w:t>
      </w:r>
      <w:r w:rsidR="004F2AB3" w:rsidRPr="00902228">
        <w:rPr>
          <w:b/>
          <w:szCs w:val="21"/>
        </w:rPr>
        <w:t>页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="00902228" w:rsidRPr="00902228">
        <w:rPr>
          <w:b/>
          <w:szCs w:val="21"/>
        </w:rPr>
        <w:t>2018</w:t>
      </w:r>
      <w:r w:rsidR="004F2AB3" w:rsidRPr="00902228">
        <w:rPr>
          <w:b/>
          <w:szCs w:val="21"/>
        </w:rPr>
        <w:t>年</w:t>
      </w:r>
      <w:r w:rsidR="00902228" w:rsidRPr="00902228">
        <w:rPr>
          <w:b/>
          <w:szCs w:val="21"/>
        </w:rPr>
        <w:t>3</w:t>
      </w:r>
      <w:r w:rsidR="004F2AB3" w:rsidRPr="00902228">
        <w:rPr>
          <w:b/>
          <w:szCs w:val="21"/>
        </w:rPr>
        <w:t>月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类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型：</w:t>
      </w:r>
      <w:r w:rsidR="00130C41">
        <w:rPr>
          <w:b/>
          <w:szCs w:val="21"/>
        </w:rPr>
        <w:t>科幻</w:t>
      </w:r>
      <w:r w:rsidR="005F3039">
        <w:rPr>
          <w:rFonts w:hint="eastAsia"/>
          <w:b/>
          <w:szCs w:val="21"/>
        </w:rPr>
        <w:t>小说</w:t>
      </w:r>
    </w:p>
    <w:p w:rsidR="003C2DA6" w:rsidRDefault="003C2DA6" w:rsidP="006E5E1C">
      <w:pPr>
        <w:rPr>
          <w:b/>
          <w:szCs w:val="21"/>
        </w:rPr>
      </w:pPr>
    </w:p>
    <w:p w:rsidR="00446C10" w:rsidRPr="00902228" w:rsidRDefault="00446C10" w:rsidP="006E5E1C">
      <w:pPr>
        <w:rPr>
          <w:rFonts w:hint="eastAsia"/>
          <w:b/>
          <w:szCs w:val="21"/>
        </w:rPr>
      </w:pPr>
    </w:p>
    <w:p w:rsidR="003C2DA6" w:rsidRDefault="003C2DA6" w:rsidP="006E5E1C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:rsidR="000A0C4F" w:rsidRDefault="000A0C4F" w:rsidP="005F3039">
      <w:pPr>
        <w:rPr>
          <w:bCs/>
          <w:szCs w:val="21"/>
        </w:rPr>
      </w:pPr>
    </w:p>
    <w:p w:rsidR="005F3039" w:rsidRDefault="00356E0A" w:rsidP="00A573A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年前外星人来到了地球。它们的</w:t>
      </w:r>
      <w:r w:rsidR="00BB3DD7">
        <w:rPr>
          <w:rFonts w:hint="eastAsia"/>
          <w:bCs/>
          <w:szCs w:val="21"/>
        </w:rPr>
        <w:t>构造</w:t>
      </w:r>
      <w:r>
        <w:rPr>
          <w:rFonts w:hint="eastAsia"/>
          <w:bCs/>
          <w:szCs w:val="21"/>
        </w:rPr>
        <w:t>令人难以捉摸而所有想要沟通的尝试也均以失败告终。</w:t>
      </w:r>
      <w:r w:rsidRPr="00356E0A">
        <w:rPr>
          <w:rFonts w:hint="eastAsia"/>
          <w:bCs/>
          <w:szCs w:val="21"/>
        </w:rPr>
        <w:t>但通过</w:t>
      </w:r>
      <w:r w:rsidR="00343ABB">
        <w:rPr>
          <w:rFonts w:hint="eastAsia"/>
          <w:bCs/>
          <w:szCs w:val="21"/>
        </w:rPr>
        <w:t>交易</w:t>
      </w:r>
      <w:r w:rsidRPr="00356E0A">
        <w:rPr>
          <w:rFonts w:hint="eastAsia"/>
          <w:bCs/>
          <w:szCs w:val="21"/>
        </w:rPr>
        <w:t>，人类获得了使他们能够殖民其他星球</w:t>
      </w:r>
      <w:r>
        <w:rPr>
          <w:rFonts w:hint="eastAsia"/>
          <w:bCs/>
          <w:szCs w:val="21"/>
        </w:rPr>
        <w:t>的</w:t>
      </w:r>
      <w:r w:rsidRPr="00356E0A">
        <w:rPr>
          <w:rFonts w:hint="eastAsia"/>
          <w:bCs/>
          <w:szCs w:val="21"/>
        </w:rPr>
        <w:t>技术。</w:t>
      </w:r>
      <w:r>
        <w:rPr>
          <w:rFonts w:hint="eastAsia"/>
          <w:bCs/>
          <w:szCs w:val="21"/>
        </w:rPr>
        <w:t>而代价是：</w:t>
      </w:r>
      <w:r w:rsidR="000A0C4F">
        <w:rPr>
          <w:rFonts w:hint="eastAsia"/>
          <w:bCs/>
          <w:szCs w:val="21"/>
        </w:rPr>
        <w:t>用活人来交换每台超光速引擎。</w:t>
      </w:r>
    </w:p>
    <w:p w:rsidR="00356E0A" w:rsidRPr="00356E0A" w:rsidRDefault="00356E0A" w:rsidP="00A573A2">
      <w:pPr>
        <w:ind w:firstLineChars="200" w:firstLine="420"/>
        <w:rPr>
          <w:bCs/>
          <w:szCs w:val="21"/>
        </w:rPr>
      </w:pPr>
    </w:p>
    <w:p w:rsidR="00356E0A" w:rsidRDefault="00176DFA" w:rsidP="00A573A2">
      <w:pPr>
        <w:ind w:firstLineChars="200" w:firstLine="420"/>
        <w:rPr>
          <w:bCs/>
          <w:szCs w:val="21"/>
        </w:rPr>
      </w:pPr>
      <w:r w:rsidRPr="00176DFA">
        <w:rPr>
          <w:rFonts w:hint="eastAsia"/>
          <w:bCs/>
          <w:szCs w:val="21"/>
        </w:rPr>
        <w:t>卡拉</w:t>
      </w:r>
      <w:r>
        <w:rPr>
          <w:rFonts w:hint="eastAsia"/>
          <w:bCs/>
          <w:szCs w:val="21"/>
        </w:rPr>
        <w:t>（</w:t>
      </w:r>
      <w:r w:rsidRPr="005F3039">
        <w:rPr>
          <w:bCs/>
          <w:szCs w:val="21"/>
        </w:rPr>
        <w:t>Kara</w:t>
      </w:r>
      <w:r>
        <w:rPr>
          <w:rFonts w:hint="eastAsia"/>
          <w:bCs/>
          <w:szCs w:val="21"/>
        </w:rPr>
        <w:t>）</w:t>
      </w:r>
      <w:r w:rsidRPr="00176DFA">
        <w:rPr>
          <w:rFonts w:hint="eastAsia"/>
          <w:bCs/>
          <w:szCs w:val="21"/>
        </w:rPr>
        <w:t>的妹妹是数百名交换这项技术的人之一，而卡拉对外星人没什么好感。</w:t>
      </w:r>
      <w:r w:rsidR="00407F78">
        <w:rPr>
          <w:rFonts w:hint="eastAsia"/>
          <w:bCs/>
          <w:szCs w:val="21"/>
        </w:rPr>
        <w:t>因此当她被负责监管外星人</w:t>
      </w:r>
      <w:r w:rsidR="00343ABB">
        <w:rPr>
          <w:rFonts w:hint="eastAsia"/>
          <w:bCs/>
          <w:szCs w:val="21"/>
        </w:rPr>
        <w:t>交易的</w:t>
      </w:r>
      <w:proofErr w:type="spellStart"/>
      <w:r w:rsidR="00407F78" w:rsidRPr="005F3039">
        <w:rPr>
          <w:rFonts w:hint="eastAsia"/>
          <w:bCs/>
          <w:szCs w:val="21"/>
        </w:rPr>
        <w:t>G</w:t>
      </w:r>
      <w:r w:rsidR="00407F78" w:rsidRPr="005F3039">
        <w:rPr>
          <w:bCs/>
          <w:szCs w:val="21"/>
        </w:rPr>
        <w:t>alDiv</w:t>
      </w:r>
      <w:proofErr w:type="spellEnd"/>
      <w:r w:rsidR="00343ABB">
        <w:rPr>
          <w:rFonts w:hint="eastAsia"/>
          <w:bCs/>
          <w:szCs w:val="21"/>
        </w:rPr>
        <w:t>选中的时候，这几乎是处于胁迫之下。</w:t>
      </w:r>
      <w:r w:rsidR="00C46FF0" w:rsidRPr="00C46FF0">
        <w:rPr>
          <w:rFonts w:hint="eastAsia"/>
          <w:bCs/>
          <w:szCs w:val="21"/>
        </w:rPr>
        <w:t>一群殖民者被外星人绑架</w:t>
      </w:r>
      <w:r w:rsidR="00961354">
        <w:rPr>
          <w:rFonts w:hint="eastAsia"/>
          <w:bCs/>
          <w:szCs w:val="21"/>
        </w:rPr>
        <w:t>并</w:t>
      </w:r>
      <w:r w:rsidR="00C46FF0" w:rsidRPr="00C46FF0">
        <w:rPr>
          <w:rFonts w:hint="eastAsia"/>
          <w:bCs/>
          <w:szCs w:val="21"/>
        </w:rPr>
        <w:t>带到</w:t>
      </w:r>
      <w:r w:rsidR="00961354">
        <w:rPr>
          <w:rFonts w:hint="eastAsia"/>
          <w:bCs/>
          <w:szCs w:val="21"/>
        </w:rPr>
        <w:t>了</w:t>
      </w:r>
      <w:r w:rsidR="00C46FF0" w:rsidRPr="00C46FF0">
        <w:rPr>
          <w:rFonts w:hint="eastAsia"/>
          <w:bCs/>
          <w:szCs w:val="21"/>
        </w:rPr>
        <w:t>一个未知的星球，</w:t>
      </w:r>
      <w:r w:rsidR="00961354">
        <w:rPr>
          <w:rFonts w:hint="eastAsia"/>
          <w:bCs/>
          <w:szCs w:val="21"/>
        </w:rPr>
        <w:t>而</w:t>
      </w:r>
      <w:r w:rsidR="00C46FF0" w:rsidRPr="00C46FF0">
        <w:rPr>
          <w:rFonts w:hint="eastAsia"/>
          <w:bCs/>
          <w:szCs w:val="21"/>
        </w:rPr>
        <w:t>一</w:t>
      </w:r>
      <w:r w:rsidR="00961354">
        <w:rPr>
          <w:rFonts w:hint="eastAsia"/>
          <w:bCs/>
          <w:szCs w:val="21"/>
        </w:rPr>
        <w:t>支</w:t>
      </w:r>
      <w:r w:rsidR="00C46FF0" w:rsidRPr="00C46FF0">
        <w:rPr>
          <w:rFonts w:hint="eastAsia"/>
          <w:bCs/>
          <w:szCs w:val="21"/>
        </w:rPr>
        <w:t>不寻常的团队被派去谈判。</w:t>
      </w:r>
      <w:r w:rsidR="00961354" w:rsidRPr="00961354">
        <w:rPr>
          <w:rFonts w:hint="eastAsia"/>
          <w:bCs/>
          <w:szCs w:val="21"/>
        </w:rPr>
        <w:t>作为一名前军队狙击手，</w:t>
      </w:r>
      <w:r w:rsidR="00961354" w:rsidRPr="00176DFA">
        <w:rPr>
          <w:rFonts w:hint="eastAsia"/>
          <w:bCs/>
          <w:szCs w:val="21"/>
        </w:rPr>
        <w:t>卡拉</w:t>
      </w:r>
      <w:r w:rsidR="00961354" w:rsidRPr="00961354">
        <w:rPr>
          <w:rFonts w:hint="eastAsia"/>
          <w:bCs/>
          <w:szCs w:val="21"/>
        </w:rPr>
        <w:t>的角色</w:t>
      </w:r>
      <w:r w:rsidR="00961354">
        <w:rPr>
          <w:rFonts w:hint="eastAsia"/>
          <w:bCs/>
          <w:szCs w:val="21"/>
        </w:rPr>
        <w:t>十分</w:t>
      </w:r>
      <w:r w:rsidR="00961354" w:rsidRPr="00961354">
        <w:rPr>
          <w:rFonts w:hint="eastAsia"/>
          <w:bCs/>
          <w:szCs w:val="21"/>
        </w:rPr>
        <w:t>明确。</w:t>
      </w:r>
      <w:r w:rsidR="00BA0B2C" w:rsidRPr="00BA0B2C">
        <w:rPr>
          <w:rFonts w:hint="eastAsia"/>
          <w:bCs/>
          <w:szCs w:val="21"/>
        </w:rPr>
        <w:t>但艺术家马克</w:t>
      </w:r>
      <w:r w:rsidR="00BA0B2C">
        <w:rPr>
          <w:rFonts w:hint="eastAsia"/>
          <w:bCs/>
          <w:szCs w:val="21"/>
        </w:rPr>
        <w:t>并不具备</w:t>
      </w:r>
      <w:r w:rsidR="00BA0B2C" w:rsidRPr="00BA0B2C">
        <w:rPr>
          <w:rFonts w:hint="eastAsia"/>
          <w:bCs/>
          <w:szCs w:val="21"/>
        </w:rPr>
        <w:t>战斗经验，</w:t>
      </w:r>
      <w:r w:rsidR="000A0C4F">
        <w:rPr>
          <w:rFonts w:hint="eastAsia"/>
          <w:bCs/>
          <w:szCs w:val="21"/>
        </w:rPr>
        <w:t>而</w:t>
      </w:r>
      <w:r w:rsidR="00BA0B2C">
        <w:rPr>
          <w:rFonts w:hint="eastAsia"/>
          <w:bCs/>
          <w:szCs w:val="21"/>
        </w:rPr>
        <w:t>这支队伍</w:t>
      </w:r>
      <w:r w:rsidR="000A0C4F">
        <w:rPr>
          <w:rFonts w:hint="eastAsia"/>
          <w:bCs/>
          <w:szCs w:val="21"/>
        </w:rPr>
        <w:t>中</w:t>
      </w:r>
      <w:r w:rsidR="00BA0B2C">
        <w:rPr>
          <w:rFonts w:hint="eastAsia"/>
          <w:bCs/>
          <w:szCs w:val="21"/>
        </w:rPr>
        <w:t>的预言家</w:t>
      </w:r>
      <w:r w:rsidR="00BA0B2C" w:rsidRPr="00BA0B2C">
        <w:rPr>
          <w:rFonts w:hint="eastAsia"/>
          <w:bCs/>
          <w:szCs w:val="21"/>
        </w:rPr>
        <w:t>谢</w:t>
      </w:r>
      <w:r w:rsidR="00BA0B2C">
        <w:rPr>
          <w:rFonts w:hint="eastAsia"/>
          <w:bCs/>
          <w:szCs w:val="21"/>
        </w:rPr>
        <w:t>（</w:t>
      </w:r>
      <w:r w:rsidR="00BA0B2C" w:rsidRPr="005F3039">
        <w:rPr>
          <w:bCs/>
          <w:szCs w:val="21"/>
        </w:rPr>
        <w:t>Tse</w:t>
      </w:r>
      <w:r w:rsidR="00BA0B2C">
        <w:rPr>
          <w:rFonts w:hint="eastAsia"/>
          <w:bCs/>
          <w:szCs w:val="21"/>
        </w:rPr>
        <w:t>）</w:t>
      </w:r>
      <w:r w:rsidR="00BA0B2C" w:rsidRPr="00BA0B2C">
        <w:rPr>
          <w:rFonts w:hint="eastAsia"/>
          <w:bCs/>
          <w:szCs w:val="21"/>
        </w:rPr>
        <w:t>坚持认为他有自己的角色。</w:t>
      </w:r>
      <w:r w:rsidR="00BA0B2C">
        <w:rPr>
          <w:rFonts w:hint="eastAsia"/>
          <w:bCs/>
          <w:szCs w:val="21"/>
        </w:rPr>
        <w:t>这三个人都知道成功的机会十分渺茫。</w:t>
      </w:r>
      <w:r w:rsidR="00BC5E45" w:rsidRPr="00BC5E45">
        <w:rPr>
          <w:rFonts w:hint="eastAsia"/>
          <w:bCs/>
          <w:szCs w:val="21"/>
        </w:rPr>
        <w:t>当物种之间无法进行交流时，</w:t>
      </w:r>
      <w:bookmarkStart w:id="1" w:name="_GoBack"/>
      <w:r w:rsidR="00446C10"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188350</wp:posOffset>
            </wp:positionV>
            <wp:extent cx="1387475" cy="2091055"/>
            <wp:effectExtent l="0" t="0" r="3175" b="444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BC5E45" w:rsidRPr="00BC5E45">
        <w:rPr>
          <w:rFonts w:hint="eastAsia"/>
          <w:bCs/>
          <w:szCs w:val="21"/>
        </w:rPr>
        <w:t>他们将如何与外星人谈判</w:t>
      </w:r>
      <w:r w:rsidR="006965E1">
        <w:rPr>
          <w:rFonts w:hint="eastAsia"/>
          <w:bCs/>
          <w:szCs w:val="21"/>
        </w:rPr>
        <w:t>？</w:t>
      </w:r>
    </w:p>
    <w:p w:rsidR="00446C10" w:rsidRDefault="00446C10" w:rsidP="006E5E1C">
      <w:pPr>
        <w:rPr>
          <w:b/>
          <w:szCs w:val="21"/>
        </w:rPr>
      </w:pPr>
    </w:p>
    <w:p w:rsidR="00324BEC" w:rsidRPr="00446C10" w:rsidRDefault="00324BEC" w:rsidP="006E5E1C">
      <w:pPr>
        <w:rPr>
          <w:bCs/>
          <w:szCs w:val="21"/>
        </w:rPr>
      </w:pPr>
      <w:r w:rsidRPr="00902228">
        <w:rPr>
          <w:b/>
          <w:szCs w:val="21"/>
        </w:rPr>
        <w:t>中文书名：《</w:t>
      </w:r>
      <w:r w:rsidR="00932EC3">
        <w:rPr>
          <w:rFonts w:hint="eastAsia"/>
          <w:b/>
          <w:szCs w:val="21"/>
        </w:rPr>
        <w:t>创世者</w:t>
      </w:r>
      <w:r w:rsidRPr="00902228">
        <w:rPr>
          <w:b/>
          <w:szCs w:val="21"/>
        </w:rPr>
        <w:t>》</w:t>
      </w:r>
      <w:r w:rsidR="00932EC3">
        <w:rPr>
          <w:rFonts w:hint="eastAsia"/>
          <w:b/>
          <w:szCs w:val="21"/>
        </w:rPr>
        <w:t>（</w:t>
      </w:r>
      <w:r w:rsidR="00FD2E5E">
        <w:rPr>
          <w:rFonts w:hint="eastAsia"/>
          <w:b/>
          <w:szCs w:val="21"/>
        </w:rPr>
        <w:t>下层</w:t>
      </w:r>
      <w:r w:rsidR="00932EC3">
        <w:rPr>
          <w:rFonts w:hint="eastAsia"/>
          <w:b/>
          <w:szCs w:val="21"/>
        </w:rPr>
        <w:t>空间系列第</w:t>
      </w:r>
      <w:r w:rsidR="00932EC3">
        <w:rPr>
          <w:rFonts w:hint="eastAsia"/>
          <w:b/>
          <w:szCs w:val="21"/>
        </w:rPr>
        <w:t>2</w:t>
      </w:r>
      <w:r w:rsidR="00932EC3">
        <w:rPr>
          <w:rFonts w:hint="eastAsia"/>
          <w:b/>
          <w:szCs w:val="21"/>
        </w:rPr>
        <w:t>部）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 w:rsidR="005F3039" w:rsidRPr="005F3039">
        <w:rPr>
          <w:b/>
          <w:szCs w:val="21"/>
        </w:rPr>
        <w:t>ORIGINATORS (</w:t>
      </w:r>
      <w:proofErr w:type="spellStart"/>
      <w:r w:rsidR="005F3039" w:rsidRPr="005F3039">
        <w:rPr>
          <w:b/>
          <w:szCs w:val="21"/>
        </w:rPr>
        <w:t>Netherspace</w:t>
      </w:r>
      <w:proofErr w:type="spellEnd"/>
      <w:r w:rsidR="005F3039" w:rsidRPr="005F3039">
        <w:rPr>
          <w:b/>
          <w:szCs w:val="21"/>
        </w:rPr>
        <w:t xml:space="preserve"> #2)</w:t>
      </w:r>
      <w:r w:rsidR="005F3039" w:rsidRPr="005F3039">
        <w:rPr>
          <w:noProof/>
        </w:rPr>
        <w:t xml:space="preserve"> </w:t>
      </w:r>
    </w:p>
    <w:p w:rsidR="005F3039" w:rsidRPr="00902228" w:rsidRDefault="005F3039" w:rsidP="005F3039">
      <w:pPr>
        <w:rPr>
          <w:b/>
          <w:szCs w:val="21"/>
        </w:rPr>
      </w:pPr>
      <w:r w:rsidRPr="00902228">
        <w:rPr>
          <w:b/>
          <w:szCs w:val="21"/>
        </w:rPr>
        <w:t>作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者：</w:t>
      </w:r>
      <w:r w:rsidRPr="005F3039">
        <w:rPr>
          <w:b/>
          <w:szCs w:val="21"/>
        </w:rPr>
        <w:t>Andrew Lane and Nigel Foster</w:t>
      </w:r>
    </w:p>
    <w:p w:rsidR="005F3039" w:rsidRPr="00902228" w:rsidRDefault="005F3039" w:rsidP="005F3039">
      <w:pPr>
        <w:rPr>
          <w:b/>
          <w:szCs w:val="21"/>
        </w:rPr>
      </w:pPr>
      <w:r w:rsidRPr="00902228">
        <w:rPr>
          <w:b/>
          <w:szCs w:val="21"/>
        </w:rPr>
        <w:t>出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版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社：</w:t>
      </w:r>
      <w:r w:rsidRPr="005F3039">
        <w:rPr>
          <w:b/>
          <w:szCs w:val="21"/>
        </w:rPr>
        <w:t>Titan Books</w:t>
      </w:r>
      <w:r>
        <w:rPr>
          <w:b/>
          <w:szCs w:val="21"/>
        </w:rPr>
        <w:t xml:space="preserve"> </w:t>
      </w:r>
    </w:p>
    <w:p w:rsidR="00446C10" w:rsidRDefault="005F3039" w:rsidP="006E5E1C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 w:rsidR="00446C10" w:rsidRPr="00446C10">
        <w:rPr>
          <w:b/>
          <w:szCs w:val="21"/>
        </w:rPr>
        <w:t xml:space="preserve">United Agents /ANA/Claire </w:t>
      </w:r>
      <w:proofErr w:type="spellStart"/>
      <w:r w:rsidR="00446C10" w:rsidRPr="00446C10">
        <w:rPr>
          <w:b/>
          <w:szCs w:val="21"/>
        </w:rPr>
        <w:t>Qiao</w:t>
      </w:r>
      <w:proofErr w:type="spellEnd"/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页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数：</w:t>
      </w:r>
      <w:r w:rsidR="00902228" w:rsidRPr="00902228">
        <w:rPr>
          <w:b/>
          <w:szCs w:val="21"/>
        </w:rPr>
        <w:t>400</w:t>
      </w:r>
      <w:r w:rsidRPr="00902228">
        <w:rPr>
          <w:b/>
          <w:szCs w:val="21"/>
        </w:rPr>
        <w:t>页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="00902228" w:rsidRPr="00902228">
        <w:rPr>
          <w:b/>
          <w:szCs w:val="21"/>
        </w:rPr>
        <w:t>201</w:t>
      </w:r>
      <w:r w:rsidR="003F65F5">
        <w:rPr>
          <w:b/>
          <w:szCs w:val="21"/>
        </w:rPr>
        <w:t>8</w:t>
      </w:r>
      <w:r w:rsidRPr="00902228">
        <w:rPr>
          <w:b/>
          <w:szCs w:val="21"/>
        </w:rPr>
        <w:t>年</w:t>
      </w:r>
      <w:r w:rsidR="003F65F5">
        <w:rPr>
          <w:b/>
          <w:szCs w:val="21"/>
        </w:rPr>
        <w:t>5</w:t>
      </w:r>
      <w:r w:rsidRPr="00902228">
        <w:rPr>
          <w:b/>
          <w:szCs w:val="21"/>
        </w:rPr>
        <w:t>月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类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型：</w:t>
      </w:r>
      <w:r w:rsidR="003F65F5">
        <w:rPr>
          <w:rFonts w:hint="eastAsia"/>
          <w:b/>
          <w:szCs w:val="21"/>
        </w:rPr>
        <w:t>小说</w:t>
      </w:r>
    </w:p>
    <w:p w:rsidR="00324BEC" w:rsidRDefault="00324BEC" w:rsidP="006E5E1C">
      <w:pPr>
        <w:rPr>
          <w:b/>
          <w:szCs w:val="21"/>
        </w:rPr>
      </w:pPr>
    </w:p>
    <w:p w:rsidR="00446C10" w:rsidRPr="00902228" w:rsidRDefault="00446C10" w:rsidP="006E5E1C">
      <w:pPr>
        <w:rPr>
          <w:rFonts w:hint="eastAsia"/>
          <w:b/>
          <w:szCs w:val="21"/>
        </w:rPr>
      </w:pPr>
    </w:p>
    <w:p w:rsidR="00324BEC" w:rsidRPr="00902228" w:rsidRDefault="00324BEC" w:rsidP="006E5E1C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:rsidR="00324BEC" w:rsidRPr="00A34262" w:rsidRDefault="00324BEC" w:rsidP="006E5E1C">
      <w:pPr>
        <w:rPr>
          <w:bCs/>
          <w:szCs w:val="21"/>
        </w:rPr>
      </w:pPr>
    </w:p>
    <w:p w:rsidR="003B2E3B" w:rsidRDefault="003B2E3B" w:rsidP="00901D7F">
      <w:pPr>
        <w:ind w:firstLineChars="200" w:firstLine="420"/>
      </w:pPr>
      <w:r>
        <w:rPr>
          <w:rFonts w:hint="eastAsia"/>
        </w:rPr>
        <w:t>“这部作品</w:t>
      </w:r>
      <w:r w:rsidRPr="003B2E3B">
        <w:rPr>
          <w:rFonts w:hint="eastAsia"/>
        </w:rPr>
        <w:t>似是而非</w:t>
      </w:r>
      <w:r>
        <w:rPr>
          <w:rFonts w:hint="eastAsia"/>
        </w:rPr>
        <w:t>、出人意料又</w:t>
      </w:r>
      <w:r w:rsidRPr="003B2E3B">
        <w:rPr>
          <w:rFonts w:hint="eastAsia"/>
        </w:rPr>
        <w:t>非常有趣</w:t>
      </w:r>
      <w:r>
        <w:rPr>
          <w:rFonts w:hint="eastAsia"/>
        </w:rPr>
        <w:t>。”</w:t>
      </w:r>
    </w:p>
    <w:p w:rsidR="005F3039" w:rsidRDefault="003B2E3B" w:rsidP="00901D7F">
      <w:pPr>
        <w:ind w:firstLineChars="200" w:firstLine="420"/>
        <w:jc w:val="right"/>
      </w:pPr>
      <w:r>
        <w:rPr>
          <w:rFonts w:hint="eastAsia"/>
        </w:rPr>
        <w:t>——《出版者周刊》（</w:t>
      </w:r>
      <w:r w:rsidRPr="00A573A2">
        <w:rPr>
          <w:bCs/>
          <w:i/>
        </w:rPr>
        <w:t>Publishers Weekly</w:t>
      </w:r>
      <w:r>
        <w:rPr>
          <w:rFonts w:hint="eastAsia"/>
        </w:rPr>
        <w:t>）</w:t>
      </w:r>
    </w:p>
    <w:p w:rsidR="00A573A2" w:rsidRDefault="00A573A2" w:rsidP="00901D7F">
      <w:pPr>
        <w:ind w:firstLineChars="200" w:firstLine="420"/>
      </w:pPr>
    </w:p>
    <w:p w:rsidR="003B2E3B" w:rsidRDefault="003B2E3B" w:rsidP="00901D7F">
      <w:pPr>
        <w:ind w:firstLineChars="200" w:firstLine="420"/>
      </w:pPr>
      <w:r>
        <w:rPr>
          <w:rFonts w:hint="eastAsia"/>
        </w:rPr>
        <w:t>时间来到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世纪的半程。</w:t>
      </w:r>
    </w:p>
    <w:p w:rsidR="005F3039" w:rsidRDefault="005F3039" w:rsidP="00901D7F">
      <w:pPr>
        <w:ind w:firstLineChars="200" w:firstLine="420"/>
      </w:pPr>
    </w:p>
    <w:p w:rsidR="00AC5D19" w:rsidRPr="006E5E1C" w:rsidRDefault="00AC5D19" w:rsidP="00901D7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与外星种族的联系在</w:t>
      </w:r>
      <w:r>
        <w:rPr>
          <w:rFonts w:hint="eastAsia"/>
          <w:bCs/>
          <w:szCs w:val="21"/>
        </w:rPr>
        <w:t>4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年前就进行过了，但沟通仍然遥不可期。我们与外星人在思维方式和感官输入上毫无相似，更不要说语法。</w:t>
      </w:r>
      <w:r w:rsidR="006A3F91">
        <w:rPr>
          <w:rFonts w:hint="eastAsia"/>
          <w:bCs/>
          <w:szCs w:val="21"/>
        </w:rPr>
        <w:t>但交易却存在着，交易的基础是将</w:t>
      </w:r>
      <w:r w:rsidR="000E02C8">
        <w:rPr>
          <w:rFonts w:hint="eastAsia"/>
          <w:bCs/>
          <w:szCs w:val="21"/>
        </w:rPr>
        <w:t>东西</w:t>
      </w:r>
      <w:r w:rsidR="006A3F91">
        <w:rPr>
          <w:rFonts w:hint="eastAsia"/>
          <w:bCs/>
          <w:szCs w:val="21"/>
        </w:rPr>
        <w:t>摆在</w:t>
      </w:r>
      <w:proofErr w:type="gramStart"/>
      <w:r w:rsidR="006A3F91">
        <w:rPr>
          <w:rFonts w:hint="eastAsia"/>
          <w:bCs/>
          <w:szCs w:val="21"/>
        </w:rPr>
        <w:t>桌上再</w:t>
      </w:r>
      <w:proofErr w:type="gramEnd"/>
      <w:r w:rsidR="006A3F91">
        <w:rPr>
          <w:rFonts w:hint="eastAsia"/>
          <w:bCs/>
          <w:szCs w:val="21"/>
        </w:rPr>
        <w:t>拿下来，直到</w:t>
      </w:r>
      <w:r w:rsidR="00A573A2">
        <w:rPr>
          <w:rFonts w:hint="eastAsia"/>
          <w:bCs/>
          <w:szCs w:val="21"/>
        </w:rPr>
        <w:t>达成共识</w:t>
      </w:r>
      <w:r w:rsidR="0077643B">
        <w:rPr>
          <w:rFonts w:hint="eastAsia"/>
          <w:bCs/>
          <w:szCs w:val="21"/>
        </w:rPr>
        <w:t>。</w:t>
      </w:r>
      <w:r w:rsidR="001211D3">
        <w:rPr>
          <w:rFonts w:hint="eastAsia"/>
          <w:bCs/>
          <w:szCs w:val="21"/>
        </w:rPr>
        <w:t>而这些交易并无明显的模式。</w:t>
      </w:r>
      <w:r w:rsidR="00A1475A">
        <w:rPr>
          <w:rFonts w:hint="eastAsia"/>
          <w:bCs/>
          <w:szCs w:val="21"/>
        </w:rPr>
        <w:t>外星人的反重力技术被用来交换自行车轮胎。</w:t>
      </w:r>
      <w:r w:rsidR="00A1475A" w:rsidRPr="00A1475A">
        <w:rPr>
          <w:rFonts w:hint="eastAsia"/>
          <w:bCs/>
          <w:szCs w:val="21"/>
        </w:rPr>
        <w:t>人类科学开始专注于理解外星技术，但收效甚微。</w:t>
      </w:r>
      <w:r w:rsidR="00A1475A">
        <w:rPr>
          <w:rFonts w:hint="eastAsia"/>
          <w:bCs/>
          <w:szCs w:val="21"/>
        </w:rPr>
        <w:t>我们知道它是什么以及如何运用它，但我们却不知道它如何工作以及如何维修它。</w:t>
      </w:r>
      <w:r w:rsidR="00D27AFF">
        <w:rPr>
          <w:rFonts w:hint="eastAsia"/>
          <w:bCs/>
          <w:szCs w:val="21"/>
        </w:rPr>
        <w:t>世界或许会变得更加美好，但这一切并不仅属于我们自己。</w:t>
      </w:r>
      <w:r w:rsidR="00D27AFF" w:rsidRPr="00D27AFF">
        <w:rPr>
          <w:rFonts w:hint="eastAsia"/>
          <w:bCs/>
          <w:szCs w:val="21"/>
        </w:rPr>
        <w:t>我们</w:t>
      </w:r>
      <w:r w:rsidR="00D27AFF">
        <w:rPr>
          <w:rFonts w:hint="eastAsia"/>
          <w:bCs/>
          <w:szCs w:val="21"/>
        </w:rPr>
        <w:t>或许正在</w:t>
      </w:r>
      <w:r w:rsidR="00D27AFF" w:rsidRPr="00D27AFF">
        <w:rPr>
          <w:rFonts w:hint="eastAsia"/>
          <w:bCs/>
          <w:szCs w:val="21"/>
        </w:rPr>
        <w:t>殖民其他星球，但我们依赖</w:t>
      </w:r>
      <w:r w:rsidR="00D27AFF">
        <w:rPr>
          <w:rFonts w:hint="eastAsia"/>
          <w:bCs/>
          <w:szCs w:val="21"/>
        </w:rPr>
        <w:t>的是</w:t>
      </w:r>
      <w:r w:rsidR="00D27AFF" w:rsidRPr="00D27AFF">
        <w:rPr>
          <w:rFonts w:hint="eastAsia"/>
          <w:bCs/>
          <w:szCs w:val="21"/>
        </w:rPr>
        <w:t>令人费解的外星超光速技术。这是由我们称为格利泽</w:t>
      </w:r>
      <w:r w:rsidR="00D27AFF">
        <w:rPr>
          <w:rFonts w:hint="eastAsia"/>
          <w:bCs/>
          <w:szCs w:val="21"/>
        </w:rPr>
        <w:t>（</w:t>
      </w:r>
      <w:r w:rsidR="00D27AFF" w:rsidRPr="00D27AFF">
        <w:rPr>
          <w:bCs/>
          <w:szCs w:val="21"/>
        </w:rPr>
        <w:t>Gliese</w:t>
      </w:r>
      <w:r w:rsidR="00D27AFF">
        <w:rPr>
          <w:rFonts w:hint="eastAsia"/>
          <w:bCs/>
          <w:szCs w:val="21"/>
        </w:rPr>
        <w:t>）</w:t>
      </w:r>
      <w:r w:rsidR="00D27AFF" w:rsidRPr="00D27AFF">
        <w:rPr>
          <w:rFonts w:hint="eastAsia"/>
          <w:bCs/>
          <w:szCs w:val="21"/>
        </w:rPr>
        <w:t>的外星人</w:t>
      </w:r>
      <w:r w:rsidR="00052160">
        <w:rPr>
          <w:rFonts w:hint="eastAsia"/>
          <w:bCs/>
          <w:szCs w:val="21"/>
        </w:rPr>
        <w:t>所</w:t>
      </w:r>
      <w:r w:rsidR="00D27AFF" w:rsidRPr="00D27AFF">
        <w:rPr>
          <w:rFonts w:hint="eastAsia"/>
          <w:bCs/>
          <w:szCs w:val="21"/>
        </w:rPr>
        <w:t>控制的，而唯一不变的交易</w:t>
      </w:r>
      <w:r w:rsidR="00724D2F">
        <w:rPr>
          <w:rFonts w:hint="eastAsia"/>
          <w:bCs/>
          <w:szCs w:val="21"/>
        </w:rPr>
        <w:t>是</w:t>
      </w:r>
      <w:r w:rsidR="00052160">
        <w:rPr>
          <w:rFonts w:hint="eastAsia"/>
          <w:bCs/>
          <w:szCs w:val="21"/>
        </w:rPr>
        <w:t>：</w:t>
      </w:r>
      <w:r w:rsidR="00724D2F">
        <w:rPr>
          <w:rFonts w:hint="eastAsia"/>
          <w:bCs/>
          <w:szCs w:val="21"/>
        </w:rPr>
        <w:t>用来交换</w:t>
      </w:r>
      <w:r w:rsidR="00D27AFF" w:rsidRPr="00D27AFF">
        <w:rPr>
          <w:rFonts w:hint="eastAsia"/>
          <w:bCs/>
          <w:szCs w:val="21"/>
        </w:rPr>
        <w:t>超光速引擎</w:t>
      </w:r>
      <w:r w:rsidR="00724D2F">
        <w:rPr>
          <w:rFonts w:hint="eastAsia"/>
          <w:bCs/>
          <w:szCs w:val="21"/>
        </w:rPr>
        <w:t>的人不管</w:t>
      </w:r>
      <w:r w:rsidR="00D27AFF" w:rsidRPr="00D27AFF">
        <w:rPr>
          <w:rFonts w:hint="eastAsia"/>
          <w:bCs/>
          <w:szCs w:val="21"/>
        </w:rPr>
        <w:t>任何年龄或</w:t>
      </w:r>
      <w:r w:rsidR="00724D2F">
        <w:rPr>
          <w:rFonts w:hint="eastAsia"/>
          <w:bCs/>
          <w:szCs w:val="21"/>
        </w:rPr>
        <w:t>情况</w:t>
      </w:r>
      <w:r w:rsidR="00D27AFF" w:rsidRPr="00D27AFF">
        <w:rPr>
          <w:rFonts w:hint="eastAsia"/>
          <w:bCs/>
          <w:szCs w:val="21"/>
        </w:rPr>
        <w:t>，只要</w:t>
      </w:r>
      <w:r w:rsidR="00724D2F">
        <w:rPr>
          <w:rFonts w:hint="eastAsia"/>
          <w:bCs/>
          <w:szCs w:val="21"/>
        </w:rPr>
        <w:t>是</w:t>
      </w:r>
      <w:r w:rsidR="00D27AFF" w:rsidRPr="00D27AFF">
        <w:rPr>
          <w:rFonts w:hint="eastAsia"/>
          <w:bCs/>
          <w:szCs w:val="21"/>
        </w:rPr>
        <w:t>活</w:t>
      </w:r>
      <w:r w:rsidR="00724D2F">
        <w:rPr>
          <w:rFonts w:hint="eastAsia"/>
          <w:bCs/>
          <w:szCs w:val="21"/>
        </w:rPr>
        <w:t>的</w:t>
      </w:r>
      <w:r w:rsidR="00D27AFF" w:rsidRPr="00D27AFF">
        <w:rPr>
          <w:rFonts w:hint="eastAsia"/>
          <w:bCs/>
          <w:szCs w:val="21"/>
        </w:rPr>
        <w:t>。</w:t>
      </w:r>
      <w:r w:rsidR="00107552">
        <w:rPr>
          <w:rFonts w:hint="eastAsia"/>
          <w:bCs/>
          <w:szCs w:val="21"/>
        </w:rPr>
        <w:t>这些人究竟发生了什么无从知晓</w:t>
      </w:r>
      <w:r w:rsidR="00107552" w:rsidRPr="00107552">
        <w:rPr>
          <w:rFonts w:hint="eastAsia"/>
          <w:bCs/>
          <w:szCs w:val="21"/>
        </w:rPr>
        <w:t>，但有传闻说他们被带到一个天堂，在那里所有的疾病都将被治愈。他们的家庭也得到了很好的补偿。星际移民和</w:t>
      </w:r>
      <w:r w:rsidR="00107552">
        <w:rPr>
          <w:rFonts w:hint="eastAsia"/>
          <w:bCs/>
          <w:szCs w:val="21"/>
        </w:rPr>
        <w:t>交易</w:t>
      </w:r>
      <w:r w:rsidR="00107552" w:rsidRPr="00107552">
        <w:rPr>
          <w:rFonts w:hint="eastAsia"/>
          <w:bCs/>
          <w:szCs w:val="21"/>
        </w:rPr>
        <w:t>是</w:t>
      </w:r>
      <w:r w:rsidR="001F6F94">
        <w:rPr>
          <w:rFonts w:hint="eastAsia"/>
          <w:bCs/>
          <w:szCs w:val="21"/>
        </w:rPr>
        <w:t>这个</w:t>
      </w:r>
      <w:r w:rsidR="00107552" w:rsidRPr="00107552">
        <w:rPr>
          <w:rFonts w:hint="eastAsia"/>
          <w:bCs/>
          <w:szCs w:val="21"/>
        </w:rPr>
        <w:t>世界经济的核心。这里</w:t>
      </w:r>
      <w:r w:rsidR="0073603C">
        <w:rPr>
          <w:rFonts w:hint="eastAsia"/>
          <w:bCs/>
          <w:szCs w:val="21"/>
        </w:rPr>
        <w:t>并</w:t>
      </w:r>
      <w:r w:rsidR="00107552" w:rsidRPr="00107552">
        <w:rPr>
          <w:rFonts w:hint="eastAsia"/>
          <w:bCs/>
          <w:szCs w:val="21"/>
        </w:rPr>
        <w:t>不缺志愿者。</w:t>
      </w:r>
    </w:p>
    <w:p w:rsidR="00130C41" w:rsidRPr="00A1475A" w:rsidRDefault="00130C41" w:rsidP="006E5E1C">
      <w:pPr>
        <w:rPr>
          <w:bCs/>
          <w:szCs w:val="21"/>
        </w:rPr>
      </w:pPr>
    </w:p>
    <w:p w:rsidR="003F65F5" w:rsidRPr="00902228" w:rsidRDefault="00446C10" w:rsidP="003F65F5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3962736</wp:posOffset>
            </wp:positionH>
            <wp:positionV relativeFrom="margin">
              <wp:posOffset>5944870</wp:posOffset>
            </wp:positionV>
            <wp:extent cx="1360170" cy="2051050"/>
            <wp:effectExtent l="0" t="0" r="0" b="635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5F5" w:rsidRPr="00902228">
        <w:rPr>
          <w:b/>
          <w:szCs w:val="21"/>
        </w:rPr>
        <w:t>中文书名：《</w:t>
      </w:r>
      <w:r w:rsidR="00CA7E4D">
        <w:rPr>
          <w:rFonts w:hint="eastAsia"/>
          <w:b/>
          <w:szCs w:val="21"/>
        </w:rPr>
        <w:t>启示</w:t>
      </w:r>
      <w:r w:rsidR="003F65F5" w:rsidRPr="00902228">
        <w:rPr>
          <w:b/>
          <w:szCs w:val="21"/>
        </w:rPr>
        <w:t>》</w:t>
      </w:r>
      <w:r w:rsidR="00CA7E4D">
        <w:rPr>
          <w:rFonts w:hint="eastAsia"/>
          <w:b/>
          <w:szCs w:val="21"/>
        </w:rPr>
        <w:t>（</w:t>
      </w:r>
      <w:r w:rsidR="00FD2E5E">
        <w:rPr>
          <w:rFonts w:hint="eastAsia"/>
          <w:b/>
          <w:szCs w:val="21"/>
        </w:rPr>
        <w:t>下层</w:t>
      </w:r>
      <w:r w:rsidR="00CA7E4D">
        <w:rPr>
          <w:rFonts w:hint="eastAsia"/>
          <w:b/>
          <w:szCs w:val="21"/>
        </w:rPr>
        <w:t>空间系列第</w:t>
      </w:r>
      <w:r w:rsidR="00CA7E4D">
        <w:rPr>
          <w:b/>
          <w:szCs w:val="21"/>
        </w:rPr>
        <w:t>3</w:t>
      </w:r>
      <w:r w:rsidR="00CA7E4D">
        <w:rPr>
          <w:rFonts w:hint="eastAsia"/>
          <w:b/>
          <w:szCs w:val="21"/>
        </w:rPr>
        <w:t>部）</w:t>
      </w:r>
    </w:p>
    <w:p w:rsidR="003F65F5" w:rsidRPr="00902228" w:rsidRDefault="003F65F5" w:rsidP="003F65F5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 w:rsidRPr="003F65F5">
        <w:rPr>
          <w:b/>
          <w:szCs w:val="21"/>
        </w:rPr>
        <w:t>REVELATION</w:t>
      </w:r>
      <w:r w:rsidRPr="005F3039">
        <w:rPr>
          <w:b/>
          <w:szCs w:val="21"/>
        </w:rPr>
        <w:t xml:space="preserve"> (</w:t>
      </w:r>
      <w:proofErr w:type="spellStart"/>
      <w:r w:rsidRPr="005F3039">
        <w:rPr>
          <w:b/>
          <w:szCs w:val="21"/>
        </w:rPr>
        <w:t>Netherspace</w:t>
      </w:r>
      <w:proofErr w:type="spellEnd"/>
      <w:r w:rsidRPr="005F3039">
        <w:rPr>
          <w:b/>
          <w:szCs w:val="21"/>
        </w:rPr>
        <w:t xml:space="preserve"> #</w:t>
      </w:r>
      <w:r>
        <w:rPr>
          <w:b/>
          <w:szCs w:val="21"/>
        </w:rPr>
        <w:t>3</w:t>
      </w:r>
      <w:r w:rsidRPr="005F3039">
        <w:rPr>
          <w:b/>
          <w:szCs w:val="21"/>
        </w:rPr>
        <w:t>)</w:t>
      </w:r>
      <w:r w:rsidRPr="005F3039">
        <w:rPr>
          <w:noProof/>
        </w:rPr>
        <w:t xml:space="preserve"> </w:t>
      </w:r>
    </w:p>
    <w:p w:rsidR="003F65F5" w:rsidRPr="00902228" w:rsidRDefault="003F65F5" w:rsidP="003F65F5">
      <w:pPr>
        <w:rPr>
          <w:b/>
          <w:szCs w:val="21"/>
        </w:rPr>
      </w:pPr>
      <w:r w:rsidRPr="00902228">
        <w:rPr>
          <w:b/>
          <w:szCs w:val="21"/>
        </w:rPr>
        <w:t>作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者：</w:t>
      </w:r>
      <w:r w:rsidRPr="005F3039">
        <w:rPr>
          <w:b/>
          <w:szCs w:val="21"/>
        </w:rPr>
        <w:t>Andrew Lane and Nigel Foster</w:t>
      </w:r>
    </w:p>
    <w:p w:rsidR="003F65F5" w:rsidRPr="00902228" w:rsidRDefault="003F65F5" w:rsidP="003F65F5">
      <w:pPr>
        <w:rPr>
          <w:b/>
          <w:szCs w:val="21"/>
        </w:rPr>
      </w:pPr>
      <w:r w:rsidRPr="00902228">
        <w:rPr>
          <w:b/>
          <w:szCs w:val="21"/>
        </w:rPr>
        <w:t>出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版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社：</w:t>
      </w:r>
      <w:r w:rsidRPr="005F3039">
        <w:rPr>
          <w:b/>
          <w:szCs w:val="21"/>
        </w:rPr>
        <w:t>Titan Books</w:t>
      </w:r>
      <w:r>
        <w:rPr>
          <w:b/>
          <w:szCs w:val="21"/>
        </w:rPr>
        <w:t xml:space="preserve"> </w:t>
      </w:r>
    </w:p>
    <w:p w:rsidR="00446C10" w:rsidRDefault="003F65F5" w:rsidP="003F65F5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 w:rsidR="00446C10" w:rsidRPr="00446C10">
        <w:rPr>
          <w:b/>
          <w:szCs w:val="21"/>
        </w:rPr>
        <w:t xml:space="preserve">United Agents /ANA/Claire </w:t>
      </w:r>
      <w:proofErr w:type="spellStart"/>
      <w:r w:rsidR="00446C10" w:rsidRPr="00446C10">
        <w:rPr>
          <w:b/>
          <w:szCs w:val="21"/>
        </w:rPr>
        <w:t>Qiao</w:t>
      </w:r>
      <w:proofErr w:type="spellEnd"/>
    </w:p>
    <w:p w:rsidR="003F65F5" w:rsidRPr="00902228" w:rsidRDefault="003F65F5" w:rsidP="003F65F5">
      <w:pPr>
        <w:rPr>
          <w:b/>
          <w:szCs w:val="21"/>
        </w:rPr>
      </w:pPr>
      <w:r w:rsidRPr="00902228">
        <w:rPr>
          <w:b/>
          <w:szCs w:val="21"/>
        </w:rPr>
        <w:t>页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数：</w:t>
      </w:r>
      <w:r w:rsidRPr="00902228">
        <w:rPr>
          <w:b/>
          <w:szCs w:val="21"/>
        </w:rPr>
        <w:t>400</w:t>
      </w:r>
      <w:r w:rsidRPr="00902228">
        <w:rPr>
          <w:b/>
          <w:szCs w:val="21"/>
        </w:rPr>
        <w:t>页</w:t>
      </w:r>
    </w:p>
    <w:p w:rsidR="003F65F5" w:rsidRPr="00902228" w:rsidRDefault="003F65F5" w:rsidP="003F65F5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Pr="00902228">
        <w:rPr>
          <w:b/>
          <w:szCs w:val="21"/>
        </w:rPr>
        <w:t>20</w:t>
      </w:r>
      <w:r>
        <w:rPr>
          <w:b/>
          <w:szCs w:val="21"/>
        </w:rPr>
        <w:t>20</w:t>
      </w:r>
      <w:r w:rsidRPr="00902228">
        <w:rPr>
          <w:b/>
          <w:szCs w:val="21"/>
        </w:rPr>
        <w:t>年</w:t>
      </w:r>
      <w:r>
        <w:rPr>
          <w:b/>
          <w:szCs w:val="21"/>
        </w:rPr>
        <w:t>5</w:t>
      </w:r>
      <w:r w:rsidRPr="00902228">
        <w:rPr>
          <w:b/>
          <w:szCs w:val="21"/>
        </w:rPr>
        <w:t>月</w:t>
      </w:r>
    </w:p>
    <w:p w:rsidR="003F65F5" w:rsidRPr="00902228" w:rsidRDefault="003F65F5" w:rsidP="003F65F5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:rsidR="003F65F5" w:rsidRPr="00902228" w:rsidRDefault="003F65F5" w:rsidP="003F65F5">
      <w:pPr>
        <w:rPr>
          <w:b/>
          <w:szCs w:val="21"/>
        </w:rPr>
      </w:pPr>
      <w:r w:rsidRPr="00902228">
        <w:rPr>
          <w:b/>
          <w:szCs w:val="21"/>
        </w:rPr>
        <w:lastRenderedPageBreak/>
        <w:t>审读资料：电子稿</w:t>
      </w:r>
    </w:p>
    <w:p w:rsidR="003F65F5" w:rsidRPr="00902228" w:rsidRDefault="003F65F5" w:rsidP="003F65F5">
      <w:pPr>
        <w:rPr>
          <w:b/>
          <w:szCs w:val="21"/>
        </w:rPr>
      </w:pPr>
      <w:r w:rsidRPr="00902228">
        <w:rPr>
          <w:b/>
          <w:szCs w:val="21"/>
        </w:rPr>
        <w:t>类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型：</w:t>
      </w:r>
      <w:r>
        <w:rPr>
          <w:rFonts w:hint="eastAsia"/>
          <w:b/>
          <w:szCs w:val="21"/>
        </w:rPr>
        <w:t>小说</w:t>
      </w:r>
    </w:p>
    <w:p w:rsidR="006E5E1C" w:rsidRPr="003F65F5" w:rsidRDefault="006E5E1C" w:rsidP="006E5E1C">
      <w:pPr>
        <w:rPr>
          <w:b/>
          <w:szCs w:val="21"/>
        </w:rPr>
      </w:pPr>
    </w:p>
    <w:p w:rsidR="00324BEC" w:rsidRDefault="00324BEC" w:rsidP="006E5E1C">
      <w:pPr>
        <w:rPr>
          <w:b/>
          <w:bCs/>
          <w:szCs w:val="21"/>
        </w:rPr>
      </w:pPr>
      <w:r w:rsidRPr="00A34262">
        <w:rPr>
          <w:b/>
          <w:bCs/>
          <w:szCs w:val="21"/>
        </w:rPr>
        <w:t>内容简介：</w:t>
      </w:r>
    </w:p>
    <w:p w:rsidR="00901D7F" w:rsidRDefault="00901D7F" w:rsidP="00887418">
      <w:pPr>
        <w:rPr>
          <w:bCs/>
          <w:szCs w:val="21"/>
        </w:rPr>
      </w:pPr>
    </w:p>
    <w:p w:rsidR="00887418" w:rsidRDefault="00887418" w:rsidP="00901D7F">
      <w:pPr>
        <w:ind w:firstLineChars="200" w:firstLine="420"/>
      </w:pPr>
      <w:r>
        <w:rPr>
          <w:rFonts w:hint="eastAsia"/>
        </w:rPr>
        <w:t>时间来到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世纪的半程。</w:t>
      </w:r>
      <w:r>
        <w:rPr>
          <w:rFonts w:hint="eastAsia"/>
          <w:bCs/>
          <w:szCs w:val="21"/>
        </w:rPr>
        <w:t>与外星种族的联系在</w:t>
      </w:r>
      <w:r>
        <w:rPr>
          <w:rFonts w:hint="eastAsia"/>
          <w:bCs/>
          <w:szCs w:val="21"/>
        </w:rPr>
        <w:t>4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年前就进行过了，但沟通仍然遥不可期。</w:t>
      </w:r>
    </w:p>
    <w:p w:rsidR="00887418" w:rsidRDefault="00887418" w:rsidP="00901D7F">
      <w:pPr>
        <w:widowControl/>
        <w:shd w:val="clear" w:color="auto" w:fill="FFFFFF"/>
        <w:ind w:firstLineChars="200" w:firstLine="420"/>
        <w:rPr>
          <w:bCs/>
          <w:szCs w:val="21"/>
        </w:rPr>
      </w:pPr>
    </w:p>
    <w:p w:rsidR="00887418" w:rsidRPr="006E5E1C" w:rsidRDefault="00887418" w:rsidP="00901D7F">
      <w:pPr>
        <w:widowControl/>
        <w:shd w:val="clear" w:color="auto" w:fill="FFFFFF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我们与外星人在思维方式和感官输入上毫无相似，更不要说语法。但交易却存在着，交易的基础是将东西摆在</w:t>
      </w:r>
      <w:proofErr w:type="gramStart"/>
      <w:r>
        <w:rPr>
          <w:rFonts w:hint="eastAsia"/>
          <w:bCs/>
          <w:szCs w:val="21"/>
        </w:rPr>
        <w:t>桌上再</w:t>
      </w:r>
      <w:proofErr w:type="gramEnd"/>
      <w:r>
        <w:rPr>
          <w:rFonts w:hint="eastAsia"/>
          <w:bCs/>
          <w:szCs w:val="21"/>
        </w:rPr>
        <w:t>拿下来，直到</w:t>
      </w:r>
      <w:r w:rsidR="00901D7F">
        <w:rPr>
          <w:rFonts w:hint="eastAsia"/>
          <w:bCs/>
          <w:szCs w:val="21"/>
        </w:rPr>
        <w:t>达成共识</w:t>
      </w:r>
      <w:r>
        <w:rPr>
          <w:rFonts w:hint="eastAsia"/>
          <w:bCs/>
          <w:szCs w:val="21"/>
        </w:rPr>
        <w:t>。而这些交易并无明显的模式。外星人的反重力技术被用来交换自行车轮胎。</w:t>
      </w:r>
      <w:r w:rsidRPr="00A1475A">
        <w:rPr>
          <w:rFonts w:hint="eastAsia"/>
          <w:bCs/>
          <w:szCs w:val="21"/>
        </w:rPr>
        <w:t>人类科学开始专注于理解外星技术，但收效甚微。</w:t>
      </w:r>
      <w:r>
        <w:rPr>
          <w:rFonts w:hint="eastAsia"/>
          <w:bCs/>
          <w:szCs w:val="21"/>
        </w:rPr>
        <w:t>我们知道它是什么以及如何运用它，但我们却不知道它如何工作以及如何维修它。世界或许会变得更加美好，但这一切并不仅属于我们自己。</w:t>
      </w:r>
      <w:r w:rsidRPr="00D27AFF">
        <w:rPr>
          <w:rFonts w:hint="eastAsia"/>
          <w:bCs/>
          <w:szCs w:val="21"/>
        </w:rPr>
        <w:t>我们</w:t>
      </w:r>
      <w:r>
        <w:rPr>
          <w:rFonts w:hint="eastAsia"/>
          <w:bCs/>
          <w:szCs w:val="21"/>
        </w:rPr>
        <w:t>或许正在</w:t>
      </w:r>
      <w:r w:rsidRPr="00D27AFF">
        <w:rPr>
          <w:rFonts w:hint="eastAsia"/>
          <w:bCs/>
          <w:szCs w:val="21"/>
        </w:rPr>
        <w:t>殖民其他星球，但我们依赖</w:t>
      </w:r>
      <w:r>
        <w:rPr>
          <w:rFonts w:hint="eastAsia"/>
          <w:bCs/>
          <w:szCs w:val="21"/>
        </w:rPr>
        <w:t>的是</w:t>
      </w:r>
      <w:r w:rsidRPr="00D27AFF">
        <w:rPr>
          <w:rFonts w:hint="eastAsia"/>
          <w:bCs/>
          <w:szCs w:val="21"/>
        </w:rPr>
        <w:t>令人费解的外星超光速技术。这是由我们称为格利泽</w:t>
      </w:r>
      <w:r>
        <w:rPr>
          <w:rFonts w:hint="eastAsia"/>
          <w:bCs/>
          <w:szCs w:val="21"/>
        </w:rPr>
        <w:t>（</w:t>
      </w:r>
      <w:r w:rsidRPr="00D27AFF">
        <w:rPr>
          <w:bCs/>
          <w:szCs w:val="21"/>
        </w:rPr>
        <w:t>Gliese</w:t>
      </w:r>
      <w:r>
        <w:rPr>
          <w:rFonts w:hint="eastAsia"/>
          <w:bCs/>
          <w:szCs w:val="21"/>
        </w:rPr>
        <w:t>）</w:t>
      </w:r>
      <w:r w:rsidRPr="00D27AFF">
        <w:rPr>
          <w:rFonts w:hint="eastAsia"/>
          <w:bCs/>
          <w:szCs w:val="21"/>
        </w:rPr>
        <w:t>的外星人</w:t>
      </w:r>
      <w:r>
        <w:rPr>
          <w:rFonts w:hint="eastAsia"/>
          <w:bCs/>
          <w:szCs w:val="21"/>
        </w:rPr>
        <w:t>所</w:t>
      </w:r>
      <w:r w:rsidRPr="00D27AFF">
        <w:rPr>
          <w:rFonts w:hint="eastAsia"/>
          <w:bCs/>
          <w:szCs w:val="21"/>
        </w:rPr>
        <w:t>控制的，而唯一不变的交易</w:t>
      </w:r>
      <w:r>
        <w:rPr>
          <w:rFonts w:hint="eastAsia"/>
          <w:bCs/>
          <w:szCs w:val="21"/>
        </w:rPr>
        <w:t>是：用来交换</w:t>
      </w:r>
      <w:r w:rsidRPr="00D27AFF">
        <w:rPr>
          <w:rFonts w:hint="eastAsia"/>
          <w:bCs/>
          <w:szCs w:val="21"/>
        </w:rPr>
        <w:t>超光速引擎</w:t>
      </w:r>
      <w:r>
        <w:rPr>
          <w:rFonts w:hint="eastAsia"/>
          <w:bCs/>
          <w:szCs w:val="21"/>
        </w:rPr>
        <w:t>的人不管</w:t>
      </w:r>
      <w:r w:rsidRPr="00D27AFF">
        <w:rPr>
          <w:rFonts w:hint="eastAsia"/>
          <w:bCs/>
          <w:szCs w:val="21"/>
        </w:rPr>
        <w:t>任何年龄或</w:t>
      </w:r>
      <w:r>
        <w:rPr>
          <w:rFonts w:hint="eastAsia"/>
          <w:bCs/>
          <w:szCs w:val="21"/>
        </w:rPr>
        <w:t>情况</w:t>
      </w:r>
      <w:r w:rsidRPr="00D27AFF">
        <w:rPr>
          <w:rFonts w:hint="eastAsia"/>
          <w:bCs/>
          <w:szCs w:val="21"/>
        </w:rPr>
        <w:t>，只要</w:t>
      </w:r>
      <w:r>
        <w:rPr>
          <w:rFonts w:hint="eastAsia"/>
          <w:bCs/>
          <w:szCs w:val="21"/>
        </w:rPr>
        <w:t>是</w:t>
      </w:r>
      <w:r w:rsidRPr="00D27AFF">
        <w:rPr>
          <w:rFonts w:hint="eastAsia"/>
          <w:bCs/>
          <w:szCs w:val="21"/>
        </w:rPr>
        <w:t>活</w:t>
      </w:r>
      <w:r>
        <w:rPr>
          <w:rFonts w:hint="eastAsia"/>
          <w:bCs/>
          <w:szCs w:val="21"/>
        </w:rPr>
        <w:t>的</w:t>
      </w:r>
      <w:r w:rsidRPr="00D27AFF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这些人究竟发生了什么无从知晓</w:t>
      </w:r>
      <w:r w:rsidRPr="00107552">
        <w:rPr>
          <w:rFonts w:hint="eastAsia"/>
          <w:bCs/>
          <w:szCs w:val="21"/>
        </w:rPr>
        <w:t>，但有传闻说他们被带到一个天堂，在那里所有的疾病都将被治愈。他们的家庭也得到了很好的补偿。星际移民和</w:t>
      </w:r>
      <w:r>
        <w:rPr>
          <w:rFonts w:hint="eastAsia"/>
          <w:bCs/>
          <w:szCs w:val="21"/>
        </w:rPr>
        <w:t>交易</w:t>
      </w:r>
      <w:r w:rsidRPr="00107552">
        <w:rPr>
          <w:rFonts w:hint="eastAsia"/>
          <w:bCs/>
          <w:szCs w:val="21"/>
        </w:rPr>
        <w:t>是</w:t>
      </w:r>
      <w:r>
        <w:rPr>
          <w:rFonts w:hint="eastAsia"/>
          <w:bCs/>
          <w:szCs w:val="21"/>
        </w:rPr>
        <w:t>这个</w:t>
      </w:r>
      <w:r w:rsidRPr="00107552">
        <w:rPr>
          <w:rFonts w:hint="eastAsia"/>
          <w:bCs/>
          <w:szCs w:val="21"/>
        </w:rPr>
        <w:t>世界经济的核心。这里</w:t>
      </w:r>
      <w:r>
        <w:rPr>
          <w:rFonts w:hint="eastAsia"/>
          <w:bCs/>
          <w:szCs w:val="21"/>
        </w:rPr>
        <w:t>并</w:t>
      </w:r>
      <w:r w:rsidRPr="00107552">
        <w:rPr>
          <w:rFonts w:hint="eastAsia"/>
          <w:bCs/>
          <w:szCs w:val="21"/>
        </w:rPr>
        <w:t>不缺志愿者。</w:t>
      </w:r>
    </w:p>
    <w:p w:rsidR="00902228" w:rsidRPr="006E5E1C" w:rsidRDefault="006E5E1C" w:rsidP="00901D7F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6E5E1C">
        <w:rPr>
          <w:rFonts w:hint="eastAsia"/>
          <w:bCs/>
          <w:szCs w:val="21"/>
        </w:rPr>
        <w:t xml:space="preserve">  </w:t>
      </w:r>
    </w:p>
    <w:p w:rsidR="00324BEC" w:rsidRPr="00130C41" w:rsidRDefault="003F65F5" w:rsidP="006E5E1C">
      <w:pPr>
        <w:rPr>
          <w:b/>
          <w:bCs/>
          <w:szCs w:val="21"/>
        </w:rPr>
      </w:pPr>
      <w:r w:rsidRPr="00130C41">
        <w:rPr>
          <w:b/>
          <w:bCs/>
          <w:szCs w:val="21"/>
        </w:rPr>
        <w:t>媒体评价</w:t>
      </w:r>
      <w:r w:rsidRPr="00130C41">
        <w:rPr>
          <w:rFonts w:hint="eastAsia"/>
          <w:b/>
          <w:bCs/>
          <w:szCs w:val="21"/>
        </w:rPr>
        <w:t>：</w:t>
      </w:r>
    </w:p>
    <w:p w:rsidR="00901D7F" w:rsidRDefault="00901D7F" w:rsidP="006E5E1C">
      <w:pPr>
        <w:rPr>
          <w:bCs/>
          <w:szCs w:val="21"/>
        </w:rPr>
      </w:pPr>
    </w:p>
    <w:p w:rsidR="00873781" w:rsidRDefault="00873781" w:rsidP="00901D7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2764DA">
        <w:rPr>
          <w:rFonts w:hint="eastAsia"/>
          <w:bCs/>
          <w:szCs w:val="21"/>
        </w:rPr>
        <w:t>这部创造了全新宇宙、十分吸引人的脍炙人口佳作令人不舍放下，更别说是走开那么一会了。《</w:t>
      </w:r>
      <w:r w:rsidR="009A2669">
        <w:rPr>
          <w:rFonts w:hint="eastAsia"/>
          <w:bCs/>
          <w:szCs w:val="21"/>
        </w:rPr>
        <w:t>下层</w:t>
      </w:r>
      <w:r w:rsidR="002764DA">
        <w:rPr>
          <w:rFonts w:hint="eastAsia"/>
          <w:bCs/>
          <w:szCs w:val="21"/>
        </w:rPr>
        <w:t>空间》精彩极了。</w:t>
      </w:r>
      <w:r>
        <w:rPr>
          <w:rFonts w:hint="eastAsia"/>
          <w:bCs/>
          <w:szCs w:val="21"/>
        </w:rPr>
        <w:t>”</w:t>
      </w:r>
    </w:p>
    <w:p w:rsidR="003F65F5" w:rsidRPr="00A34262" w:rsidRDefault="003F65F5" w:rsidP="003F65F5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3F65F5">
        <w:rPr>
          <w:bCs/>
          <w:i/>
          <w:szCs w:val="21"/>
        </w:rPr>
        <w:t>Mass Movement</w:t>
      </w:r>
    </w:p>
    <w:p w:rsidR="00773145" w:rsidRDefault="00773145" w:rsidP="006E5E1C">
      <w:pPr>
        <w:rPr>
          <w:bCs/>
          <w:szCs w:val="21"/>
        </w:rPr>
      </w:pPr>
    </w:p>
    <w:p w:rsidR="003F65F5" w:rsidRDefault="003F65F5" w:rsidP="006E5E1C">
      <w:pPr>
        <w:rPr>
          <w:bCs/>
          <w:szCs w:val="21"/>
        </w:rPr>
      </w:pPr>
    </w:p>
    <w:p w:rsidR="003F65F5" w:rsidRPr="00902228" w:rsidRDefault="003F65F5" w:rsidP="006E5E1C">
      <w:pPr>
        <w:rPr>
          <w:bCs/>
          <w:szCs w:val="21"/>
        </w:rPr>
      </w:pPr>
    </w:p>
    <w:p w:rsidR="00446C10" w:rsidRDefault="00446C10" w:rsidP="00446C10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46C10" w:rsidRPr="001D7520" w:rsidRDefault="00446C10" w:rsidP="00446C10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446C10" w:rsidRPr="00E66E76" w:rsidRDefault="00446C10" w:rsidP="00446C10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446C10" w:rsidRPr="00E66E76" w:rsidRDefault="00446C10" w:rsidP="00446C10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446C10" w:rsidRPr="00E66E76" w:rsidRDefault="00446C10" w:rsidP="00446C10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446C10" w:rsidRDefault="00446C10" w:rsidP="00446C10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1" w:history="1">
        <w:r w:rsidRPr="002C0293">
          <w:rPr>
            <w:rStyle w:val="a6"/>
          </w:rPr>
          <w:t>Claire@nurnberg.com.cn</w:t>
        </w:r>
      </w:hyperlink>
    </w:p>
    <w:p w:rsidR="00446C10" w:rsidRPr="006D230D" w:rsidRDefault="00446C10" w:rsidP="00446C10">
      <w:pPr>
        <w:rPr>
          <w:color w:val="000000"/>
        </w:rPr>
      </w:pPr>
      <w:r w:rsidRPr="006D230D">
        <w:rPr>
          <w:color w:val="000000"/>
        </w:rPr>
        <w:t>网址：</w:t>
      </w:r>
      <w:hyperlink r:id="rId12" w:tgtFrame="_blank" w:history="1">
        <w:r w:rsidRPr="006D230D">
          <w:rPr>
            <w:rStyle w:val="a6"/>
          </w:rPr>
          <w:t>www.nurnberg.com.cn</w:t>
        </w:r>
      </w:hyperlink>
    </w:p>
    <w:p w:rsidR="00446C10" w:rsidRPr="006D230D" w:rsidRDefault="00446C10" w:rsidP="00446C10">
      <w:pPr>
        <w:rPr>
          <w:color w:val="000000"/>
        </w:rPr>
      </w:pPr>
      <w:r w:rsidRPr="006D230D">
        <w:rPr>
          <w:color w:val="000000"/>
        </w:rPr>
        <w:t>微博：</w:t>
      </w:r>
      <w:hyperlink r:id="rId13" w:tgtFrame="_blank" w:history="1">
        <w:r w:rsidRPr="006D230D">
          <w:rPr>
            <w:rStyle w:val="a6"/>
          </w:rPr>
          <w:t>http://weibo.com/nurnberg</w:t>
        </w:r>
      </w:hyperlink>
    </w:p>
    <w:p w:rsidR="00446C10" w:rsidRPr="006D230D" w:rsidRDefault="00446C10" w:rsidP="00446C10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4" w:tgtFrame="_blank" w:history="1">
        <w:r w:rsidRPr="006D230D">
          <w:rPr>
            <w:rStyle w:val="a6"/>
          </w:rPr>
          <w:t>http://site.douban.com/110577/</w:t>
        </w:r>
      </w:hyperlink>
    </w:p>
    <w:p w:rsidR="00446C10" w:rsidRPr="006D230D" w:rsidRDefault="00446C10" w:rsidP="00446C10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6321D" w:rsidRPr="00446C10" w:rsidRDefault="00C6321D" w:rsidP="00446C10">
      <w:pPr>
        <w:shd w:val="clear" w:color="auto" w:fill="FFFFFF"/>
        <w:rPr>
          <w:szCs w:val="21"/>
        </w:rPr>
      </w:pPr>
    </w:p>
    <w:sectPr w:rsidR="00C6321D" w:rsidRPr="00446C10" w:rsidSect="00C462E3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01" w:rsidRDefault="00932601">
      <w:r>
        <w:separator/>
      </w:r>
    </w:p>
  </w:endnote>
  <w:endnote w:type="continuationSeparator" w:id="0">
    <w:p w:rsidR="00932601" w:rsidRDefault="009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53B5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53B54">
      <w:rPr>
        <w:rFonts w:ascii="方正姚体" w:eastAsia="方正姚体"/>
        <w:kern w:val="0"/>
        <w:szCs w:val="21"/>
      </w:rPr>
      <w:fldChar w:fldCharType="separate"/>
    </w:r>
    <w:r w:rsidR="00446C10">
      <w:rPr>
        <w:rFonts w:ascii="方正姚体" w:eastAsia="方正姚体"/>
        <w:noProof/>
        <w:kern w:val="0"/>
        <w:szCs w:val="21"/>
      </w:rPr>
      <w:t>3</w:t>
    </w:r>
    <w:r w:rsidR="00F53B5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01" w:rsidRDefault="00932601">
      <w:r>
        <w:separator/>
      </w:r>
    </w:p>
  </w:footnote>
  <w:footnote w:type="continuationSeparator" w:id="0">
    <w:p w:rsidR="00932601" w:rsidRDefault="0093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AEC"/>
    <w:rsid w:val="000471BE"/>
    <w:rsid w:val="00052160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0C4F"/>
    <w:rsid w:val="000A2E1D"/>
    <w:rsid w:val="000B22DE"/>
    <w:rsid w:val="000C1EE1"/>
    <w:rsid w:val="000C6B43"/>
    <w:rsid w:val="000C780B"/>
    <w:rsid w:val="000D447B"/>
    <w:rsid w:val="000E02C8"/>
    <w:rsid w:val="000E219B"/>
    <w:rsid w:val="0010039B"/>
    <w:rsid w:val="00106D0C"/>
    <w:rsid w:val="00107552"/>
    <w:rsid w:val="001211D3"/>
    <w:rsid w:val="00130C41"/>
    <w:rsid w:val="00134275"/>
    <w:rsid w:val="0014385D"/>
    <w:rsid w:val="0014507F"/>
    <w:rsid w:val="00152F8A"/>
    <w:rsid w:val="00157258"/>
    <w:rsid w:val="001750B5"/>
    <w:rsid w:val="00176DFA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6F94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764DA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4BEC"/>
    <w:rsid w:val="00325B54"/>
    <w:rsid w:val="00326C8D"/>
    <w:rsid w:val="003330B6"/>
    <w:rsid w:val="00337304"/>
    <w:rsid w:val="00343ABB"/>
    <w:rsid w:val="00344C37"/>
    <w:rsid w:val="0035593A"/>
    <w:rsid w:val="00356E0A"/>
    <w:rsid w:val="0037085F"/>
    <w:rsid w:val="00383FD0"/>
    <w:rsid w:val="00390940"/>
    <w:rsid w:val="003972FB"/>
    <w:rsid w:val="003A5EE9"/>
    <w:rsid w:val="003A6586"/>
    <w:rsid w:val="003B2E3B"/>
    <w:rsid w:val="003B5916"/>
    <w:rsid w:val="003B71F4"/>
    <w:rsid w:val="003C11BB"/>
    <w:rsid w:val="003C2DA6"/>
    <w:rsid w:val="003C477E"/>
    <w:rsid w:val="003D4957"/>
    <w:rsid w:val="003E040E"/>
    <w:rsid w:val="003E754D"/>
    <w:rsid w:val="003F05DE"/>
    <w:rsid w:val="003F0933"/>
    <w:rsid w:val="003F0CD0"/>
    <w:rsid w:val="003F5825"/>
    <w:rsid w:val="003F65F5"/>
    <w:rsid w:val="003F7A88"/>
    <w:rsid w:val="00407F78"/>
    <w:rsid w:val="0041071F"/>
    <w:rsid w:val="004148D5"/>
    <w:rsid w:val="00414A9C"/>
    <w:rsid w:val="00430ACF"/>
    <w:rsid w:val="00431D1E"/>
    <w:rsid w:val="0043213E"/>
    <w:rsid w:val="004430B8"/>
    <w:rsid w:val="00446C10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587F"/>
    <w:rsid w:val="004C7A29"/>
    <w:rsid w:val="004D7F44"/>
    <w:rsid w:val="004E2438"/>
    <w:rsid w:val="004E52F4"/>
    <w:rsid w:val="004E7135"/>
    <w:rsid w:val="004F2AB3"/>
    <w:rsid w:val="004F47CD"/>
    <w:rsid w:val="005116BE"/>
    <w:rsid w:val="00514B94"/>
    <w:rsid w:val="00527886"/>
    <w:rsid w:val="0053009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0F8B"/>
    <w:rsid w:val="005C6904"/>
    <w:rsid w:val="005F3039"/>
    <w:rsid w:val="005F3336"/>
    <w:rsid w:val="00602E6C"/>
    <w:rsid w:val="00610C62"/>
    <w:rsid w:val="006453B2"/>
    <w:rsid w:val="00653EE1"/>
    <w:rsid w:val="006600AF"/>
    <w:rsid w:val="006628D4"/>
    <w:rsid w:val="006965E1"/>
    <w:rsid w:val="00697196"/>
    <w:rsid w:val="006A0FFB"/>
    <w:rsid w:val="006A3F91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E5E1C"/>
    <w:rsid w:val="006F043F"/>
    <w:rsid w:val="0070173E"/>
    <w:rsid w:val="0070392F"/>
    <w:rsid w:val="00710D20"/>
    <w:rsid w:val="00711B64"/>
    <w:rsid w:val="00723F55"/>
    <w:rsid w:val="00724D2F"/>
    <w:rsid w:val="00727197"/>
    <w:rsid w:val="00730B71"/>
    <w:rsid w:val="00732FAC"/>
    <w:rsid w:val="007340DB"/>
    <w:rsid w:val="0073603C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43B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781"/>
    <w:rsid w:val="00873EF3"/>
    <w:rsid w:val="0088708F"/>
    <w:rsid w:val="00887418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01D7F"/>
    <w:rsid w:val="00902228"/>
    <w:rsid w:val="0091777E"/>
    <w:rsid w:val="00927BD3"/>
    <w:rsid w:val="00932601"/>
    <w:rsid w:val="00932EC3"/>
    <w:rsid w:val="00940B93"/>
    <w:rsid w:val="0096089F"/>
    <w:rsid w:val="00961354"/>
    <w:rsid w:val="00961AEF"/>
    <w:rsid w:val="00983235"/>
    <w:rsid w:val="009A2669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475A"/>
    <w:rsid w:val="00A174E5"/>
    <w:rsid w:val="00A34262"/>
    <w:rsid w:val="00A44B8C"/>
    <w:rsid w:val="00A573A2"/>
    <w:rsid w:val="00A602F6"/>
    <w:rsid w:val="00A6662F"/>
    <w:rsid w:val="00A703C5"/>
    <w:rsid w:val="00A71D38"/>
    <w:rsid w:val="00AA1AA9"/>
    <w:rsid w:val="00AA4414"/>
    <w:rsid w:val="00AA5AD4"/>
    <w:rsid w:val="00AB5463"/>
    <w:rsid w:val="00AC075C"/>
    <w:rsid w:val="00AC5D19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02FD"/>
    <w:rsid w:val="00B61C6E"/>
    <w:rsid w:val="00B65F1C"/>
    <w:rsid w:val="00B66C72"/>
    <w:rsid w:val="00B677EF"/>
    <w:rsid w:val="00B81C0B"/>
    <w:rsid w:val="00B84321"/>
    <w:rsid w:val="00B85002"/>
    <w:rsid w:val="00B96AC2"/>
    <w:rsid w:val="00BA0B2C"/>
    <w:rsid w:val="00BB3810"/>
    <w:rsid w:val="00BB3DD7"/>
    <w:rsid w:val="00BB43BF"/>
    <w:rsid w:val="00BC5E45"/>
    <w:rsid w:val="00BC6148"/>
    <w:rsid w:val="00BD5420"/>
    <w:rsid w:val="00BF4E7A"/>
    <w:rsid w:val="00BF5E63"/>
    <w:rsid w:val="00BF6386"/>
    <w:rsid w:val="00C016A7"/>
    <w:rsid w:val="00C06640"/>
    <w:rsid w:val="00C11621"/>
    <w:rsid w:val="00C12C57"/>
    <w:rsid w:val="00C2257A"/>
    <w:rsid w:val="00C238EF"/>
    <w:rsid w:val="00C32C47"/>
    <w:rsid w:val="00C462E3"/>
    <w:rsid w:val="00C46FF0"/>
    <w:rsid w:val="00C540E1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7E4D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27AFF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D4CE2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43D6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53B54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2E5E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DAEA2D-AC93-4713-A4B0-84BDDC4C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62E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62E3"/>
    <w:pPr>
      <w:jc w:val="left"/>
    </w:pPr>
  </w:style>
  <w:style w:type="paragraph" w:styleId="a4">
    <w:name w:val="header"/>
    <w:basedOn w:val="a"/>
    <w:rsid w:val="00C4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4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462E3"/>
    <w:rPr>
      <w:color w:val="0000FF"/>
      <w:u w:val="single"/>
    </w:rPr>
  </w:style>
  <w:style w:type="character" w:styleId="a7">
    <w:name w:val="FollowedHyperlink"/>
    <w:rsid w:val="00C462E3"/>
    <w:rPr>
      <w:color w:val="800080"/>
      <w:u w:val="single"/>
    </w:rPr>
  </w:style>
  <w:style w:type="paragraph" w:styleId="a8">
    <w:name w:val="Normal (Web)"/>
    <w:basedOn w:val="a"/>
    <w:uiPriority w:val="99"/>
    <w:rsid w:val="00C462E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C462E3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462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C462E3"/>
    <w:rPr>
      <w:i/>
      <w:iCs/>
    </w:rPr>
  </w:style>
  <w:style w:type="paragraph" w:customStyle="1" w:styleId="award">
    <w:name w:val="award"/>
    <w:basedOn w:val="a"/>
    <w:rsid w:val="00C462E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462E3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462E3"/>
    <w:rPr>
      <w:rFonts w:ascii="Verdana" w:hAnsi="Verdana" w:hint="default"/>
      <w:sz w:val="15"/>
      <w:szCs w:val="15"/>
    </w:rPr>
  </w:style>
  <w:style w:type="character" w:styleId="aa">
    <w:name w:val="Strong"/>
    <w:qFormat/>
    <w:rsid w:val="00C462E3"/>
    <w:rPr>
      <w:b/>
      <w:bCs/>
    </w:rPr>
  </w:style>
  <w:style w:type="character" w:customStyle="1" w:styleId="smalltext1">
    <w:name w:val="smalltext1"/>
    <w:rsid w:val="00C462E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462E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462E3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462E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462E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462E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462E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462E3"/>
    <w:rPr>
      <w:color w:val="000000"/>
      <w:u w:val="single"/>
    </w:rPr>
  </w:style>
  <w:style w:type="character" w:customStyle="1" w:styleId="redsubtitle1">
    <w:name w:val="redsubtitle1"/>
    <w:rsid w:val="00C462E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462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462E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462E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462E3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462E3"/>
    <w:rPr>
      <w:i/>
      <w:iCs/>
    </w:rPr>
  </w:style>
  <w:style w:type="paragraph" w:customStyle="1" w:styleId="text">
    <w:name w:val="text"/>
    <w:basedOn w:val="a"/>
    <w:rsid w:val="00C462E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462E3"/>
  </w:style>
  <w:style w:type="paragraph" w:customStyle="1" w:styleId="book-text">
    <w:name w:val="book-text"/>
    <w:basedOn w:val="a"/>
    <w:rsid w:val="00C462E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462E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902228"/>
    <w:rPr>
      <w:sz w:val="18"/>
      <w:szCs w:val="18"/>
    </w:rPr>
  </w:style>
  <w:style w:type="character" w:customStyle="1" w:styleId="Char">
    <w:name w:val="批注框文本 Char"/>
    <w:basedOn w:val="a0"/>
    <w:link w:val="ab"/>
    <w:rsid w:val="009022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521C-7046-4AAE-8C53-A02B581A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396</Words>
  <Characters>2261</Characters>
  <Application>Microsoft Office Word</Application>
  <DocSecurity>0</DocSecurity>
  <Lines>18</Lines>
  <Paragraphs>5</Paragraphs>
  <ScaleCrop>false</ScaleCrop>
  <Company>2ndSpAcE</Company>
  <LinksUpToDate>false</LinksUpToDate>
  <CharactersWithSpaces>2652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</cp:revision>
  <cp:lastPrinted>2004-04-23T07:06:00Z</cp:lastPrinted>
  <dcterms:created xsi:type="dcterms:W3CDTF">2020-06-16T06:42:00Z</dcterms:created>
  <dcterms:modified xsi:type="dcterms:W3CDTF">2021-08-30T05:20:00Z</dcterms:modified>
</cp:coreProperties>
</file>