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0F3057" w:rsidP="007535B6">
      <w:pPr>
        <w:rPr>
          <w:b/>
          <w:bCs/>
          <w:sz w:val="36"/>
        </w:rPr>
      </w:pPr>
      <w:bookmarkStart w:id="0" w:name="OLE_LINK5"/>
      <w:bookmarkStart w:id="1" w:name="OLE_LINK6"/>
      <w:bookmarkStart w:id="2" w:name="_GoBack"/>
      <w:r>
        <w:rPr>
          <w:noProof/>
        </w:rPr>
        <w:drawing>
          <wp:anchor distT="0" distB="0" distL="114300" distR="114300" simplePos="0" relativeHeight="251660288" behindDoc="0" locked="0" layoutInCell="1" allowOverlap="1" wp14:anchorId="3566534F" wp14:editId="3196DD62">
            <wp:simplePos x="0" y="0"/>
            <wp:positionH relativeFrom="column">
              <wp:posOffset>3952133</wp:posOffset>
            </wp:positionH>
            <wp:positionV relativeFrom="paragraph">
              <wp:posOffset>284026</wp:posOffset>
            </wp:positionV>
            <wp:extent cx="1429200" cy="2185200"/>
            <wp:effectExtent l="0" t="0" r="0" b="57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9200" cy="2185200"/>
                    </a:xfrm>
                    <a:prstGeom prst="rect">
                      <a:avLst/>
                    </a:prstGeom>
                  </pic:spPr>
                </pic:pic>
              </a:graphicData>
            </a:graphic>
            <wp14:sizeRelH relativeFrom="margin">
              <wp14:pctWidth>0</wp14:pctWidth>
            </wp14:sizeRelH>
            <wp14:sizeRelV relativeFrom="margin">
              <wp14:pctHeight>0</wp14:pctHeight>
            </wp14:sizeRelV>
          </wp:anchor>
        </w:drawing>
      </w:r>
      <w:bookmarkEnd w:id="2"/>
    </w:p>
    <w:p w:rsidR="00F978A8" w:rsidRPr="00682E66" w:rsidRDefault="00C12C57" w:rsidP="000C1EE1">
      <w:pPr>
        <w:rPr>
          <w:b/>
          <w:bCs/>
        </w:rPr>
      </w:pPr>
      <w:r w:rsidRPr="000C1EE1">
        <w:rPr>
          <w:rFonts w:hint="eastAsia"/>
          <w:b/>
        </w:rPr>
        <w:t>中</w:t>
      </w:r>
      <w:r w:rsidRPr="00682E66">
        <w:rPr>
          <w:rFonts w:hint="eastAsia"/>
          <w:b/>
          <w:bCs/>
        </w:rPr>
        <w:t>文书名：</w:t>
      </w:r>
      <w:r w:rsidR="00F978A8" w:rsidRPr="003A3C76">
        <w:rPr>
          <w:rFonts w:hint="eastAsia"/>
          <w:b/>
          <w:bCs/>
        </w:rPr>
        <w:t>《</w:t>
      </w:r>
      <w:r w:rsidR="009B0018">
        <w:rPr>
          <w:rFonts w:hint="eastAsia"/>
          <w:b/>
          <w:bCs/>
        </w:rPr>
        <w:t>焦虑：</w:t>
      </w:r>
      <w:r w:rsidR="00AF78B0">
        <w:rPr>
          <w:rFonts w:hint="eastAsia"/>
          <w:b/>
          <w:bCs/>
        </w:rPr>
        <w:t>悲伤</w:t>
      </w:r>
      <w:r w:rsidR="009B0018">
        <w:rPr>
          <w:rFonts w:hint="eastAsia"/>
          <w:b/>
          <w:bCs/>
        </w:rPr>
        <w:t>的缺失阶段</w:t>
      </w:r>
      <w:r w:rsidR="00F978A8" w:rsidRPr="003A3C76">
        <w:rPr>
          <w:rFonts w:hint="eastAsia"/>
          <w:b/>
          <w:bCs/>
        </w:rPr>
        <w:t>》</w:t>
      </w:r>
    </w:p>
    <w:p w:rsidR="00E36F6D" w:rsidRDefault="00805764" w:rsidP="00B93E5D">
      <w:pPr>
        <w:jc w:val="left"/>
        <w:rPr>
          <w:b/>
          <w:bCs/>
        </w:rPr>
      </w:pPr>
      <w:r w:rsidRPr="00682E66">
        <w:rPr>
          <w:rFonts w:hint="eastAsia"/>
          <w:b/>
          <w:bCs/>
        </w:rPr>
        <w:t>英文书名：</w:t>
      </w:r>
      <w:r w:rsidR="00D57293" w:rsidRPr="00D57293">
        <w:rPr>
          <w:b/>
          <w:bCs/>
        </w:rPr>
        <w:t>ANXIETY: THE MISSING STAGE OF GRIEF</w:t>
      </w:r>
    </w:p>
    <w:p w:rsidR="00805764" w:rsidRPr="00682E66" w:rsidRDefault="00805764" w:rsidP="00A16C21">
      <w:pPr>
        <w:jc w:val="left"/>
        <w:rPr>
          <w:b/>
          <w:bCs/>
        </w:rPr>
      </w:pPr>
      <w:r w:rsidRPr="00682E66">
        <w:rPr>
          <w:rFonts w:hint="eastAsia"/>
          <w:b/>
          <w:bCs/>
        </w:rPr>
        <w:t>作</w:t>
      </w:r>
      <w:r w:rsidRPr="00682E66">
        <w:rPr>
          <w:rFonts w:hint="eastAsia"/>
          <w:b/>
          <w:bCs/>
        </w:rPr>
        <w:t xml:space="preserve">    </w:t>
      </w:r>
      <w:r w:rsidRPr="00682E66">
        <w:rPr>
          <w:rFonts w:hint="eastAsia"/>
          <w:b/>
          <w:bCs/>
        </w:rPr>
        <w:t>者：</w:t>
      </w:r>
      <w:r w:rsidR="00F432D4" w:rsidRPr="00F432D4">
        <w:rPr>
          <w:b/>
          <w:bCs/>
        </w:rPr>
        <w:t>Claire Bidwell Smith</w:t>
      </w:r>
    </w:p>
    <w:p w:rsidR="00805764" w:rsidRPr="00682E66" w:rsidRDefault="00805764" w:rsidP="000C1EE1">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sidR="00725B78" w:rsidRPr="00725B78">
        <w:rPr>
          <w:b/>
          <w:bCs/>
        </w:rPr>
        <w:t>Hachette's DaCapo Lifeling Books</w:t>
      </w:r>
    </w:p>
    <w:p w:rsidR="00056116" w:rsidRPr="00682E66" w:rsidRDefault="00805764" w:rsidP="000C1EE1">
      <w:pPr>
        <w:rPr>
          <w:b/>
          <w:bCs/>
        </w:rPr>
      </w:pPr>
      <w:r w:rsidRPr="00682E66">
        <w:rPr>
          <w:rFonts w:hint="eastAsia"/>
          <w:b/>
          <w:bCs/>
        </w:rPr>
        <w:t>代理</w:t>
      </w:r>
      <w:r w:rsidR="00E44F09" w:rsidRPr="00682E66">
        <w:rPr>
          <w:rFonts w:hint="eastAsia"/>
          <w:b/>
          <w:bCs/>
        </w:rPr>
        <w:t>公司</w:t>
      </w:r>
      <w:r w:rsidRPr="00682E66">
        <w:rPr>
          <w:rFonts w:hint="eastAsia"/>
          <w:b/>
          <w:bCs/>
        </w:rPr>
        <w:t>：</w:t>
      </w:r>
      <w:r w:rsidR="0006323D">
        <w:rPr>
          <w:b/>
          <w:bCs/>
        </w:rPr>
        <w:t>Wendy Sherman</w:t>
      </w:r>
      <w:r w:rsidR="00682E66" w:rsidRPr="00682E66">
        <w:rPr>
          <w:rFonts w:hint="eastAsia"/>
          <w:b/>
          <w:bCs/>
        </w:rPr>
        <w:t>/</w:t>
      </w:r>
      <w:r w:rsidR="00056116">
        <w:rPr>
          <w:rFonts w:hint="eastAsia"/>
          <w:b/>
          <w:bCs/>
        </w:rPr>
        <w:t>ANA/</w:t>
      </w:r>
      <w:r w:rsidR="004E1AD0">
        <w:rPr>
          <w:b/>
          <w:bCs/>
        </w:rPr>
        <w:t>Claire Qiao</w:t>
      </w:r>
      <w:r w:rsidR="001B2D15" w:rsidRPr="001B2D15">
        <w:rPr>
          <w:noProof/>
        </w:rPr>
        <w:t xml:space="preserve"> </w:t>
      </w:r>
    </w:p>
    <w:p w:rsidR="00805764" w:rsidRPr="00682E66" w:rsidRDefault="00805764" w:rsidP="000C1EE1">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862B41">
        <w:rPr>
          <w:rFonts w:hint="eastAsia"/>
          <w:b/>
          <w:bCs/>
        </w:rPr>
        <w:t>272</w:t>
      </w:r>
      <w:r w:rsidR="00862B41">
        <w:rPr>
          <w:rFonts w:hint="eastAsia"/>
          <w:b/>
          <w:bCs/>
        </w:rPr>
        <w:t>页</w:t>
      </w:r>
    </w:p>
    <w:p w:rsidR="00805764" w:rsidRPr="00682E66" w:rsidRDefault="00805764" w:rsidP="000C1EE1">
      <w:pPr>
        <w:rPr>
          <w:b/>
          <w:bCs/>
        </w:rPr>
      </w:pPr>
      <w:r w:rsidRPr="00682E66">
        <w:rPr>
          <w:rFonts w:hint="eastAsia"/>
          <w:b/>
          <w:bCs/>
        </w:rPr>
        <w:t>出版时间：</w:t>
      </w:r>
      <w:r w:rsidR="00682E66" w:rsidRPr="00682E66">
        <w:rPr>
          <w:rFonts w:hint="eastAsia"/>
          <w:b/>
          <w:bCs/>
        </w:rPr>
        <w:t>20</w:t>
      </w:r>
      <w:r w:rsidR="00C63122">
        <w:rPr>
          <w:b/>
          <w:bCs/>
        </w:rPr>
        <w:t>1</w:t>
      </w:r>
      <w:r w:rsidR="007567A3">
        <w:rPr>
          <w:b/>
          <w:bCs/>
        </w:rPr>
        <w:t>8</w:t>
      </w:r>
      <w:r w:rsidRPr="00682E66">
        <w:rPr>
          <w:rFonts w:hint="eastAsia"/>
          <w:b/>
          <w:bCs/>
        </w:rPr>
        <w:t>年</w:t>
      </w:r>
      <w:r w:rsidR="00A41420">
        <w:rPr>
          <w:b/>
          <w:bCs/>
        </w:rPr>
        <w:t>9</w:t>
      </w:r>
      <w:r w:rsidR="00682E66" w:rsidRPr="00682E66">
        <w:rPr>
          <w:rFonts w:hint="eastAsia"/>
          <w:b/>
          <w:bCs/>
        </w:rPr>
        <w:t>月</w:t>
      </w:r>
    </w:p>
    <w:p w:rsidR="00805764" w:rsidRPr="00682E66" w:rsidRDefault="00805764" w:rsidP="000C1EE1">
      <w:pPr>
        <w:rPr>
          <w:b/>
          <w:bCs/>
        </w:rPr>
      </w:pPr>
      <w:r w:rsidRPr="00682E66">
        <w:rPr>
          <w:rFonts w:hint="eastAsia"/>
          <w:b/>
          <w:bCs/>
        </w:rPr>
        <w:t>代理地区：中国大陆、台湾</w:t>
      </w:r>
    </w:p>
    <w:p w:rsidR="00805764" w:rsidRPr="00682E66" w:rsidRDefault="00805764" w:rsidP="000C1EE1">
      <w:pPr>
        <w:rPr>
          <w:b/>
          <w:bCs/>
        </w:rPr>
      </w:pPr>
      <w:r w:rsidRPr="00682E66">
        <w:rPr>
          <w:rFonts w:hint="eastAsia"/>
          <w:b/>
          <w:bCs/>
        </w:rPr>
        <w:t>审读资料：</w:t>
      </w:r>
      <w:r w:rsidR="0025531D" w:rsidRPr="00682E66">
        <w:rPr>
          <w:rFonts w:hint="eastAsia"/>
          <w:b/>
          <w:bCs/>
        </w:rPr>
        <w:t>电子</w:t>
      </w:r>
      <w:r w:rsidR="008D4507">
        <w:rPr>
          <w:rFonts w:hint="eastAsia"/>
          <w:b/>
          <w:bCs/>
        </w:rPr>
        <w:t>稿</w:t>
      </w:r>
    </w:p>
    <w:p w:rsidR="00805764" w:rsidRPr="00682E66" w:rsidRDefault="00F318E4" w:rsidP="000C1EE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00A41420">
        <w:rPr>
          <w:rFonts w:hint="eastAsia"/>
          <w:b/>
          <w:bCs/>
        </w:rPr>
        <w:t>型：</w:t>
      </w:r>
      <w:r w:rsidR="00DE6D34">
        <w:rPr>
          <w:rFonts w:hint="eastAsia"/>
          <w:b/>
          <w:bCs/>
        </w:rPr>
        <w:t>励志</w:t>
      </w:r>
      <w:r w:rsidR="00DE6D34">
        <w:rPr>
          <w:rFonts w:hint="eastAsia"/>
          <w:b/>
          <w:bCs/>
        </w:rPr>
        <w:t>/</w:t>
      </w:r>
      <w:r w:rsidR="00DE6D34">
        <w:rPr>
          <w:rFonts w:hint="eastAsia"/>
          <w:b/>
          <w:bCs/>
        </w:rPr>
        <w:t>大众</w:t>
      </w:r>
      <w:r w:rsidR="00DE6D34">
        <w:rPr>
          <w:b/>
          <w:bCs/>
        </w:rPr>
        <w:t>社科</w:t>
      </w:r>
      <w:r w:rsidR="00DE6D34" w:rsidRPr="00682E66">
        <w:rPr>
          <w:rFonts w:hint="eastAsia"/>
          <w:b/>
          <w:bCs/>
        </w:rPr>
        <w:t xml:space="preserve"> </w:t>
      </w:r>
    </w:p>
    <w:p w:rsidR="003A2AA9" w:rsidRDefault="003A2AA9" w:rsidP="000C1EE1">
      <w:pPr>
        <w:rPr>
          <w:b/>
          <w:bCs/>
          <w:color w:val="0070C0"/>
        </w:rPr>
      </w:pPr>
    </w:p>
    <w:p w:rsidR="00AE714E" w:rsidRPr="00AE714E" w:rsidRDefault="00AE714E" w:rsidP="000C1EE1">
      <w:pPr>
        <w:rPr>
          <w:b/>
          <w:bCs/>
          <w:color w:val="0070C0"/>
        </w:rPr>
      </w:pPr>
    </w:p>
    <w:p w:rsidR="00ED55D3" w:rsidRPr="00567BAF" w:rsidRDefault="00805764" w:rsidP="009663B0">
      <w:pPr>
        <w:rPr>
          <w:b/>
          <w:bCs/>
          <w:szCs w:val="21"/>
        </w:rPr>
      </w:pPr>
      <w:r w:rsidRPr="0096089F">
        <w:rPr>
          <w:rFonts w:hint="eastAsia"/>
          <w:b/>
          <w:bCs/>
          <w:szCs w:val="21"/>
        </w:rPr>
        <w:t>内容简介：</w:t>
      </w:r>
      <w:bookmarkStart w:id="3" w:name="OLE_LINK3"/>
      <w:bookmarkStart w:id="4" w:name="OLE_LINK4"/>
      <w:r w:rsidR="009663B0" w:rsidRPr="009663B0">
        <w:rPr>
          <w:b/>
          <w:bCs/>
        </w:rPr>
        <w:br/>
      </w:r>
    </w:p>
    <w:p w:rsidR="00ED55D3" w:rsidRPr="00FF5B0F" w:rsidRDefault="00567BAF" w:rsidP="005D777A">
      <w:pPr>
        <w:ind w:firstLine="420"/>
        <w:rPr>
          <w:b/>
          <w:bCs/>
        </w:rPr>
      </w:pPr>
      <w:r>
        <w:rPr>
          <w:rFonts w:hint="eastAsia"/>
          <w:b/>
          <w:bCs/>
        </w:rPr>
        <w:t>这是一本具有突破性意味的作品</w:t>
      </w:r>
      <w:r w:rsidR="00ED55D3" w:rsidRPr="00ED55D3">
        <w:rPr>
          <w:rFonts w:hint="eastAsia"/>
          <w:b/>
          <w:bCs/>
        </w:rPr>
        <w:t>，</w:t>
      </w:r>
      <w:r>
        <w:rPr>
          <w:rFonts w:hint="eastAsia"/>
          <w:b/>
          <w:bCs/>
        </w:rPr>
        <w:t>它以</w:t>
      </w:r>
      <w:r w:rsidRPr="00ED55D3">
        <w:rPr>
          <w:rFonts w:hint="eastAsia"/>
          <w:b/>
          <w:bCs/>
        </w:rPr>
        <w:t>著名的</w:t>
      </w:r>
      <w:r>
        <w:rPr>
          <w:rFonts w:hint="eastAsia"/>
          <w:b/>
          <w:bCs/>
        </w:rPr>
        <w:t>库</w:t>
      </w:r>
      <w:r w:rsidRPr="00007CF7">
        <w:rPr>
          <w:rFonts w:hint="eastAsia"/>
          <w:b/>
          <w:bCs/>
        </w:rPr>
        <w:t>伯勒</w:t>
      </w:r>
      <w:r w:rsidRPr="00007CF7">
        <w:rPr>
          <w:rFonts w:ascii="MS Mincho" w:eastAsia="MS Mincho" w:hAnsi="MS Mincho" w:cs="MS Mincho" w:hint="eastAsia"/>
          <w:b/>
          <w:bCs/>
        </w:rPr>
        <w:t>‧</w:t>
      </w:r>
      <w:r>
        <w:rPr>
          <w:rFonts w:ascii="MS Mincho" w:eastAsiaTheme="minorEastAsia" w:hAnsi="MS Mincho" w:cs="MS Mincho" w:hint="eastAsia"/>
          <w:b/>
          <w:bCs/>
        </w:rPr>
        <w:t>罗</w:t>
      </w:r>
      <w:r w:rsidRPr="00007CF7">
        <w:rPr>
          <w:rFonts w:hint="eastAsia"/>
          <w:b/>
          <w:bCs/>
        </w:rPr>
        <w:t>斯</w:t>
      </w:r>
      <w:r>
        <w:rPr>
          <w:rFonts w:hint="eastAsia"/>
          <w:b/>
          <w:bCs/>
        </w:rPr>
        <w:t>（</w:t>
      </w:r>
      <w:r w:rsidRPr="00007CF7">
        <w:rPr>
          <w:b/>
          <w:bCs/>
        </w:rPr>
        <w:t>Kubler-Ross</w:t>
      </w:r>
      <w:r>
        <w:rPr>
          <w:rFonts w:hint="eastAsia"/>
          <w:b/>
          <w:bCs/>
        </w:rPr>
        <w:t>）</w:t>
      </w:r>
      <w:r w:rsidR="006C1A97">
        <w:rPr>
          <w:rFonts w:hint="eastAsia"/>
          <w:b/>
          <w:bCs/>
        </w:rPr>
        <w:t>的</w:t>
      </w:r>
      <w:r w:rsidRPr="00ED55D3">
        <w:rPr>
          <w:rFonts w:hint="eastAsia"/>
          <w:b/>
          <w:bCs/>
        </w:rPr>
        <w:t>阶段模型</w:t>
      </w:r>
      <w:r w:rsidR="006C1A97">
        <w:rPr>
          <w:rFonts w:hint="eastAsia"/>
          <w:b/>
          <w:bCs/>
        </w:rPr>
        <w:t>为基础</w:t>
      </w:r>
      <w:r>
        <w:rPr>
          <w:rFonts w:hint="eastAsia"/>
          <w:b/>
          <w:bCs/>
        </w:rPr>
        <w:t>，</w:t>
      </w:r>
      <w:r w:rsidR="006C1A97">
        <w:rPr>
          <w:rFonts w:hint="eastAsia"/>
          <w:b/>
          <w:bCs/>
        </w:rPr>
        <w:t>附加上</w:t>
      </w:r>
      <w:r>
        <w:rPr>
          <w:rFonts w:hint="eastAsia"/>
          <w:b/>
          <w:bCs/>
        </w:rPr>
        <w:t>接受治疗的康复策略，深入探索了焦虑和悲伤之间鲜为人知却又至关重要的某种联系</w:t>
      </w:r>
      <w:r w:rsidR="00ED55D3" w:rsidRPr="00ED55D3">
        <w:rPr>
          <w:rFonts w:hint="eastAsia"/>
          <w:b/>
          <w:bCs/>
        </w:rPr>
        <w:t>。</w:t>
      </w:r>
      <w:r w:rsidR="009663B0" w:rsidRPr="009663B0">
        <w:br/>
      </w:r>
    </w:p>
    <w:p w:rsidR="003A2AA9" w:rsidRPr="009663B0" w:rsidRDefault="00AF78B0" w:rsidP="00AF78B0">
      <w:pPr>
        <w:ind w:firstLine="420"/>
      </w:pPr>
      <w:r w:rsidRPr="00AF78B0">
        <w:rPr>
          <w:rFonts w:hint="eastAsia"/>
        </w:rPr>
        <w:t>焦虑性障碍现象正在逐年上升，许多人不断地寻求资源来帮助人们</w:t>
      </w:r>
      <w:r>
        <w:rPr>
          <w:rFonts w:hint="eastAsia"/>
        </w:rPr>
        <w:t>解决这个严峻的问题，但大多数人</w:t>
      </w:r>
      <w:r w:rsidR="006C1A97">
        <w:rPr>
          <w:rFonts w:hint="eastAsia"/>
        </w:rPr>
        <w:t>却</w:t>
      </w:r>
      <w:r>
        <w:rPr>
          <w:rFonts w:hint="eastAsia"/>
        </w:rPr>
        <w:t>并未意识到那些令他们难以释怀的悲伤</w:t>
      </w:r>
      <w:r w:rsidRPr="00AF78B0">
        <w:rPr>
          <w:rFonts w:hint="eastAsia"/>
        </w:rPr>
        <w:t>经历才是最</w:t>
      </w:r>
      <w:r>
        <w:rPr>
          <w:rFonts w:hint="eastAsia"/>
        </w:rPr>
        <w:t>主要的因素</w:t>
      </w:r>
      <w:r w:rsidR="00ED55D3" w:rsidRPr="00ED55D3">
        <w:rPr>
          <w:rFonts w:hint="eastAsia"/>
        </w:rPr>
        <w:t>——或者</w:t>
      </w:r>
      <w:r>
        <w:rPr>
          <w:rFonts w:hint="eastAsia"/>
        </w:rPr>
        <w:t>从根本上来说，这</w:t>
      </w:r>
      <w:r w:rsidR="00ED55D3" w:rsidRPr="00ED55D3">
        <w:rPr>
          <w:rFonts w:hint="eastAsia"/>
        </w:rPr>
        <w:t>两者</w:t>
      </w:r>
      <w:r>
        <w:rPr>
          <w:rFonts w:hint="eastAsia"/>
        </w:rPr>
        <w:t>存在着</w:t>
      </w:r>
      <w:r w:rsidR="006C1A97">
        <w:rPr>
          <w:rFonts w:hint="eastAsia"/>
        </w:rPr>
        <w:t>某些</w:t>
      </w:r>
      <w:r>
        <w:rPr>
          <w:rFonts w:hint="eastAsia"/>
        </w:rPr>
        <w:t>必然的联系。经过了</w:t>
      </w:r>
      <w:r w:rsidRPr="00AF78B0">
        <w:rPr>
          <w:rFonts w:hint="eastAsia"/>
        </w:rPr>
        <w:t>克莱尔·</w:t>
      </w:r>
      <w:r w:rsidR="002847C2" w:rsidRPr="00AF78B0">
        <w:rPr>
          <w:rFonts w:hint="eastAsia"/>
        </w:rPr>
        <w:t>比德韦尔·史密斯</w:t>
      </w:r>
      <w:r w:rsidRPr="00AF78B0">
        <w:rPr>
          <w:rFonts w:hint="eastAsia"/>
        </w:rPr>
        <w:t>（</w:t>
      </w:r>
      <w:r w:rsidRPr="00AF78B0">
        <w:rPr>
          <w:rFonts w:hint="eastAsia"/>
        </w:rPr>
        <w:t>Claire Bidwell Smith</w:t>
      </w:r>
      <w:r w:rsidRPr="00AF78B0">
        <w:rPr>
          <w:rFonts w:hint="eastAsia"/>
        </w:rPr>
        <w:t>）</w:t>
      </w:r>
      <w:r>
        <w:rPr>
          <w:rFonts w:hint="eastAsia"/>
        </w:rPr>
        <w:t>长期的临床治疗实践</w:t>
      </w:r>
      <w:r w:rsidR="006C1A97">
        <w:rPr>
          <w:rFonts w:hint="eastAsia"/>
        </w:rPr>
        <w:t>经验，</w:t>
      </w:r>
      <w:r>
        <w:rPr>
          <w:rFonts w:hint="eastAsia"/>
        </w:rPr>
        <w:t>并参照她自己</w:t>
      </w:r>
      <w:r w:rsidR="006C1A97">
        <w:rPr>
          <w:rFonts w:hint="eastAsia"/>
        </w:rPr>
        <w:t>青少年</w:t>
      </w:r>
      <w:r>
        <w:rPr>
          <w:rFonts w:hint="eastAsia"/>
        </w:rPr>
        <w:t>的</w:t>
      </w:r>
      <w:r w:rsidR="006C1A97">
        <w:rPr>
          <w:rFonts w:hint="eastAsia"/>
        </w:rPr>
        <w:t>人生</w:t>
      </w:r>
      <w:r>
        <w:rPr>
          <w:rFonts w:hint="eastAsia"/>
        </w:rPr>
        <w:t>经历</w:t>
      </w:r>
      <w:r w:rsidR="00ED55D3" w:rsidRPr="00ED55D3">
        <w:rPr>
          <w:rFonts w:hint="eastAsia"/>
        </w:rPr>
        <w:t>，</w:t>
      </w:r>
      <w:r w:rsidR="006C1A97">
        <w:rPr>
          <w:rFonts w:hint="eastAsia"/>
        </w:rPr>
        <w:t>她最终得出结论：</w:t>
      </w:r>
      <w:r>
        <w:rPr>
          <w:rFonts w:hint="eastAsia"/>
        </w:rPr>
        <w:t>焦虑和悲伤之间确实存在着某种</w:t>
      </w:r>
      <w:r w:rsidR="00007CF7">
        <w:rPr>
          <w:rFonts w:hint="eastAsia"/>
        </w:rPr>
        <w:t>联系。现如今，</w:t>
      </w:r>
      <w:r w:rsidR="006C1A97">
        <w:rPr>
          <w:rFonts w:hint="eastAsia"/>
        </w:rPr>
        <w:t>为了帮助目标读者不再因为生命中的某些失去而备受焦虑情绪的折磨，</w:t>
      </w:r>
      <w:r w:rsidR="00007CF7">
        <w:rPr>
          <w:rFonts w:hint="eastAsia"/>
        </w:rPr>
        <w:t>经过大量的调查研究、案例分析和实地走访</w:t>
      </w:r>
      <w:r w:rsidR="00ED55D3" w:rsidRPr="00ED55D3">
        <w:rPr>
          <w:rFonts w:hint="eastAsia"/>
        </w:rPr>
        <w:t>，</w:t>
      </w:r>
      <w:r w:rsidR="002847C2" w:rsidRPr="00AF78B0">
        <w:rPr>
          <w:rFonts w:hint="eastAsia"/>
        </w:rPr>
        <w:t>比德韦尔·史密斯</w:t>
      </w:r>
      <w:r w:rsidR="00007CF7">
        <w:rPr>
          <w:rFonts w:hint="eastAsia"/>
        </w:rPr>
        <w:t>将焦虑的生理机能打破，</w:t>
      </w:r>
      <w:r w:rsidR="00DD74D6">
        <w:rPr>
          <w:rFonts w:hint="eastAsia"/>
        </w:rPr>
        <w:t>帮助</w:t>
      </w:r>
      <w:r w:rsidR="006C1A97">
        <w:rPr>
          <w:rFonts w:hint="eastAsia"/>
        </w:rPr>
        <w:t>他们透彻</w:t>
      </w:r>
      <w:r w:rsidR="00DD74D6">
        <w:rPr>
          <w:rFonts w:hint="eastAsia"/>
        </w:rPr>
        <w:t>理解她的核心理论</w:t>
      </w:r>
      <w:r w:rsidR="006C1A97">
        <w:rPr>
          <w:rFonts w:hint="eastAsia"/>
        </w:rPr>
        <w:t>的</w:t>
      </w:r>
      <w:r w:rsidR="00DD74D6">
        <w:rPr>
          <w:rFonts w:hint="eastAsia"/>
        </w:rPr>
        <w:t>基础</w:t>
      </w:r>
      <w:r w:rsidR="006C1A97">
        <w:rPr>
          <w:rFonts w:hint="eastAsia"/>
        </w:rPr>
        <w:t>内涵</w:t>
      </w:r>
      <w:r w:rsidR="005D777A">
        <w:rPr>
          <w:rFonts w:hint="eastAsia"/>
        </w:rPr>
        <w:t>。</w:t>
      </w:r>
      <w:r w:rsidR="005D777A" w:rsidRPr="009B0018">
        <w:rPr>
          <w:rFonts w:hint="eastAsia"/>
        </w:rPr>
        <w:t>比德韦尔·史密斯</w:t>
      </w:r>
      <w:r w:rsidR="005D777A">
        <w:rPr>
          <w:rFonts w:hint="eastAsia"/>
        </w:rPr>
        <w:t>在</w:t>
      </w:r>
      <w:r w:rsidR="00DD74D6">
        <w:rPr>
          <w:rFonts w:hint="eastAsia"/>
        </w:rPr>
        <w:t>大众所熟知的</w:t>
      </w:r>
      <w:r w:rsidR="00DD74D6" w:rsidRPr="00DD74D6">
        <w:rPr>
          <w:rFonts w:hint="eastAsia"/>
        </w:rPr>
        <w:t>伊莉莎白</w:t>
      </w:r>
      <w:r w:rsidR="00DD74D6" w:rsidRPr="00DD74D6">
        <w:rPr>
          <w:rFonts w:ascii="MS Mincho" w:eastAsia="MS Mincho" w:hAnsi="MS Mincho" w:cs="MS Mincho" w:hint="eastAsia"/>
        </w:rPr>
        <w:t>‧</w:t>
      </w:r>
      <w:r w:rsidR="00DD74D6" w:rsidRPr="00DD74D6">
        <w:rPr>
          <w:rFonts w:hint="eastAsia"/>
        </w:rPr>
        <w:t>库伯勒</w:t>
      </w:r>
      <w:r w:rsidR="00DD74D6" w:rsidRPr="00DD74D6">
        <w:rPr>
          <w:rFonts w:ascii="MS Mincho" w:eastAsia="MS Mincho" w:hAnsi="MS Mincho" w:cs="MS Mincho" w:hint="eastAsia"/>
        </w:rPr>
        <w:t>‧</w:t>
      </w:r>
      <w:r w:rsidR="00DD74D6" w:rsidRPr="00DD74D6">
        <w:rPr>
          <w:rFonts w:hint="eastAsia"/>
        </w:rPr>
        <w:t>罗斯（</w:t>
      </w:r>
      <w:r w:rsidR="00DD74D6" w:rsidRPr="009663B0">
        <w:t>Elisabeth Kübler-Ross</w:t>
      </w:r>
      <w:r w:rsidR="00DD74D6" w:rsidRPr="00DD74D6">
        <w:rPr>
          <w:rFonts w:hint="eastAsia"/>
        </w:rPr>
        <w:t>）</w:t>
      </w:r>
      <w:r w:rsidR="009B0018">
        <w:rPr>
          <w:rFonts w:hint="eastAsia"/>
        </w:rPr>
        <w:t>五个阶段</w:t>
      </w:r>
      <w:r w:rsidR="005D777A">
        <w:rPr>
          <w:rFonts w:hint="eastAsia"/>
        </w:rPr>
        <w:t>的基础上迈进了一大步</w:t>
      </w:r>
      <w:r w:rsidR="009B0018">
        <w:rPr>
          <w:rFonts w:hint="eastAsia"/>
        </w:rPr>
        <w:t>：</w:t>
      </w:r>
      <w:r w:rsidR="00DD74D6" w:rsidRPr="00DD74D6">
        <w:rPr>
          <w:rFonts w:hint="eastAsia"/>
        </w:rPr>
        <w:t>《焦虑：悲伤的缺失阶段》</w:t>
      </w:r>
      <w:r w:rsidR="00DD74D6">
        <w:rPr>
          <w:rFonts w:hint="eastAsia"/>
        </w:rPr>
        <w:t>（</w:t>
      </w:r>
      <w:r w:rsidR="00DD74D6" w:rsidRPr="009663B0">
        <w:rPr>
          <w:i/>
          <w:iCs/>
        </w:rPr>
        <w:t>Anxiety: The Missing Stage of Grief</w:t>
      </w:r>
      <w:r w:rsidR="00DD74D6">
        <w:rPr>
          <w:rFonts w:hint="eastAsia"/>
        </w:rPr>
        <w:t>）深入</w:t>
      </w:r>
      <w:r w:rsidR="00ED55D3" w:rsidRPr="00ED55D3">
        <w:rPr>
          <w:rFonts w:hint="eastAsia"/>
        </w:rPr>
        <w:t>解释了死</w:t>
      </w:r>
      <w:r w:rsidR="004B3A94">
        <w:rPr>
          <w:rFonts w:hint="eastAsia"/>
        </w:rPr>
        <w:t>亡与悲伤之间的密切联系以及它们是如何引发</w:t>
      </w:r>
      <w:r w:rsidR="00DD74D6">
        <w:rPr>
          <w:rFonts w:hint="eastAsia"/>
        </w:rPr>
        <w:t>焦虑</w:t>
      </w:r>
      <w:r w:rsidR="004B3A94">
        <w:rPr>
          <w:rFonts w:hint="eastAsia"/>
        </w:rPr>
        <w:t>情绪</w:t>
      </w:r>
      <w:r w:rsidR="00DD74D6">
        <w:rPr>
          <w:rFonts w:hint="eastAsia"/>
        </w:rPr>
        <w:t>的——从我们对死亡根深蒂固的</w:t>
      </w:r>
      <w:r w:rsidR="00ED55D3" w:rsidRPr="00ED55D3">
        <w:rPr>
          <w:rFonts w:hint="eastAsia"/>
        </w:rPr>
        <w:t>恐惧</w:t>
      </w:r>
      <w:r w:rsidR="00DD74D6">
        <w:rPr>
          <w:rFonts w:hint="eastAsia"/>
        </w:rPr>
        <w:t>心理到生命中的失去</w:t>
      </w:r>
      <w:r w:rsidR="00FF5B0F">
        <w:rPr>
          <w:rFonts w:hint="eastAsia"/>
        </w:rPr>
        <w:t>让我们赤裸裸地感慨</w:t>
      </w:r>
      <w:r w:rsidR="004B3A94">
        <w:rPr>
          <w:rFonts w:hint="eastAsia"/>
        </w:rPr>
        <w:t>生命的</w:t>
      </w:r>
      <w:r w:rsidR="00FF5B0F">
        <w:rPr>
          <w:rFonts w:hint="eastAsia"/>
        </w:rPr>
        <w:t>脆弱</w:t>
      </w:r>
      <w:r w:rsidR="00DD74D6">
        <w:rPr>
          <w:rFonts w:hint="eastAsia"/>
        </w:rPr>
        <w:t>，</w:t>
      </w:r>
      <w:r w:rsidR="00FF5B0F">
        <w:rPr>
          <w:rFonts w:hint="eastAsia"/>
        </w:rPr>
        <w:t>所有的内容都将</w:t>
      </w:r>
      <w:r w:rsidR="004B3A94">
        <w:rPr>
          <w:rFonts w:hint="eastAsia"/>
        </w:rPr>
        <w:t>在</w:t>
      </w:r>
      <w:r w:rsidR="00DD74D6">
        <w:rPr>
          <w:rFonts w:hint="eastAsia"/>
        </w:rPr>
        <w:t>这本书</w:t>
      </w:r>
      <w:r w:rsidR="00FF5B0F">
        <w:rPr>
          <w:rFonts w:hint="eastAsia"/>
        </w:rPr>
        <w:t>中</w:t>
      </w:r>
      <w:r w:rsidR="004B3A94">
        <w:rPr>
          <w:rFonts w:hint="eastAsia"/>
        </w:rPr>
        <w:t>逐一</w:t>
      </w:r>
      <w:r w:rsidR="00FF5B0F">
        <w:rPr>
          <w:rFonts w:hint="eastAsia"/>
        </w:rPr>
        <w:t>被</w:t>
      </w:r>
      <w:r w:rsidR="00DD74D6">
        <w:rPr>
          <w:rFonts w:hint="eastAsia"/>
        </w:rPr>
        <w:t>拆解。</w:t>
      </w:r>
    </w:p>
    <w:p w:rsidR="00612C91" w:rsidRPr="00ED55D3" w:rsidRDefault="00612C91" w:rsidP="0001275E">
      <w:pPr>
        <w:jc w:val="left"/>
        <w:rPr>
          <w:bCs/>
          <w:szCs w:val="21"/>
        </w:rPr>
      </w:pPr>
    </w:p>
    <w:p w:rsidR="000B0625" w:rsidRPr="000B0625" w:rsidRDefault="00E415C9" w:rsidP="004552D8">
      <w:pPr>
        <w:ind w:firstLine="420"/>
        <w:jc w:val="left"/>
        <w:rPr>
          <w:bCs/>
          <w:szCs w:val="21"/>
        </w:rPr>
      </w:pPr>
      <w:r w:rsidRPr="009B0018">
        <w:rPr>
          <w:rFonts w:hint="eastAsia"/>
        </w:rPr>
        <w:t>比德韦尔·史密斯</w:t>
      </w:r>
      <w:r w:rsidR="00F31C00">
        <w:rPr>
          <w:rFonts w:hint="eastAsia"/>
        </w:rPr>
        <w:t>在这本书中</w:t>
      </w:r>
      <w:r w:rsidR="00F31C00">
        <w:rPr>
          <w:rFonts w:hint="eastAsia"/>
          <w:bCs/>
          <w:szCs w:val="21"/>
        </w:rPr>
        <w:t>列举了一系列具体的实操方法、</w:t>
      </w:r>
      <w:r>
        <w:rPr>
          <w:rFonts w:hint="eastAsia"/>
          <w:bCs/>
          <w:szCs w:val="21"/>
        </w:rPr>
        <w:t>应对恐慌症的</w:t>
      </w:r>
      <w:r w:rsidR="00F31C00">
        <w:rPr>
          <w:rFonts w:hint="eastAsia"/>
          <w:bCs/>
          <w:szCs w:val="21"/>
        </w:rPr>
        <w:t>策略、掌控焦虑情绪的技巧，更重要的</w:t>
      </w:r>
      <w:r w:rsidR="000B0625">
        <w:rPr>
          <w:rFonts w:hint="eastAsia"/>
          <w:bCs/>
          <w:szCs w:val="21"/>
        </w:rPr>
        <w:t>是，</w:t>
      </w:r>
      <w:r w:rsidR="00F31C00">
        <w:rPr>
          <w:rFonts w:hint="eastAsia"/>
          <w:bCs/>
          <w:szCs w:val="21"/>
        </w:rPr>
        <w:t>她用设身处地的思维以及立竿见影的方式将这两种情绪完美地结合在一起，相互</w:t>
      </w:r>
      <w:r w:rsidR="00E6286F">
        <w:rPr>
          <w:rFonts w:hint="eastAsia"/>
          <w:bCs/>
          <w:szCs w:val="21"/>
        </w:rPr>
        <w:t>影响</w:t>
      </w:r>
      <w:r w:rsidR="00ED55D3" w:rsidRPr="00ED55D3">
        <w:rPr>
          <w:rFonts w:hint="eastAsia"/>
          <w:bCs/>
          <w:szCs w:val="21"/>
        </w:rPr>
        <w:t>。</w:t>
      </w:r>
    </w:p>
    <w:p w:rsidR="006119FD" w:rsidRDefault="006119FD" w:rsidP="0001275E">
      <w:pPr>
        <w:jc w:val="left"/>
        <w:rPr>
          <w:b/>
          <w:bCs/>
          <w:szCs w:val="21"/>
        </w:rPr>
      </w:pPr>
    </w:p>
    <w:p w:rsidR="00D41F59" w:rsidRDefault="00D41F59" w:rsidP="0001275E">
      <w:pPr>
        <w:jc w:val="left"/>
        <w:rPr>
          <w:b/>
          <w:bCs/>
          <w:szCs w:val="21"/>
        </w:rPr>
      </w:pPr>
    </w:p>
    <w:p w:rsidR="00D41F59" w:rsidRDefault="00D41F59" w:rsidP="0001275E">
      <w:pPr>
        <w:jc w:val="left"/>
        <w:rPr>
          <w:b/>
          <w:bCs/>
          <w:szCs w:val="21"/>
        </w:rPr>
      </w:pPr>
    </w:p>
    <w:p w:rsidR="00D41F59" w:rsidRPr="00D41F59" w:rsidRDefault="00D41F59" w:rsidP="0001275E">
      <w:pPr>
        <w:jc w:val="left"/>
        <w:rPr>
          <w:b/>
          <w:bCs/>
          <w:szCs w:val="21"/>
        </w:rPr>
      </w:pPr>
    </w:p>
    <w:bookmarkEnd w:id="3"/>
    <w:bookmarkEnd w:id="4"/>
    <w:p w:rsidR="00805764" w:rsidRPr="00682E66" w:rsidRDefault="00805764" w:rsidP="000B0625">
      <w:pPr>
        <w:jc w:val="left"/>
        <w:rPr>
          <w:b/>
          <w:szCs w:val="21"/>
        </w:rPr>
      </w:pPr>
      <w:r w:rsidRPr="00682E66">
        <w:rPr>
          <w:b/>
          <w:szCs w:val="21"/>
        </w:rPr>
        <w:t>作者简介：</w:t>
      </w:r>
      <w:bookmarkStart w:id="5" w:name="productDetails"/>
      <w:bookmarkEnd w:id="5"/>
    </w:p>
    <w:p w:rsidR="003F5575" w:rsidRDefault="00D41F59" w:rsidP="000E5268">
      <w:pPr>
        <w:jc w:val="left"/>
        <w:rPr>
          <w:kern w:val="0"/>
          <w:szCs w:val="21"/>
        </w:rPr>
      </w:pPr>
      <w:bookmarkStart w:id="6" w:name="awards"/>
      <w:bookmarkEnd w:id="6"/>
      <w:r w:rsidRPr="00A94F3A">
        <w:rPr>
          <w:noProof/>
        </w:rPr>
        <w:drawing>
          <wp:anchor distT="0" distB="0" distL="114300" distR="114300" simplePos="0" relativeHeight="251658240" behindDoc="0" locked="0" layoutInCell="1" allowOverlap="1" wp14:anchorId="2FBC4518" wp14:editId="64B383DB">
            <wp:simplePos x="0" y="0"/>
            <wp:positionH relativeFrom="margin">
              <wp:posOffset>19050</wp:posOffset>
            </wp:positionH>
            <wp:positionV relativeFrom="paragraph">
              <wp:posOffset>182245</wp:posOffset>
            </wp:positionV>
            <wp:extent cx="1436370" cy="141795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36370" cy="1417955"/>
                    </a:xfrm>
                    <a:prstGeom prst="rect">
                      <a:avLst/>
                    </a:prstGeom>
                  </pic:spPr>
                </pic:pic>
              </a:graphicData>
            </a:graphic>
            <wp14:sizeRelH relativeFrom="margin">
              <wp14:pctWidth>0</wp14:pctWidth>
            </wp14:sizeRelH>
            <wp14:sizeRelV relativeFrom="margin">
              <wp14:pctHeight>0</wp14:pctHeight>
            </wp14:sizeRelV>
          </wp:anchor>
        </w:drawing>
      </w:r>
    </w:p>
    <w:p w:rsidR="00ED55D3" w:rsidRDefault="00ED55D3" w:rsidP="000B0625">
      <w:pPr>
        <w:ind w:firstLine="420"/>
        <w:jc w:val="left"/>
        <w:rPr>
          <w:color w:val="333333"/>
          <w:szCs w:val="21"/>
          <w:shd w:val="clear" w:color="auto" w:fill="FFFFFF"/>
        </w:rPr>
      </w:pPr>
      <w:r w:rsidRPr="00ED55D3">
        <w:rPr>
          <w:rFonts w:hint="eastAsia"/>
          <w:b/>
          <w:color w:val="333333"/>
          <w:szCs w:val="21"/>
          <w:shd w:val="clear" w:color="auto" w:fill="FFFFFF"/>
        </w:rPr>
        <w:t>克莱尔·比德韦尔·史密斯（</w:t>
      </w:r>
      <w:r w:rsidRPr="00ED55D3">
        <w:rPr>
          <w:b/>
          <w:color w:val="333333"/>
          <w:szCs w:val="21"/>
          <w:shd w:val="clear" w:color="auto" w:fill="FFFFFF"/>
        </w:rPr>
        <w:t>Claire Bidwell Smith</w:t>
      </w:r>
      <w:r w:rsidRPr="00ED55D3">
        <w:rPr>
          <w:rFonts w:hint="eastAsia"/>
          <w:b/>
          <w:color w:val="333333"/>
          <w:szCs w:val="21"/>
          <w:shd w:val="clear" w:color="auto" w:fill="FFFFFF"/>
        </w:rPr>
        <w:t>）</w:t>
      </w:r>
      <w:r>
        <w:rPr>
          <w:rFonts w:hint="eastAsia"/>
          <w:color w:val="333333"/>
          <w:szCs w:val="21"/>
          <w:shd w:val="clear" w:color="auto" w:fill="FFFFFF"/>
        </w:rPr>
        <w:t>是一名心理治疗师，她已经在</w:t>
      </w:r>
      <w:r w:rsidR="00AF78B0">
        <w:rPr>
          <w:rFonts w:hint="eastAsia"/>
          <w:color w:val="333333"/>
          <w:szCs w:val="21"/>
          <w:shd w:val="clear" w:color="auto" w:fill="FFFFFF"/>
        </w:rPr>
        <w:t>悲伤</w:t>
      </w:r>
      <w:r>
        <w:rPr>
          <w:rFonts w:hint="eastAsia"/>
          <w:color w:val="333333"/>
          <w:szCs w:val="21"/>
          <w:shd w:val="clear" w:color="auto" w:fill="FFFFFF"/>
        </w:rPr>
        <w:t>辅导这个专业领域</w:t>
      </w:r>
      <w:r w:rsidR="00E6286F">
        <w:rPr>
          <w:rFonts w:hint="eastAsia"/>
          <w:color w:val="333333"/>
          <w:szCs w:val="21"/>
          <w:shd w:val="clear" w:color="auto" w:fill="FFFFFF"/>
        </w:rPr>
        <w:t>中</w:t>
      </w:r>
      <w:r>
        <w:rPr>
          <w:rFonts w:hint="eastAsia"/>
          <w:color w:val="333333"/>
          <w:szCs w:val="21"/>
          <w:shd w:val="clear" w:color="auto" w:fill="FFFFFF"/>
        </w:rPr>
        <w:t>工作了</w:t>
      </w:r>
      <w:r w:rsidR="00962047">
        <w:rPr>
          <w:rFonts w:hint="eastAsia"/>
          <w:color w:val="333333"/>
          <w:szCs w:val="21"/>
          <w:shd w:val="clear" w:color="auto" w:fill="FFFFFF"/>
        </w:rPr>
        <w:t>超过十年的时间</w:t>
      </w:r>
      <w:r w:rsidR="00711797">
        <w:rPr>
          <w:rFonts w:hint="eastAsia"/>
          <w:color w:val="333333"/>
          <w:szCs w:val="21"/>
          <w:shd w:val="clear" w:color="auto" w:fill="FFFFFF"/>
        </w:rPr>
        <w:t>。在</w:t>
      </w:r>
      <w:r w:rsidR="00962047">
        <w:rPr>
          <w:rFonts w:hint="eastAsia"/>
          <w:color w:val="333333"/>
          <w:szCs w:val="21"/>
          <w:shd w:val="clear" w:color="auto" w:fill="FFFFFF"/>
        </w:rPr>
        <w:t>克莱尔</w:t>
      </w:r>
      <w:r w:rsidR="001449D0">
        <w:rPr>
          <w:rFonts w:hint="eastAsia"/>
          <w:color w:val="333333"/>
          <w:szCs w:val="21"/>
          <w:shd w:val="clear" w:color="auto" w:fill="FFFFFF"/>
        </w:rPr>
        <w:t>很小</w:t>
      </w:r>
      <w:r w:rsidR="00711797">
        <w:rPr>
          <w:rFonts w:hint="eastAsia"/>
          <w:color w:val="333333"/>
          <w:szCs w:val="21"/>
          <w:shd w:val="clear" w:color="auto" w:fill="FFFFFF"/>
        </w:rPr>
        <w:t>的时候，</w:t>
      </w:r>
      <w:r w:rsidR="00962047">
        <w:rPr>
          <w:rFonts w:hint="eastAsia"/>
          <w:color w:val="333333"/>
          <w:szCs w:val="21"/>
          <w:shd w:val="clear" w:color="auto" w:fill="FFFFFF"/>
        </w:rPr>
        <w:t>她便早早地失去了父母双亲</w:t>
      </w:r>
      <w:r w:rsidR="007C4A32">
        <w:rPr>
          <w:rFonts w:hint="eastAsia"/>
          <w:color w:val="333333"/>
          <w:szCs w:val="21"/>
          <w:shd w:val="clear" w:color="auto" w:fill="FFFFFF"/>
        </w:rPr>
        <w:t>。于是，</w:t>
      </w:r>
      <w:r w:rsidR="00962047">
        <w:rPr>
          <w:rFonts w:hint="eastAsia"/>
          <w:color w:val="333333"/>
          <w:szCs w:val="21"/>
          <w:shd w:val="clear" w:color="auto" w:fill="FFFFFF"/>
        </w:rPr>
        <w:t>她将这段</w:t>
      </w:r>
      <w:r w:rsidR="00E6286F">
        <w:rPr>
          <w:rFonts w:hint="eastAsia"/>
          <w:color w:val="333333"/>
          <w:szCs w:val="21"/>
          <w:shd w:val="clear" w:color="auto" w:fill="FFFFFF"/>
        </w:rPr>
        <w:t>令她刻骨铭心的</w:t>
      </w:r>
      <w:r w:rsidR="00962047">
        <w:rPr>
          <w:rFonts w:hint="eastAsia"/>
          <w:color w:val="333333"/>
          <w:szCs w:val="21"/>
          <w:shd w:val="clear" w:color="auto" w:fill="FFFFFF"/>
        </w:rPr>
        <w:t>切身体会与她</w:t>
      </w:r>
      <w:r w:rsidR="00711797">
        <w:rPr>
          <w:rFonts w:hint="eastAsia"/>
          <w:color w:val="333333"/>
          <w:szCs w:val="21"/>
          <w:shd w:val="clear" w:color="auto" w:fill="FFFFFF"/>
        </w:rPr>
        <w:t>在收容所、私人诊所</w:t>
      </w:r>
      <w:r w:rsidR="00962047">
        <w:rPr>
          <w:rFonts w:hint="eastAsia"/>
          <w:color w:val="333333"/>
          <w:szCs w:val="21"/>
          <w:shd w:val="clear" w:color="auto" w:fill="FFFFFF"/>
        </w:rPr>
        <w:t>工作时积攒下的丰富临床经验充分结合在一起，深入地探究了人们在</w:t>
      </w:r>
      <w:r w:rsidR="00AF78B0">
        <w:rPr>
          <w:rFonts w:hint="eastAsia"/>
          <w:color w:val="333333"/>
          <w:szCs w:val="21"/>
          <w:shd w:val="clear" w:color="auto" w:fill="FFFFFF"/>
        </w:rPr>
        <w:t>悲伤</w:t>
      </w:r>
      <w:r w:rsidR="007C4A32">
        <w:rPr>
          <w:rFonts w:hint="eastAsia"/>
          <w:color w:val="333333"/>
          <w:szCs w:val="21"/>
          <w:shd w:val="clear" w:color="auto" w:fill="FFFFFF"/>
        </w:rPr>
        <w:t>情绪中所展示出的</w:t>
      </w:r>
      <w:r w:rsidR="00962047">
        <w:rPr>
          <w:rFonts w:hint="eastAsia"/>
          <w:color w:val="333333"/>
          <w:szCs w:val="21"/>
          <w:shd w:val="clear" w:color="auto" w:fill="FFFFFF"/>
        </w:rPr>
        <w:t>种种焦虑</w:t>
      </w:r>
      <w:r w:rsidRPr="00ED55D3">
        <w:rPr>
          <w:rFonts w:hint="eastAsia"/>
          <w:color w:val="333333"/>
          <w:szCs w:val="21"/>
          <w:shd w:val="clear" w:color="auto" w:fill="FFFFFF"/>
        </w:rPr>
        <w:t>。克莱尔</w:t>
      </w:r>
      <w:r w:rsidR="001449D0">
        <w:rPr>
          <w:rFonts w:hint="eastAsia"/>
          <w:color w:val="333333"/>
          <w:szCs w:val="21"/>
          <w:shd w:val="clear" w:color="auto" w:fill="FFFFFF"/>
        </w:rPr>
        <w:t>曾经出版过三本关于</w:t>
      </w:r>
      <w:r w:rsidR="00AF78B0">
        <w:rPr>
          <w:rFonts w:hint="eastAsia"/>
          <w:color w:val="333333"/>
          <w:szCs w:val="21"/>
          <w:shd w:val="clear" w:color="auto" w:fill="FFFFFF"/>
        </w:rPr>
        <w:t>悲伤</w:t>
      </w:r>
      <w:r w:rsidR="00114DB9">
        <w:rPr>
          <w:rFonts w:hint="eastAsia"/>
          <w:color w:val="333333"/>
          <w:szCs w:val="21"/>
          <w:shd w:val="clear" w:color="auto" w:fill="FFFFFF"/>
        </w:rPr>
        <w:t>与失去</w:t>
      </w:r>
      <w:r w:rsidR="001449D0">
        <w:rPr>
          <w:rFonts w:hint="eastAsia"/>
          <w:color w:val="333333"/>
          <w:szCs w:val="21"/>
          <w:shd w:val="clear" w:color="auto" w:fill="FFFFFF"/>
        </w:rPr>
        <w:t>题材的书籍，其中就包括她的自传《继承的规则》（</w:t>
      </w:r>
      <w:r w:rsidR="001449D0" w:rsidRPr="00A94F3A">
        <w:rPr>
          <w:i/>
          <w:color w:val="333333"/>
          <w:szCs w:val="21"/>
          <w:shd w:val="clear" w:color="auto" w:fill="FFFFFF"/>
        </w:rPr>
        <w:t>The Rule of Inheritance</w:t>
      </w:r>
      <w:r w:rsidR="001449D0">
        <w:rPr>
          <w:rFonts w:hint="eastAsia"/>
          <w:color w:val="333333"/>
          <w:szCs w:val="21"/>
          <w:shd w:val="clear" w:color="auto" w:fill="FFFFFF"/>
        </w:rPr>
        <w:t>）</w:t>
      </w:r>
      <w:r w:rsidR="007C4A32">
        <w:rPr>
          <w:rFonts w:hint="eastAsia"/>
          <w:color w:val="333333"/>
          <w:szCs w:val="21"/>
          <w:shd w:val="clear" w:color="auto" w:fill="FFFFFF"/>
        </w:rPr>
        <w:t>以及</w:t>
      </w:r>
      <w:r w:rsidR="001449D0" w:rsidRPr="001449D0">
        <w:rPr>
          <w:rFonts w:hint="eastAsia"/>
          <w:color w:val="333333"/>
          <w:szCs w:val="21"/>
          <w:shd w:val="clear" w:color="auto" w:fill="FFFFFF"/>
        </w:rPr>
        <w:t>《逝后：生命结束后我们会去哪里？》</w:t>
      </w:r>
      <w:r w:rsidR="001449D0">
        <w:rPr>
          <w:rFonts w:hint="eastAsia"/>
          <w:color w:val="333333"/>
          <w:szCs w:val="21"/>
          <w:shd w:val="clear" w:color="auto" w:fill="FFFFFF"/>
        </w:rPr>
        <w:t>（</w:t>
      </w:r>
      <w:r w:rsidR="001449D0" w:rsidRPr="001449D0">
        <w:rPr>
          <w:rFonts w:hint="eastAsia"/>
          <w:i/>
          <w:color w:val="333333"/>
          <w:szCs w:val="21"/>
          <w:shd w:val="clear" w:color="auto" w:fill="FFFFFF"/>
        </w:rPr>
        <w:t xml:space="preserve">After This: When Life Is Over Where Do We Go? </w:t>
      </w:r>
      <w:r w:rsidR="001449D0">
        <w:rPr>
          <w:rFonts w:hint="eastAsia"/>
          <w:color w:val="333333"/>
          <w:szCs w:val="21"/>
          <w:shd w:val="clear" w:color="auto" w:fill="FFFFFF"/>
        </w:rPr>
        <w:t>）</w:t>
      </w:r>
      <w:r w:rsidR="00505355">
        <w:rPr>
          <w:rFonts w:hint="eastAsia"/>
          <w:color w:val="333333"/>
          <w:szCs w:val="21"/>
          <w:shd w:val="clear" w:color="auto" w:fill="FFFFFF"/>
        </w:rPr>
        <w:t>。其中，《继承的规则》曾在全世界</w:t>
      </w:r>
      <w:r w:rsidR="00505355">
        <w:rPr>
          <w:rFonts w:hint="eastAsia"/>
          <w:color w:val="333333"/>
          <w:szCs w:val="21"/>
          <w:shd w:val="clear" w:color="auto" w:fill="FFFFFF"/>
        </w:rPr>
        <w:t>18</w:t>
      </w:r>
      <w:r w:rsidR="00505355">
        <w:rPr>
          <w:rFonts w:hint="eastAsia"/>
          <w:color w:val="333333"/>
          <w:szCs w:val="21"/>
          <w:shd w:val="clear" w:color="auto" w:fill="FFFFFF"/>
        </w:rPr>
        <w:t>个</w:t>
      </w:r>
      <w:r w:rsidRPr="00ED55D3">
        <w:rPr>
          <w:rFonts w:hint="eastAsia"/>
          <w:color w:val="333333"/>
          <w:szCs w:val="21"/>
          <w:shd w:val="clear" w:color="auto" w:fill="FFFFFF"/>
        </w:rPr>
        <w:t>国家</w:t>
      </w:r>
      <w:r w:rsidR="00505355">
        <w:rPr>
          <w:rFonts w:hint="eastAsia"/>
          <w:color w:val="333333"/>
          <w:szCs w:val="21"/>
          <w:shd w:val="clear" w:color="auto" w:fill="FFFFFF"/>
        </w:rPr>
        <w:t>公开发表，目前</w:t>
      </w:r>
      <w:r w:rsidR="007C4A32">
        <w:rPr>
          <w:rFonts w:hint="eastAsia"/>
          <w:color w:val="333333"/>
          <w:szCs w:val="21"/>
          <w:shd w:val="clear" w:color="auto" w:fill="FFFFFF"/>
        </w:rPr>
        <w:t>它</w:t>
      </w:r>
      <w:r w:rsidR="00505355">
        <w:rPr>
          <w:rFonts w:hint="eastAsia"/>
          <w:color w:val="333333"/>
          <w:szCs w:val="21"/>
          <w:shd w:val="clear" w:color="auto" w:fill="FFFFFF"/>
        </w:rPr>
        <w:t>还被改编成了电影</w:t>
      </w:r>
      <w:r w:rsidR="007C4A32">
        <w:rPr>
          <w:rFonts w:hint="eastAsia"/>
          <w:color w:val="333333"/>
          <w:szCs w:val="21"/>
          <w:shd w:val="clear" w:color="auto" w:fill="FFFFFF"/>
        </w:rPr>
        <w:t>作品</w:t>
      </w:r>
      <w:r w:rsidRPr="00ED55D3">
        <w:rPr>
          <w:rFonts w:hint="eastAsia"/>
          <w:color w:val="333333"/>
          <w:szCs w:val="21"/>
          <w:shd w:val="clear" w:color="auto" w:fill="FFFFFF"/>
        </w:rPr>
        <w:t>。克莱尔</w:t>
      </w:r>
      <w:r w:rsidR="00505355">
        <w:rPr>
          <w:rFonts w:hint="eastAsia"/>
          <w:color w:val="333333"/>
          <w:szCs w:val="21"/>
          <w:shd w:val="clear" w:color="auto" w:fill="FFFFFF"/>
        </w:rPr>
        <w:t>的</w:t>
      </w:r>
      <w:r w:rsidR="007C4A32">
        <w:rPr>
          <w:rFonts w:hint="eastAsia"/>
          <w:color w:val="333333"/>
          <w:szCs w:val="21"/>
          <w:shd w:val="clear" w:color="auto" w:fill="FFFFFF"/>
        </w:rPr>
        <w:t>著作</w:t>
      </w:r>
      <w:r w:rsidR="00505355">
        <w:rPr>
          <w:rFonts w:hint="eastAsia"/>
          <w:color w:val="333333"/>
          <w:szCs w:val="21"/>
          <w:shd w:val="clear" w:color="auto" w:fill="FFFFFF"/>
        </w:rPr>
        <w:t>也曾刊登在各大主流媒体杂志上</w:t>
      </w:r>
      <w:r w:rsidRPr="00ED55D3">
        <w:rPr>
          <w:rFonts w:hint="eastAsia"/>
          <w:color w:val="333333"/>
          <w:szCs w:val="21"/>
          <w:shd w:val="clear" w:color="auto" w:fill="FFFFFF"/>
        </w:rPr>
        <w:t>，</w:t>
      </w:r>
      <w:r w:rsidR="00505355">
        <w:rPr>
          <w:rFonts w:hint="eastAsia"/>
          <w:color w:val="333333"/>
          <w:szCs w:val="21"/>
          <w:shd w:val="clear" w:color="auto" w:fill="FFFFFF"/>
        </w:rPr>
        <w:t>如</w:t>
      </w:r>
      <w:r w:rsidRPr="00ED55D3">
        <w:rPr>
          <w:rFonts w:hint="eastAsia"/>
          <w:color w:val="333333"/>
          <w:szCs w:val="21"/>
          <w:shd w:val="clear" w:color="auto" w:fill="FFFFFF"/>
        </w:rPr>
        <w:t>《纽约时报》</w:t>
      </w:r>
      <w:r w:rsidR="00505355">
        <w:rPr>
          <w:rFonts w:hint="eastAsia"/>
          <w:color w:val="333333"/>
          <w:szCs w:val="21"/>
          <w:shd w:val="clear" w:color="auto" w:fill="FFFFFF"/>
        </w:rPr>
        <w:t>（</w:t>
      </w:r>
      <w:r w:rsidR="00505355" w:rsidRPr="00505355">
        <w:rPr>
          <w:i/>
        </w:rPr>
        <w:t>The New York Times</w:t>
      </w:r>
      <w:r w:rsidR="00505355">
        <w:rPr>
          <w:rFonts w:hint="eastAsia"/>
          <w:color w:val="333333"/>
          <w:szCs w:val="21"/>
          <w:shd w:val="clear" w:color="auto" w:fill="FFFFFF"/>
        </w:rPr>
        <w:t>）、《沙龙》（</w:t>
      </w:r>
      <w:r w:rsidRPr="00ED55D3">
        <w:rPr>
          <w:rFonts w:hint="eastAsia"/>
          <w:color w:val="333333"/>
          <w:szCs w:val="21"/>
          <w:shd w:val="clear" w:color="auto" w:fill="FFFFFF"/>
        </w:rPr>
        <w:t>salon.com</w:t>
      </w:r>
      <w:r w:rsidR="00505355">
        <w:rPr>
          <w:rFonts w:hint="eastAsia"/>
          <w:color w:val="333333"/>
          <w:szCs w:val="21"/>
          <w:shd w:val="clear" w:color="auto" w:fill="FFFFFF"/>
        </w:rPr>
        <w:t>）、《页岩》（</w:t>
      </w:r>
      <w:r w:rsidR="00505355" w:rsidRPr="00505355">
        <w:rPr>
          <w:rFonts w:hint="eastAsia"/>
          <w:i/>
          <w:color w:val="333333"/>
          <w:szCs w:val="21"/>
          <w:shd w:val="clear" w:color="auto" w:fill="FFFFFF"/>
        </w:rPr>
        <w:t>Slate</w:t>
      </w:r>
      <w:r w:rsidR="00505355">
        <w:rPr>
          <w:rFonts w:hint="eastAsia"/>
          <w:color w:val="333333"/>
          <w:szCs w:val="21"/>
          <w:shd w:val="clear" w:color="auto" w:fill="FFFFFF"/>
        </w:rPr>
        <w:t>）</w:t>
      </w:r>
      <w:r w:rsidR="007C4A32">
        <w:rPr>
          <w:rFonts w:hint="eastAsia"/>
          <w:color w:val="333333"/>
          <w:szCs w:val="21"/>
          <w:shd w:val="clear" w:color="auto" w:fill="FFFFFF"/>
        </w:rPr>
        <w:t>、</w:t>
      </w:r>
      <w:r w:rsidRPr="00ED55D3">
        <w:rPr>
          <w:rFonts w:hint="eastAsia"/>
          <w:color w:val="333333"/>
          <w:szCs w:val="21"/>
          <w:shd w:val="clear" w:color="auto" w:fill="FFFFFF"/>
        </w:rPr>
        <w:t>芝加哥公共</w:t>
      </w:r>
      <w:r w:rsidR="00505355">
        <w:rPr>
          <w:rFonts w:hint="eastAsia"/>
          <w:color w:val="333333"/>
          <w:szCs w:val="21"/>
          <w:shd w:val="clear" w:color="auto" w:fill="FFFFFF"/>
        </w:rPr>
        <w:t>广播</w:t>
      </w:r>
      <w:r w:rsidRPr="00ED55D3">
        <w:rPr>
          <w:rFonts w:hint="eastAsia"/>
          <w:color w:val="333333"/>
          <w:szCs w:val="21"/>
          <w:shd w:val="clear" w:color="auto" w:fill="FFFFFF"/>
        </w:rPr>
        <w:t>电台</w:t>
      </w:r>
      <w:r w:rsidR="00505355">
        <w:rPr>
          <w:rFonts w:hint="eastAsia"/>
          <w:color w:val="333333"/>
          <w:szCs w:val="21"/>
          <w:shd w:val="clear" w:color="auto" w:fill="FFFFFF"/>
        </w:rPr>
        <w:t>（</w:t>
      </w:r>
      <w:r w:rsidR="00505355" w:rsidRPr="00A94F3A">
        <w:t>Chicago Public Radio</w:t>
      </w:r>
      <w:r w:rsidR="00505355">
        <w:rPr>
          <w:rFonts w:hint="eastAsia"/>
          <w:color w:val="333333"/>
          <w:szCs w:val="21"/>
          <w:shd w:val="clear" w:color="auto" w:fill="FFFFFF"/>
        </w:rPr>
        <w:t>）、</w:t>
      </w:r>
      <w:r w:rsidRPr="00ED55D3">
        <w:rPr>
          <w:rFonts w:hint="eastAsia"/>
          <w:color w:val="333333"/>
          <w:szCs w:val="21"/>
          <w:shd w:val="clear" w:color="auto" w:fill="FFFFFF"/>
        </w:rPr>
        <w:t>《赫芬顿邮报</w:t>
      </w:r>
      <w:r w:rsidR="00505355">
        <w:rPr>
          <w:rFonts w:hint="eastAsia"/>
          <w:color w:val="333333"/>
          <w:szCs w:val="21"/>
          <w:shd w:val="clear" w:color="auto" w:fill="FFFFFF"/>
        </w:rPr>
        <w:t>》（</w:t>
      </w:r>
      <w:r w:rsidR="00505355" w:rsidRPr="00505355">
        <w:rPr>
          <w:i/>
        </w:rPr>
        <w:t>The Huffington Post</w:t>
      </w:r>
      <w:r w:rsidR="00505355">
        <w:rPr>
          <w:rFonts w:hint="eastAsia"/>
          <w:color w:val="333333"/>
          <w:szCs w:val="21"/>
          <w:shd w:val="clear" w:color="auto" w:fill="FFFFFF"/>
        </w:rPr>
        <w:t>）、</w:t>
      </w:r>
      <w:r w:rsidR="00361979">
        <w:rPr>
          <w:rFonts w:hint="eastAsia"/>
          <w:color w:val="333333"/>
          <w:szCs w:val="21"/>
          <w:shd w:val="clear" w:color="auto" w:fill="FFFFFF"/>
        </w:rPr>
        <w:t>《今日心理学》（</w:t>
      </w:r>
      <w:r w:rsidR="00361979" w:rsidRPr="00361979">
        <w:rPr>
          <w:i/>
        </w:rPr>
        <w:t>Psychology Today</w:t>
      </w:r>
      <w:r w:rsidR="00361979">
        <w:rPr>
          <w:rFonts w:hint="eastAsia"/>
          <w:color w:val="333333"/>
          <w:szCs w:val="21"/>
          <w:shd w:val="clear" w:color="auto" w:fill="FFFFFF"/>
        </w:rPr>
        <w:t>）、《</w:t>
      </w:r>
      <w:r w:rsidRPr="00ED55D3">
        <w:rPr>
          <w:rFonts w:hint="eastAsia"/>
          <w:color w:val="333333"/>
          <w:szCs w:val="21"/>
          <w:shd w:val="clear" w:color="auto" w:fill="FFFFFF"/>
        </w:rPr>
        <w:t>瑜伽</w:t>
      </w:r>
      <w:r w:rsidR="00361979">
        <w:rPr>
          <w:rFonts w:hint="eastAsia"/>
          <w:color w:val="333333"/>
          <w:szCs w:val="21"/>
          <w:shd w:val="clear" w:color="auto" w:fill="FFFFFF"/>
        </w:rPr>
        <w:t>杂志》（</w:t>
      </w:r>
      <w:r w:rsidR="00361979" w:rsidRPr="00361979">
        <w:rPr>
          <w:i/>
        </w:rPr>
        <w:t>Yoga Journal</w:t>
      </w:r>
      <w:r w:rsidR="00361979">
        <w:rPr>
          <w:rFonts w:hint="eastAsia"/>
          <w:color w:val="333333"/>
          <w:szCs w:val="21"/>
          <w:shd w:val="clear" w:color="auto" w:fill="FFFFFF"/>
        </w:rPr>
        <w:t>）</w:t>
      </w:r>
      <w:r w:rsidR="007C4A32">
        <w:rPr>
          <w:rFonts w:hint="eastAsia"/>
          <w:color w:val="333333"/>
          <w:szCs w:val="21"/>
          <w:shd w:val="clear" w:color="auto" w:fill="FFFFFF"/>
        </w:rPr>
        <w:t>等</w:t>
      </w:r>
      <w:r w:rsidRPr="00ED55D3">
        <w:rPr>
          <w:rFonts w:hint="eastAsia"/>
          <w:color w:val="333333"/>
          <w:szCs w:val="21"/>
          <w:shd w:val="clear" w:color="auto" w:fill="FFFFFF"/>
        </w:rPr>
        <w:t>。</w:t>
      </w:r>
    </w:p>
    <w:p w:rsidR="00A94F3A" w:rsidRDefault="00A94F3A" w:rsidP="00EE1656">
      <w:pPr>
        <w:jc w:val="left"/>
        <w:rPr>
          <w:rFonts w:ascii="Arial" w:hAnsi="Arial" w:cs="Arial"/>
          <w:color w:val="333333"/>
          <w:szCs w:val="21"/>
          <w:shd w:val="clear" w:color="auto" w:fill="FFFFFF"/>
        </w:rPr>
      </w:pPr>
    </w:p>
    <w:p w:rsidR="00ED55D3" w:rsidRDefault="00250C93" w:rsidP="008B23D8">
      <w:pPr>
        <w:ind w:firstLine="420"/>
        <w:jc w:val="left"/>
        <w:rPr>
          <w:rFonts w:ascii="Arial" w:hAnsi="Arial" w:cs="Arial"/>
          <w:color w:val="333333"/>
          <w:szCs w:val="21"/>
          <w:shd w:val="clear" w:color="auto" w:fill="FFFFFF"/>
        </w:rPr>
      </w:pPr>
      <w:r>
        <w:rPr>
          <w:rFonts w:ascii="Arial" w:hAnsi="Arial" w:cs="Arial" w:hint="eastAsia"/>
          <w:color w:val="333333"/>
          <w:szCs w:val="21"/>
          <w:shd w:val="clear" w:color="auto" w:fill="FFFFFF"/>
        </w:rPr>
        <w:t>克莱尔</w:t>
      </w:r>
      <w:r w:rsidR="00114DB9">
        <w:rPr>
          <w:rFonts w:ascii="Arial" w:hAnsi="Arial" w:cs="Arial" w:hint="eastAsia"/>
          <w:color w:val="333333"/>
          <w:szCs w:val="21"/>
          <w:shd w:val="clear" w:color="auto" w:fill="FFFFFF"/>
        </w:rPr>
        <w:t>会定期举办有关</w:t>
      </w:r>
      <w:r w:rsidR="00AF78B0">
        <w:rPr>
          <w:rFonts w:hint="eastAsia"/>
          <w:color w:val="333333"/>
          <w:szCs w:val="21"/>
          <w:shd w:val="clear" w:color="auto" w:fill="FFFFFF"/>
        </w:rPr>
        <w:t>悲伤</w:t>
      </w:r>
      <w:r w:rsidR="00114DB9">
        <w:rPr>
          <w:rFonts w:ascii="Arial" w:hAnsi="Arial" w:cs="Arial" w:hint="eastAsia"/>
          <w:color w:val="333333"/>
          <w:szCs w:val="21"/>
          <w:shd w:val="clear" w:color="auto" w:fill="FFFFFF"/>
        </w:rPr>
        <w:t>与失去方面的讲座</w:t>
      </w:r>
      <w:r w:rsidR="00ED55D3" w:rsidRPr="00ED55D3">
        <w:rPr>
          <w:rFonts w:ascii="Arial" w:hAnsi="Arial" w:cs="Arial" w:hint="eastAsia"/>
          <w:color w:val="333333"/>
          <w:szCs w:val="21"/>
          <w:shd w:val="clear" w:color="auto" w:fill="FFFFFF"/>
        </w:rPr>
        <w:t>并提供一系列</w:t>
      </w:r>
      <w:r w:rsidR="00AF78B0">
        <w:rPr>
          <w:rFonts w:hint="eastAsia"/>
          <w:color w:val="333333"/>
          <w:szCs w:val="21"/>
          <w:shd w:val="clear" w:color="auto" w:fill="FFFFFF"/>
        </w:rPr>
        <w:t>悲伤</w:t>
      </w:r>
      <w:r w:rsidR="00114DB9">
        <w:rPr>
          <w:rFonts w:ascii="Arial" w:hAnsi="Arial" w:cs="Arial" w:hint="eastAsia"/>
          <w:color w:val="333333"/>
          <w:szCs w:val="21"/>
          <w:shd w:val="clear" w:color="auto" w:fill="FFFFFF"/>
        </w:rPr>
        <w:t>辅导的专业在线</w:t>
      </w:r>
      <w:r w:rsidR="00ED55D3" w:rsidRPr="00ED55D3">
        <w:rPr>
          <w:rFonts w:ascii="Arial" w:hAnsi="Arial" w:cs="Arial" w:hint="eastAsia"/>
          <w:color w:val="333333"/>
          <w:szCs w:val="21"/>
          <w:shd w:val="clear" w:color="auto" w:fill="FFFFFF"/>
        </w:rPr>
        <w:t>课程</w:t>
      </w:r>
      <w:r>
        <w:rPr>
          <w:rFonts w:ascii="Arial" w:hAnsi="Arial" w:cs="Arial" w:hint="eastAsia"/>
          <w:color w:val="333333"/>
          <w:szCs w:val="21"/>
          <w:shd w:val="clear" w:color="auto" w:fill="FFFFFF"/>
        </w:rPr>
        <w:t>，</w:t>
      </w:r>
      <w:r w:rsidR="00114DB9">
        <w:rPr>
          <w:rFonts w:ascii="Arial" w:hAnsi="Arial" w:cs="Arial" w:hint="eastAsia"/>
          <w:color w:val="333333"/>
          <w:szCs w:val="21"/>
          <w:shd w:val="clear" w:color="auto" w:fill="FFFFFF"/>
        </w:rPr>
        <w:t>她的</w:t>
      </w:r>
      <w:r>
        <w:rPr>
          <w:rFonts w:ascii="Arial" w:hAnsi="Arial" w:cs="Arial" w:hint="eastAsia"/>
          <w:color w:val="333333"/>
          <w:szCs w:val="21"/>
          <w:shd w:val="clear" w:color="auto" w:fill="FFFFFF"/>
        </w:rPr>
        <w:t>客户</w:t>
      </w:r>
      <w:r w:rsidR="00114DB9">
        <w:rPr>
          <w:rFonts w:ascii="Arial" w:hAnsi="Arial" w:cs="Arial" w:hint="eastAsia"/>
          <w:color w:val="333333"/>
          <w:szCs w:val="21"/>
          <w:shd w:val="clear" w:color="auto" w:fill="FFFFFF"/>
        </w:rPr>
        <w:t>现已</w:t>
      </w:r>
      <w:r w:rsidR="00D36E68">
        <w:rPr>
          <w:rFonts w:ascii="Arial" w:hAnsi="Arial" w:cs="Arial" w:hint="eastAsia"/>
          <w:color w:val="333333"/>
          <w:szCs w:val="21"/>
          <w:shd w:val="clear" w:color="auto" w:fill="FFFFFF"/>
        </w:rPr>
        <w:t>遍布</w:t>
      </w:r>
      <w:r w:rsidRPr="00ED55D3">
        <w:rPr>
          <w:rFonts w:ascii="Arial" w:hAnsi="Arial" w:cs="Arial" w:hint="eastAsia"/>
          <w:color w:val="333333"/>
          <w:szCs w:val="21"/>
          <w:shd w:val="clear" w:color="auto" w:fill="FFFFFF"/>
        </w:rPr>
        <w:t>世界各地</w:t>
      </w:r>
      <w:r w:rsidR="00D36E68">
        <w:rPr>
          <w:rFonts w:ascii="Arial" w:hAnsi="Arial" w:cs="Arial" w:hint="eastAsia"/>
          <w:color w:val="333333"/>
          <w:szCs w:val="21"/>
          <w:shd w:val="clear" w:color="auto" w:fill="FFFFFF"/>
        </w:rPr>
        <w:t>。她还试图</w:t>
      </w:r>
      <w:r w:rsidR="00ED55D3" w:rsidRPr="00ED55D3">
        <w:rPr>
          <w:rFonts w:ascii="Arial" w:hAnsi="Arial" w:cs="Arial" w:hint="eastAsia"/>
          <w:color w:val="333333"/>
          <w:szCs w:val="21"/>
          <w:shd w:val="clear" w:color="auto" w:fill="FFFFFF"/>
        </w:rPr>
        <w:t>改变</w:t>
      </w:r>
      <w:r w:rsidR="00D36E68">
        <w:rPr>
          <w:rFonts w:ascii="Arial" w:hAnsi="Arial" w:cs="Arial" w:hint="eastAsia"/>
          <w:color w:val="333333"/>
          <w:szCs w:val="21"/>
          <w:shd w:val="clear" w:color="auto" w:fill="FFFFFF"/>
        </w:rPr>
        <w:t>人们对于死亡的看法</w:t>
      </w:r>
      <w:r w:rsidR="00ED55D3" w:rsidRPr="00ED55D3">
        <w:rPr>
          <w:rFonts w:ascii="Arial" w:hAnsi="Arial" w:cs="Arial" w:hint="eastAsia"/>
          <w:color w:val="333333"/>
          <w:szCs w:val="21"/>
          <w:shd w:val="clear" w:color="auto" w:fill="FFFFFF"/>
        </w:rPr>
        <w:t>，</w:t>
      </w:r>
      <w:r w:rsidR="00D36E68">
        <w:rPr>
          <w:rFonts w:ascii="Arial" w:hAnsi="Arial" w:cs="Arial" w:hint="eastAsia"/>
          <w:color w:val="333333"/>
          <w:szCs w:val="21"/>
          <w:shd w:val="clear" w:color="auto" w:fill="FFFFFF"/>
        </w:rPr>
        <w:t>这样可以帮助</w:t>
      </w:r>
      <w:r w:rsidR="00ED55D3" w:rsidRPr="00ED55D3">
        <w:rPr>
          <w:rFonts w:ascii="Arial" w:hAnsi="Arial" w:cs="Arial" w:hint="eastAsia"/>
          <w:color w:val="333333"/>
          <w:szCs w:val="21"/>
          <w:shd w:val="clear" w:color="auto" w:fill="FFFFFF"/>
        </w:rPr>
        <w:t>我们</w:t>
      </w:r>
      <w:r w:rsidR="00D36E68">
        <w:rPr>
          <w:rFonts w:ascii="Arial" w:hAnsi="Arial" w:cs="Arial" w:hint="eastAsia"/>
          <w:color w:val="333333"/>
          <w:szCs w:val="21"/>
          <w:shd w:val="clear" w:color="auto" w:fill="FFFFFF"/>
        </w:rPr>
        <w:t>每个人更健康地度过</w:t>
      </w:r>
      <w:r w:rsidR="00AF78B0">
        <w:rPr>
          <w:rFonts w:hint="eastAsia"/>
          <w:color w:val="333333"/>
          <w:szCs w:val="21"/>
          <w:shd w:val="clear" w:color="auto" w:fill="FFFFFF"/>
        </w:rPr>
        <w:t>悲伤</w:t>
      </w:r>
      <w:r w:rsidR="00D36E68">
        <w:rPr>
          <w:rFonts w:ascii="Arial" w:hAnsi="Arial" w:cs="Arial" w:hint="eastAsia"/>
          <w:color w:val="333333"/>
          <w:szCs w:val="21"/>
          <w:shd w:val="clear" w:color="auto" w:fill="FFFFFF"/>
        </w:rPr>
        <w:t>恢复期</w:t>
      </w:r>
      <w:r w:rsidR="00ED55D3" w:rsidRPr="00ED55D3">
        <w:rPr>
          <w:rFonts w:ascii="Arial" w:hAnsi="Arial" w:cs="Arial" w:hint="eastAsia"/>
          <w:color w:val="333333"/>
          <w:szCs w:val="21"/>
          <w:shd w:val="clear" w:color="auto" w:fill="FFFFFF"/>
        </w:rPr>
        <w:t>。</w:t>
      </w:r>
    </w:p>
    <w:p w:rsidR="00ED55D3" w:rsidRDefault="00ED55D3" w:rsidP="00EE1656">
      <w:pPr>
        <w:jc w:val="left"/>
        <w:rPr>
          <w:rFonts w:ascii="Arial" w:hAnsi="Arial" w:cs="Arial"/>
          <w:color w:val="333333"/>
          <w:szCs w:val="21"/>
          <w:shd w:val="clear" w:color="auto" w:fill="FFFFFF"/>
        </w:rPr>
      </w:pPr>
    </w:p>
    <w:p w:rsidR="00A94F3A" w:rsidRPr="00A94F3A" w:rsidRDefault="00ED55D3" w:rsidP="00361979">
      <w:pPr>
        <w:ind w:firstLine="420"/>
        <w:jc w:val="left"/>
        <w:rPr>
          <w:rFonts w:ascii="Arial" w:hAnsi="Arial" w:cs="Arial"/>
          <w:color w:val="333333"/>
          <w:szCs w:val="21"/>
          <w:shd w:val="clear" w:color="auto" w:fill="FFFFFF"/>
        </w:rPr>
      </w:pPr>
      <w:r w:rsidRPr="00ED55D3">
        <w:rPr>
          <w:rFonts w:ascii="Arial" w:hAnsi="Arial" w:cs="Arial" w:hint="eastAsia"/>
          <w:color w:val="333333"/>
          <w:szCs w:val="21"/>
          <w:shd w:val="clear" w:color="auto" w:fill="FFFFFF"/>
        </w:rPr>
        <w:t>克莱尔和她的两个</w:t>
      </w:r>
      <w:r w:rsidR="00361979">
        <w:rPr>
          <w:rFonts w:ascii="Arial" w:hAnsi="Arial" w:cs="Arial" w:hint="eastAsia"/>
          <w:color w:val="333333"/>
          <w:szCs w:val="21"/>
          <w:shd w:val="clear" w:color="auto" w:fill="FFFFFF"/>
        </w:rPr>
        <w:t>宝贝</w:t>
      </w:r>
      <w:r w:rsidRPr="00ED55D3">
        <w:rPr>
          <w:rFonts w:ascii="Arial" w:hAnsi="Arial" w:cs="Arial" w:hint="eastAsia"/>
          <w:color w:val="333333"/>
          <w:szCs w:val="21"/>
          <w:shd w:val="clear" w:color="auto" w:fill="FFFFFF"/>
        </w:rPr>
        <w:t>女儿</w:t>
      </w:r>
      <w:r w:rsidR="00361979">
        <w:rPr>
          <w:rFonts w:ascii="Arial" w:hAnsi="Arial" w:cs="Arial" w:hint="eastAsia"/>
          <w:color w:val="333333"/>
          <w:szCs w:val="21"/>
          <w:shd w:val="clear" w:color="auto" w:fill="FFFFFF"/>
        </w:rPr>
        <w:t>现在居住</w:t>
      </w:r>
      <w:r w:rsidRPr="00ED55D3">
        <w:rPr>
          <w:rFonts w:ascii="Arial" w:hAnsi="Arial" w:cs="Arial" w:hint="eastAsia"/>
          <w:color w:val="333333"/>
          <w:szCs w:val="21"/>
          <w:shd w:val="clear" w:color="auto" w:fill="FFFFFF"/>
        </w:rPr>
        <w:t>在</w:t>
      </w:r>
      <w:r w:rsidR="00361979">
        <w:rPr>
          <w:rFonts w:ascii="Arial" w:hAnsi="Arial" w:cs="Arial" w:hint="eastAsia"/>
          <w:color w:val="333333"/>
          <w:szCs w:val="21"/>
          <w:shd w:val="clear" w:color="auto" w:fill="FFFFFF"/>
        </w:rPr>
        <w:t>美国加利福尼亚州的</w:t>
      </w:r>
      <w:r w:rsidRPr="00ED55D3">
        <w:rPr>
          <w:rFonts w:ascii="Arial" w:hAnsi="Arial" w:cs="Arial" w:hint="eastAsia"/>
          <w:color w:val="333333"/>
          <w:szCs w:val="21"/>
          <w:shd w:val="clear" w:color="auto" w:fill="FFFFFF"/>
        </w:rPr>
        <w:t>圣莫尼卡</w:t>
      </w:r>
      <w:r w:rsidR="00361979">
        <w:rPr>
          <w:rFonts w:ascii="Arial" w:hAnsi="Arial" w:cs="Arial" w:hint="eastAsia"/>
          <w:color w:val="333333"/>
          <w:szCs w:val="21"/>
          <w:shd w:val="clear" w:color="auto" w:fill="FFFFFF"/>
        </w:rPr>
        <w:t>（</w:t>
      </w:r>
      <w:r w:rsidR="00361979">
        <w:t>Santa Monica</w:t>
      </w:r>
      <w:r w:rsidR="00361979">
        <w:rPr>
          <w:rFonts w:ascii="Arial" w:hAnsi="Arial" w:cs="Arial" w:hint="eastAsia"/>
          <w:color w:val="333333"/>
          <w:szCs w:val="21"/>
          <w:shd w:val="clear" w:color="auto" w:fill="FFFFFF"/>
        </w:rPr>
        <w:t>），她</w:t>
      </w:r>
      <w:r w:rsidR="007C4A32">
        <w:rPr>
          <w:rFonts w:ascii="Arial" w:hAnsi="Arial" w:cs="Arial" w:hint="eastAsia"/>
          <w:color w:val="333333"/>
          <w:szCs w:val="21"/>
          <w:shd w:val="clear" w:color="auto" w:fill="FFFFFF"/>
        </w:rPr>
        <w:t>曾</w:t>
      </w:r>
      <w:r w:rsidR="00361979">
        <w:rPr>
          <w:rFonts w:ascii="Arial" w:hAnsi="Arial" w:cs="Arial" w:hint="eastAsia"/>
          <w:color w:val="333333"/>
          <w:szCs w:val="21"/>
          <w:shd w:val="clear" w:color="auto" w:fill="FFFFFF"/>
        </w:rPr>
        <w:t>举办过多次主题研讨会并</w:t>
      </w:r>
      <w:r w:rsidR="007C4A32">
        <w:rPr>
          <w:rFonts w:ascii="Arial" w:hAnsi="Arial" w:cs="Arial" w:hint="eastAsia"/>
          <w:color w:val="333333"/>
          <w:szCs w:val="21"/>
          <w:shd w:val="clear" w:color="auto" w:fill="FFFFFF"/>
        </w:rPr>
        <w:t>持续</w:t>
      </w:r>
      <w:r w:rsidR="00361979">
        <w:rPr>
          <w:rFonts w:ascii="Arial" w:hAnsi="Arial" w:cs="Arial" w:hint="eastAsia"/>
          <w:color w:val="333333"/>
          <w:szCs w:val="21"/>
          <w:shd w:val="clear" w:color="auto" w:fill="FFFFFF"/>
        </w:rPr>
        <w:t>在全国范围内开展巡回讲座</w:t>
      </w:r>
      <w:r w:rsidRPr="00ED55D3">
        <w:rPr>
          <w:rFonts w:ascii="Arial" w:hAnsi="Arial" w:cs="Arial" w:hint="eastAsia"/>
          <w:color w:val="333333"/>
          <w:szCs w:val="21"/>
          <w:shd w:val="clear" w:color="auto" w:fill="FFFFFF"/>
        </w:rPr>
        <w:t>。</w:t>
      </w:r>
      <w:r w:rsidR="00361979">
        <w:rPr>
          <w:rFonts w:ascii="Arial" w:hAnsi="Arial" w:cs="Arial" w:hint="eastAsia"/>
          <w:color w:val="333333"/>
          <w:szCs w:val="21"/>
          <w:shd w:val="clear" w:color="auto" w:fill="FFFFFF"/>
        </w:rPr>
        <w:t>更多有关克莱尔的消息，请查看网址：</w:t>
      </w:r>
      <w:r w:rsidRPr="00361979">
        <w:rPr>
          <w:rFonts w:hint="eastAsia"/>
          <w:color w:val="333333"/>
          <w:szCs w:val="21"/>
          <w:shd w:val="clear" w:color="auto" w:fill="FFFFFF"/>
        </w:rPr>
        <w:t>www. CelaReIdWeldSmith.com</w:t>
      </w:r>
      <w:r w:rsidR="00361979">
        <w:rPr>
          <w:rFonts w:ascii="Arial" w:hAnsi="Arial" w:cs="Arial" w:hint="eastAsia"/>
          <w:color w:val="333333"/>
          <w:szCs w:val="21"/>
          <w:shd w:val="clear" w:color="auto" w:fill="FFFFFF"/>
        </w:rPr>
        <w:t>。</w:t>
      </w:r>
    </w:p>
    <w:p w:rsidR="0059249A" w:rsidRPr="006A367A" w:rsidRDefault="0059249A" w:rsidP="008A50B7">
      <w:pPr>
        <w:jc w:val="left"/>
        <w:rPr>
          <w:b/>
          <w:bCs/>
          <w:szCs w:val="21"/>
        </w:rPr>
      </w:pPr>
    </w:p>
    <w:p w:rsidR="002A7612" w:rsidRPr="005E42EE" w:rsidRDefault="005E42EE" w:rsidP="00577751">
      <w:pPr>
        <w:rPr>
          <w:b/>
        </w:rPr>
      </w:pPr>
      <w:r w:rsidRPr="005E42EE">
        <w:rPr>
          <w:b/>
        </w:rPr>
        <w:t>媒体评论</w:t>
      </w:r>
      <w:r w:rsidRPr="005E42EE">
        <w:rPr>
          <w:rFonts w:hint="eastAsia"/>
          <w:b/>
        </w:rPr>
        <w:t>：</w:t>
      </w:r>
    </w:p>
    <w:p w:rsidR="005E42EE" w:rsidRPr="000E5268" w:rsidRDefault="005E42EE" w:rsidP="000E5268">
      <w:pPr>
        <w:jc w:val="left"/>
        <w:rPr>
          <w:rFonts w:eastAsia="楷体"/>
        </w:rPr>
      </w:pPr>
    </w:p>
    <w:bookmarkEnd w:id="0"/>
    <w:bookmarkEnd w:id="1"/>
    <w:p w:rsidR="009B0018" w:rsidRDefault="009B0018" w:rsidP="009B0018">
      <w:pPr>
        <w:ind w:firstLine="420"/>
        <w:jc w:val="left"/>
      </w:pPr>
      <w:r>
        <w:rPr>
          <w:rFonts w:hint="eastAsia"/>
        </w:rPr>
        <w:t>“在《</w:t>
      </w:r>
      <w:r w:rsidR="00AF78B0">
        <w:rPr>
          <w:rFonts w:hint="eastAsia"/>
        </w:rPr>
        <w:t>焦虑：</w:t>
      </w:r>
      <w:r w:rsidR="00AF78B0">
        <w:rPr>
          <w:rFonts w:hint="eastAsia"/>
          <w:color w:val="333333"/>
          <w:szCs w:val="21"/>
          <w:shd w:val="clear" w:color="auto" w:fill="FFFFFF"/>
        </w:rPr>
        <w:t>悲伤</w:t>
      </w:r>
      <w:r w:rsidRPr="009B0018">
        <w:rPr>
          <w:rFonts w:hint="eastAsia"/>
        </w:rPr>
        <w:t>的缺失阶段</w:t>
      </w:r>
      <w:r>
        <w:rPr>
          <w:rFonts w:hint="eastAsia"/>
        </w:rPr>
        <w:t>》中</w:t>
      </w:r>
      <w:r w:rsidR="00ED55D3" w:rsidRPr="00ED55D3">
        <w:rPr>
          <w:rFonts w:hint="eastAsia"/>
        </w:rPr>
        <w:t>，</w:t>
      </w:r>
      <w:r w:rsidRPr="009B0018">
        <w:rPr>
          <w:rFonts w:hint="eastAsia"/>
        </w:rPr>
        <w:t>克莱尔·比德韦尔·史密斯</w:t>
      </w:r>
      <w:r w:rsidR="00374620">
        <w:rPr>
          <w:rFonts w:hint="eastAsia"/>
        </w:rPr>
        <w:t>寻找到另外一种极具说服力的方式</w:t>
      </w:r>
      <w:r w:rsidR="007C4A32">
        <w:rPr>
          <w:rFonts w:hint="eastAsia"/>
        </w:rPr>
        <w:t>来</w:t>
      </w:r>
      <w:r w:rsidR="00374620">
        <w:rPr>
          <w:rFonts w:hint="eastAsia"/>
        </w:rPr>
        <w:t>阐释</w:t>
      </w:r>
      <w:r w:rsidR="00AF78B0">
        <w:rPr>
          <w:rFonts w:hint="eastAsia"/>
          <w:color w:val="333333"/>
          <w:szCs w:val="21"/>
          <w:shd w:val="clear" w:color="auto" w:fill="FFFFFF"/>
        </w:rPr>
        <w:t>悲伤</w:t>
      </w:r>
      <w:r w:rsidR="00847507">
        <w:rPr>
          <w:rFonts w:hint="eastAsia"/>
        </w:rPr>
        <w:t>究竟意味着什么</w:t>
      </w:r>
      <w:r w:rsidR="007C4A32">
        <w:rPr>
          <w:rFonts w:hint="eastAsia"/>
        </w:rPr>
        <w:t>，</w:t>
      </w:r>
      <w:r w:rsidR="00847507">
        <w:rPr>
          <w:rFonts w:hint="eastAsia"/>
        </w:rPr>
        <w:t>并</w:t>
      </w:r>
      <w:r w:rsidR="00ED55D3" w:rsidRPr="00ED55D3">
        <w:rPr>
          <w:rFonts w:hint="eastAsia"/>
        </w:rPr>
        <w:t>加深</w:t>
      </w:r>
      <w:r w:rsidR="00847507">
        <w:rPr>
          <w:rFonts w:hint="eastAsia"/>
        </w:rPr>
        <w:t>了我们</w:t>
      </w:r>
      <w:r w:rsidR="007C4A32">
        <w:rPr>
          <w:rFonts w:hint="eastAsia"/>
        </w:rPr>
        <w:t>对这个</w:t>
      </w:r>
      <w:r w:rsidR="00847507">
        <w:rPr>
          <w:rFonts w:hint="eastAsia"/>
        </w:rPr>
        <w:t>问题的理解。</w:t>
      </w:r>
      <w:r w:rsidR="007C4A32">
        <w:rPr>
          <w:rFonts w:hint="eastAsia"/>
        </w:rPr>
        <w:t>根据</w:t>
      </w:r>
      <w:r w:rsidR="002C59F0">
        <w:rPr>
          <w:rFonts w:hint="eastAsia"/>
        </w:rPr>
        <w:t>她</w:t>
      </w:r>
      <w:r w:rsidR="006C1A97">
        <w:rPr>
          <w:rFonts w:hint="eastAsia"/>
        </w:rPr>
        <w:t>青少年</w:t>
      </w:r>
      <w:r w:rsidR="002C59F0">
        <w:rPr>
          <w:rFonts w:hint="eastAsia"/>
        </w:rPr>
        <w:t>失去双亲的切身经历以及</w:t>
      </w:r>
      <w:r w:rsidR="006B65B9">
        <w:rPr>
          <w:rFonts w:hint="eastAsia"/>
        </w:rPr>
        <w:t>她</w:t>
      </w:r>
      <w:r w:rsidR="002C59F0">
        <w:rPr>
          <w:rFonts w:hint="eastAsia"/>
        </w:rPr>
        <w:t>多年来身为</w:t>
      </w:r>
      <w:r w:rsidR="00AF78B0">
        <w:rPr>
          <w:rFonts w:hint="eastAsia"/>
          <w:color w:val="333333"/>
          <w:szCs w:val="21"/>
          <w:shd w:val="clear" w:color="auto" w:fill="FFFFFF"/>
        </w:rPr>
        <w:t>悲伤</w:t>
      </w:r>
      <w:r w:rsidR="002C59F0">
        <w:rPr>
          <w:rFonts w:hint="eastAsia"/>
        </w:rPr>
        <w:t>心理治疗师的丰富经验，</w:t>
      </w:r>
      <w:r w:rsidR="006B65B9" w:rsidRPr="009B0018">
        <w:rPr>
          <w:rFonts w:hint="eastAsia"/>
        </w:rPr>
        <w:t>比德韦尔·史密斯</w:t>
      </w:r>
      <w:r w:rsidR="006B65B9">
        <w:rPr>
          <w:rFonts w:hint="eastAsia"/>
        </w:rPr>
        <w:t>在探讨</w:t>
      </w:r>
      <w:r w:rsidR="00AF78B0">
        <w:rPr>
          <w:rFonts w:hint="eastAsia"/>
          <w:color w:val="333333"/>
          <w:szCs w:val="21"/>
          <w:shd w:val="clear" w:color="auto" w:fill="FFFFFF"/>
        </w:rPr>
        <w:t>悲伤</w:t>
      </w:r>
      <w:r w:rsidR="006B65B9">
        <w:rPr>
          <w:rFonts w:hint="eastAsia"/>
        </w:rPr>
        <w:t>与焦虑之间</w:t>
      </w:r>
      <w:r w:rsidR="007C4A32">
        <w:rPr>
          <w:rFonts w:hint="eastAsia"/>
        </w:rPr>
        <w:t>的</w:t>
      </w:r>
      <w:r w:rsidR="006B65B9">
        <w:rPr>
          <w:rFonts w:hint="eastAsia"/>
        </w:rPr>
        <w:t>关系时为</w:t>
      </w:r>
      <w:r w:rsidR="007C4A32">
        <w:rPr>
          <w:rFonts w:hint="eastAsia"/>
        </w:rPr>
        <w:t>目标</w:t>
      </w:r>
      <w:r w:rsidR="006B65B9">
        <w:rPr>
          <w:rFonts w:hint="eastAsia"/>
        </w:rPr>
        <w:t>读者</w:t>
      </w:r>
      <w:r w:rsidR="00ED55D3" w:rsidRPr="00ED55D3">
        <w:rPr>
          <w:rFonts w:hint="eastAsia"/>
        </w:rPr>
        <w:t>提供了</w:t>
      </w:r>
      <w:r w:rsidR="006B65B9">
        <w:rPr>
          <w:rFonts w:hint="eastAsia"/>
        </w:rPr>
        <w:t>一个全</w:t>
      </w:r>
      <w:r w:rsidR="00ED55D3" w:rsidRPr="00ED55D3">
        <w:rPr>
          <w:rFonts w:hint="eastAsia"/>
        </w:rPr>
        <w:t>新的视角。</w:t>
      </w:r>
      <w:r w:rsidR="00847507">
        <w:rPr>
          <w:rFonts w:hint="eastAsia"/>
        </w:rPr>
        <w:t>她</w:t>
      </w:r>
      <w:r w:rsidR="006B65B9">
        <w:rPr>
          <w:rFonts w:hint="eastAsia"/>
        </w:rPr>
        <w:t>对那些曾经经历过失去</w:t>
      </w:r>
      <w:r w:rsidR="00ED55D3" w:rsidRPr="00ED55D3">
        <w:rPr>
          <w:rFonts w:hint="eastAsia"/>
        </w:rPr>
        <w:t>的</w:t>
      </w:r>
      <w:r w:rsidR="006B65B9">
        <w:rPr>
          <w:rFonts w:hint="eastAsia"/>
        </w:rPr>
        <w:t>人们的</w:t>
      </w:r>
      <w:r w:rsidR="00ED55D3" w:rsidRPr="00ED55D3">
        <w:rPr>
          <w:rFonts w:hint="eastAsia"/>
        </w:rPr>
        <w:t>深</w:t>
      </w:r>
      <w:r w:rsidR="006B65B9">
        <w:rPr>
          <w:rFonts w:hint="eastAsia"/>
        </w:rPr>
        <w:t>切同情已经成功地帮助了许许多多</w:t>
      </w:r>
      <w:r w:rsidR="007C4A32">
        <w:rPr>
          <w:rFonts w:hint="eastAsia"/>
        </w:rPr>
        <w:t>人</w:t>
      </w:r>
      <w:r w:rsidR="006B65B9">
        <w:rPr>
          <w:rFonts w:hint="eastAsia"/>
        </w:rPr>
        <w:t>渡过难关。这本带有创新色彩的励志作品还</w:t>
      </w:r>
      <w:r w:rsidR="00ED55D3" w:rsidRPr="00ED55D3">
        <w:rPr>
          <w:rFonts w:hint="eastAsia"/>
        </w:rPr>
        <w:t>将</w:t>
      </w:r>
      <w:r w:rsidR="006B65B9">
        <w:rPr>
          <w:rFonts w:hint="eastAsia"/>
        </w:rPr>
        <w:t>帮助更多的读者走出生活的阴霾</w:t>
      </w:r>
      <w:r w:rsidR="00ED55D3" w:rsidRPr="00ED55D3">
        <w:rPr>
          <w:rFonts w:hint="eastAsia"/>
        </w:rPr>
        <w:t>。”</w:t>
      </w:r>
    </w:p>
    <w:p w:rsidR="009B0018" w:rsidRDefault="00ED55D3" w:rsidP="009B0018">
      <w:pPr>
        <w:ind w:firstLine="420"/>
        <w:jc w:val="right"/>
      </w:pPr>
      <w:r w:rsidRPr="00ED55D3">
        <w:rPr>
          <w:rFonts w:hint="eastAsia"/>
        </w:rPr>
        <w:t>——</w:t>
      </w:r>
      <w:r w:rsidR="009B0018" w:rsidRPr="009B0018">
        <w:rPr>
          <w:rFonts w:hint="eastAsia"/>
        </w:rPr>
        <w:t>谢丽尔·史翠德</w:t>
      </w:r>
      <w:r w:rsidR="009B0018">
        <w:rPr>
          <w:rFonts w:hint="eastAsia"/>
        </w:rPr>
        <w:t>（</w:t>
      </w:r>
      <w:r w:rsidRPr="00ED55D3">
        <w:rPr>
          <w:rFonts w:hint="eastAsia"/>
        </w:rPr>
        <w:t>Cheryl Strayed</w:t>
      </w:r>
      <w:r w:rsidR="009B0018">
        <w:rPr>
          <w:rFonts w:hint="eastAsia"/>
        </w:rPr>
        <w:t>）</w:t>
      </w:r>
      <w:r w:rsidRPr="00ED55D3">
        <w:rPr>
          <w:rFonts w:hint="eastAsia"/>
        </w:rPr>
        <w:t>，</w:t>
      </w:r>
    </w:p>
    <w:p w:rsidR="00A8735D" w:rsidRDefault="00D36E68" w:rsidP="009B0018">
      <w:pPr>
        <w:jc w:val="right"/>
      </w:pPr>
      <w:r w:rsidRPr="00ED55D3">
        <w:rPr>
          <w:rFonts w:hint="eastAsia"/>
          <w:color w:val="333333"/>
          <w:szCs w:val="21"/>
          <w:shd w:val="clear" w:color="auto" w:fill="FFFFFF"/>
        </w:rPr>
        <w:t>《纽约时报》</w:t>
      </w:r>
      <w:r w:rsidR="00ED55D3" w:rsidRPr="00ED55D3">
        <w:rPr>
          <w:rFonts w:hint="eastAsia"/>
        </w:rPr>
        <w:t>畅销书</w:t>
      </w:r>
      <w:r w:rsidR="009B0018">
        <w:rPr>
          <w:rFonts w:hint="eastAsia"/>
        </w:rPr>
        <w:t>《那时候，我只剩下勇敢》</w:t>
      </w:r>
      <w:r>
        <w:rPr>
          <w:rFonts w:hint="eastAsia"/>
        </w:rPr>
        <w:t>（</w:t>
      </w:r>
      <w:r w:rsidR="009B0018" w:rsidRPr="008E5B12">
        <w:rPr>
          <w:bCs/>
          <w:i/>
          <w:iCs/>
        </w:rPr>
        <w:t>Wild</w:t>
      </w:r>
      <w:r>
        <w:rPr>
          <w:rFonts w:hint="eastAsia"/>
        </w:rPr>
        <w:t>）</w:t>
      </w:r>
      <w:r w:rsidR="009B0018">
        <w:rPr>
          <w:rFonts w:hint="eastAsia"/>
        </w:rPr>
        <w:t>作者</w:t>
      </w:r>
    </w:p>
    <w:p w:rsidR="008E5B12" w:rsidRDefault="008E5B12" w:rsidP="00577751"/>
    <w:p w:rsidR="00114DB9" w:rsidRDefault="00114DB9" w:rsidP="00577751"/>
    <w:p w:rsidR="00114DB9" w:rsidRDefault="00114DB9" w:rsidP="00577751"/>
    <w:p w:rsidR="00114DB9" w:rsidRDefault="00114DB9" w:rsidP="00577751"/>
    <w:p w:rsidR="00AE714E" w:rsidRDefault="00AE714E" w:rsidP="00577751"/>
    <w:p w:rsidR="004E1AD0" w:rsidRDefault="004E1AD0" w:rsidP="004E1AD0">
      <w:pPr>
        <w:rPr>
          <w:b/>
          <w:color w:val="000000"/>
        </w:rPr>
      </w:pPr>
      <w:r>
        <w:rPr>
          <w:rFonts w:hint="eastAsia"/>
          <w:b/>
          <w:color w:val="000000"/>
        </w:rPr>
        <w:lastRenderedPageBreak/>
        <w:t>谢谢您的阅读！</w:t>
      </w:r>
    </w:p>
    <w:p w:rsidR="004E1AD0" w:rsidRPr="001D7520" w:rsidRDefault="004E1AD0" w:rsidP="004E1AD0">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4E1AD0" w:rsidRPr="00E66E76" w:rsidRDefault="004E1AD0" w:rsidP="004E1AD0">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4E1AD0" w:rsidRPr="00E66E76" w:rsidRDefault="004E1AD0" w:rsidP="004E1AD0">
      <w:pPr>
        <w:rPr>
          <w:color w:val="000000"/>
        </w:rPr>
      </w:pPr>
      <w:r w:rsidRPr="00E66E76">
        <w:rPr>
          <w:rFonts w:hint="eastAsia"/>
          <w:color w:val="000000"/>
        </w:rPr>
        <w:t>传真：</w:t>
      </w:r>
      <w:r w:rsidRPr="00E66E76">
        <w:rPr>
          <w:rFonts w:hint="eastAsia"/>
          <w:color w:val="000000"/>
        </w:rPr>
        <w:t>010-82504200</w:t>
      </w:r>
    </w:p>
    <w:p w:rsidR="004E1AD0" w:rsidRPr="00E66E76" w:rsidRDefault="004E1AD0" w:rsidP="004E1AD0">
      <w:pPr>
        <w:rPr>
          <w:color w:val="000000"/>
        </w:rPr>
      </w:pPr>
      <w:r w:rsidRPr="00E66E76">
        <w:rPr>
          <w:rFonts w:hint="eastAsia"/>
          <w:color w:val="000000"/>
        </w:rPr>
        <w:t>手机：</w:t>
      </w:r>
      <w:r w:rsidRPr="00E66E76">
        <w:rPr>
          <w:rFonts w:hint="eastAsia"/>
          <w:color w:val="000000"/>
        </w:rPr>
        <w:t>15804055576</w:t>
      </w:r>
    </w:p>
    <w:p w:rsidR="004E1AD0" w:rsidRDefault="004E1AD0" w:rsidP="004E1AD0">
      <w:pPr>
        <w:rPr>
          <w:color w:val="000000"/>
        </w:rPr>
      </w:pPr>
      <w:r w:rsidRPr="00E66E76">
        <w:rPr>
          <w:color w:val="000000"/>
        </w:rPr>
        <w:t xml:space="preserve">Email: </w:t>
      </w:r>
      <w:hyperlink r:id="rId9" w:history="1">
        <w:r w:rsidRPr="002C0293">
          <w:rPr>
            <w:rStyle w:val="a6"/>
          </w:rPr>
          <w:t>Claire@nurnberg.com.cn</w:t>
        </w:r>
      </w:hyperlink>
    </w:p>
    <w:p w:rsidR="004E1AD0" w:rsidRPr="006D230D" w:rsidRDefault="004E1AD0" w:rsidP="004E1AD0">
      <w:pPr>
        <w:rPr>
          <w:color w:val="000000"/>
        </w:rPr>
      </w:pPr>
      <w:r w:rsidRPr="006D230D">
        <w:rPr>
          <w:color w:val="000000"/>
        </w:rPr>
        <w:t>网址：</w:t>
      </w:r>
      <w:hyperlink r:id="rId10" w:tgtFrame="_blank" w:history="1">
        <w:r w:rsidRPr="006D230D">
          <w:rPr>
            <w:rStyle w:val="a6"/>
          </w:rPr>
          <w:t>www.nurnberg.com.cn</w:t>
        </w:r>
      </w:hyperlink>
    </w:p>
    <w:p w:rsidR="004E1AD0" w:rsidRPr="006D230D" w:rsidRDefault="004E1AD0" w:rsidP="004E1AD0">
      <w:pPr>
        <w:rPr>
          <w:color w:val="000000"/>
        </w:rPr>
      </w:pPr>
      <w:r w:rsidRPr="006D230D">
        <w:rPr>
          <w:color w:val="000000"/>
        </w:rPr>
        <w:t>微博：</w:t>
      </w:r>
      <w:hyperlink r:id="rId11" w:tgtFrame="_blank" w:history="1">
        <w:r w:rsidRPr="006D230D">
          <w:rPr>
            <w:rStyle w:val="a6"/>
          </w:rPr>
          <w:t>http://weibo.com/nurnberg</w:t>
        </w:r>
      </w:hyperlink>
    </w:p>
    <w:p w:rsidR="004E1AD0" w:rsidRPr="006D230D" w:rsidRDefault="004E1AD0" w:rsidP="004E1AD0">
      <w:pPr>
        <w:rPr>
          <w:color w:val="000000"/>
        </w:rPr>
      </w:pPr>
      <w:r w:rsidRPr="006D230D">
        <w:rPr>
          <w:color w:val="000000"/>
        </w:rPr>
        <w:t>豆瓣小站：</w:t>
      </w:r>
      <w:hyperlink r:id="rId12" w:tgtFrame="_blank" w:history="1">
        <w:r w:rsidRPr="006D230D">
          <w:rPr>
            <w:rStyle w:val="a6"/>
          </w:rPr>
          <w:t>http://site.douban.com/110577/</w:t>
        </w:r>
      </w:hyperlink>
    </w:p>
    <w:p w:rsidR="004E1AD0" w:rsidRPr="006D230D" w:rsidRDefault="004E1AD0" w:rsidP="004E1AD0">
      <w:pPr>
        <w:rPr>
          <w:color w:val="000000"/>
        </w:rPr>
      </w:pPr>
      <w:r w:rsidRPr="006D230D">
        <w:rPr>
          <w:color w:val="000000"/>
        </w:rPr>
        <w:t>微信订阅号：</w:t>
      </w:r>
      <w:r w:rsidRPr="006D230D">
        <w:rPr>
          <w:color w:val="000000"/>
        </w:rPr>
        <w:t>ANABJ2002</w:t>
      </w:r>
    </w:p>
    <w:p w:rsidR="00AE714E" w:rsidRPr="004E1AD0" w:rsidRDefault="00AE714E" w:rsidP="00577751"/>
    <w:p w:rsidR="00C6321D" w:rsidRPr="00114DB9" w:rsidRDefault="00C6321D" w:rsidP="00114DB9">
      <w:pPr>
        <w:shd w:val="clear" w:color="auto" w:fill="FFFFFF"/>
        <w:rPr>
          <w:color w:val="000000"/>
          <w:szCs w:val="21"/>
        </w:rPr>
      </w:pPr>
    </w:p>
    <w:sectPr w:rsidR="00C6321D" w:rsidRPr="00114DB9">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D4" w:rsidRDefault="00C838D4">
      <w:r>
        <w:separator/>
      </w:r>
    </w:p>
  </w:endnote>
  <w:endnote w:type="continuationSeparator" w:id="0">
    <w:p w:rsidR="00C838D4" w:rsidRDefault="00C8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F3057">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D4" w:rsidRDefault="00C838D4">
      <w:r>
        <w:separator/>
      </w:r>
    </w:p>
  </w:footnote>
  <w:footnote w:type="continuationSeparator" w:id="0">
    <w:p w:rsidR="00C838D4" w:rsidRDefault="00C8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307CD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E84389"/>
    <w:multiLevelType w:val="multilevel"/>
    <w:tmpl w:val="50D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01343"/>
    <w:rsid w:val="00007CF7"/>
    <w:rsid w:val="00010866"/>
    <w:rsid w:val="0001275E"/>
    <w:rsid w:val="00016A67"/>
    <w:rsid w:val="00021542"/>
    <w:rsid w:val="0002223A"/>
    <w:rsid w:val="00054EEC"/>
    <w:rsid w:val="00056116"/>
    <w:rsid w:val="00056266"/>
    <w:rsid w:val="0006074F"/>
    <w:rsid w:val="00061284"/>
    <w:rsid w:val="0006323D"/>
    <w:rsid w:val="000643BF"/>
    <w:rsid w:val="000649FF"/>
    <w:rsid w:val="00067E08"/>
    <w:rsid w:val="000721D3"/>
    <w:rsid w:val="00072D47"/>
    <w:rsid w:val="0007792C"/>
    <w:rsid w:val="00080A1A"/>
    <w:rsid w:val="00082026"/>
    <w:rsid w:val="000828F5"/>
    <w:rsid w:val="00091427"/>
    <w:rsid w:val="00093A6C"/>
    <w:rsid w:val="000966BC"/>
    <w:rsid w:val="00097946"/>
    <w:rsid w:val="000A2E1D"/>
    <w:rsid w:val="000B0625"/>
    <w:rsid w:val="000B22DE"/>
    <w:rsid w:val="000C1EE1"/>
    <w:rsid w:val="000C6713"/>
    <w:rsid w:val="000C6B43"/>
    <w:rsid w:val="000C772C"/>
    <w:rsid w:val="000C780B"/>
    <w:rsid w:val="000D447B"/>
    <w:rsid w:val="000E5268"/>
    <w:rsid w:val="000F15B9"/>
    <w:rsid w:val="000F1C0E"/>
    <w:rsid w:val="000F3057"/>
    <w:rsid w:val="000F5158"/>
    <w:rsid w:val="00114DB9"/>
    <w:rsid w:val="00121A07"/>
    <w:rsid w:val="00122823"/>
    <w:rsid w:val="001314FC"/>
    <w:rsid w:val="00137CAA"/>
    <w:rsid w:val="00142F76"/>
    <w:rsid w:val="001449D0"/>
    <w:rsid w:val="0014692C"/>
    <w:rsid w:val="00152FA3"/>
    <w:rsid w:val="00154CF8"/>
    <w:rsid w:val="00157258"/>
    <w:rsid w:val="00162741"/>
    <w:rsid w:val="0016442A"/>
    <w:rsid w:val="001679C8"/>
    <w:rsid w:val="00172E5A"/>
    <w:rsid w:val="00175F20"/>
    <w:rsid w:val="001771AC"/>
    <w:rsid w:val="00182905"/>
    <w:rsid w:val="001835F4"/>
    <w:rsid w:val="001859C2"/>
    <w:rsid w:val="00186D27"/>
    <w:rsid w:val="00197385"/>
    <w:rsid w:val="001A170B"/>
    <w:rsid w:val="001A7625"/>
    <w:rsid w:val="001B260A"/>
    <w:rsid w:val="001B2D15"/>
    <w:rsid w:val="001B794D"/>
    <w:rsid w:val="001C3065"/>
    <w:rsid w:val="001C47E4"/>
    <w:rsid w:val="001C76A0"/>
    <w:rsid w:val="001E141F"/>
    <w:rsid w:val="001E696D"/>
    <w:rsid w:val="001F0856"/>
    <w:rsid w:val="001F0E99"/>
    <w:rsid w:val="001F3285"/>
    <w:rsid w:val="001F389A"/>
    <w:rsid w:val="00202EB5"/>
    <w:rsid w:val="002037EA"/>
    <w:rsid w:val="00212EA1"/>
    <w:rsid w:val="00213A11"/>
    <w:rsid w:val="00215937"/>
    <w:rsid w:val="00243875"/>
    <w:rsid w:val="00250C93"/>
    <w:rsid w:val="00252777"/>
    <w:rsid w:val="002529AC"/>
    <w:rsid w:val="0025531D"/>
    <w:rsid w:val="00265EEC"/>
    <w:rsid w:val="002665D5"/>
    <w:rsid w:val="002670DA"/>
    <w:rsid w:val="00270F70"/>
    <w:rsid w:val="00272275"/>
    <w:rsid w:val="002847C2"/>
    <w:rsid w:val="002901AB"/>
    <w:rsid w:val="002904B8"/>
    <w:rsid w:val="002949AB"/>
    <w:rsid w:val="00295DF5"/>
    <w:rsid w:val="002A7612"/>
    <w:rsid w:val="002B1B16"/>
    <w:rsid w:val="002B51C1"/>
    <w:rsid w:val="002C59F0"/>
    <w:rsid w:val="002C72F3"/>
    <w:rsid w:val="002D0AFB"/>
    <w:rsid w:val="002E37FF"/>
    <w:rsid w:val="002E542E"/>
    <w:rsid w:val="002E5A63"/>
    <w:rsid w:val="002E5F2A"/>
    <w:rsid w:val="002F28B7"/>
    <w:rsid w:val="0030073F"/>
    <w:rsid w:val="00303220"/>
    <w:rsid w:val="00307760"/>
    <w:rsid w:val="00307CD3"/>
    <w:rsid w:val="0031106C"/>
    <w:rsid w:val="0031389D"/>
    <w:rsid w:val="0032050A"/>
    <w:rsid w:val="00326C8D"/>
    <w:rsid w:val="00332CA1"/>
    <w:rsid w:val="00337304"/>
    <w:rsid w:val="00344C37"/>
    <w:rsid w:val="00346868"/>
    <w:rsid w:val="00347D9E"/>
    <w:rsid w:val="0035593A"/>
    <w:rsid w:val="00361550"/>
    <w:rsid w:val="00361979"/>
    <w:rsid w:val="00365DE6"/>
    <w:rsid w:val="0037085F"/>
    <w:rsid w:val="00374620"/>
    <w:rsid w:val="00381D91"/>
    <w:rsid w:val="00382487"/>
    <w:rsid w:val="00383FD0"/>
    <w:rsid w:val="00390940"/>
    <w:rsid w:val="003972FB"/>
    <w:rsid w:val="003A2AA9"/>
    <w:rsid w:val="003A3C76"/>
    <w:rsid w:val="003A6586"/>
    <w:rsid w:val="003B2FD9"/>
    <w:rsid w:val="003B5916"/>
    <w:rsid w:val="003D08B0"/>
    <w:rsid w:val="003D1819"/>
    <w:rsid w:val="003D1DC2"/>
    <w:rsid w:val="003D4957"/>
    <w:rsid w:val="003E754D"/>
    <w:rsid w:val="003E76D6"/>
    <w:rsid w:val="003F4F4B"/>
    <w:rsid w:val="003F5575"/>
    <w:rsid w:val="004148D5"/>
    <w:rsid w:val="00414A9C"/>
    <w:rsid w:val="004177D9"/>
    <w:rsid w:val="004262AA"/>
    <w:rsid w:val="00431D1E"/>
    <w:rsid w:val="00452828"/>
    <w:rsid w:val="004552D8"/>
    <w:rsid w:val="00460908"/>
    <w:rsid w:val="004611D6"/>
    <w:rsid w:val="00462FAD"/>
    <w:rsid w:val="00463285"/>
    <w:rsid w:val="00467878"/>
    <w:rsid w:val="00471F87"/>
    <w:rsid w:val="00480319"/>
    <w:rsid w:val="00484EAC"/>
    <w:rsid w:val="00485A89"/>
    <w:rsid w:val="004A18EB"/>
    <w:rsid w:val="004A2915"/>
    <w:rsid w:val="004B3A94"/>
    <w:rsid w:val="004B42C2"/>
    <w:rsid w:val="004B4C85"/>
    <w:rsid w:val="004C7A29"/>
    <w:rsid w:val="004E1AD0"/>
    <w:rsid w:val="004E425C"/>
    <w:rsid w:val="004E52F4"/>
    <w:rsid w:val="004E7135"/>
    <w:rsid w:val="004F47CD"/>
    <w:rsid w:val="00502BEF"/>
    <w:rsid w:val="00504EDB"/>
    <w:rsid w:val="00505355"/>
    <w:rsid w:val="00511511"/>
    <w:rsid w:val="005116BE"/>
    <w:rsid w:val="005225CE"/>
    <w:rsid w:val="00527886"/>
    <w:rsid w:val="00537996"/>
    <w:rsid w:val="00545352"/>
    <w:rsid w:val="00551166"/>
    <w:rsid w:val="00567BAF"/>
    <w:rsid w:val="005726FE"/>
    <w:rsid w:val="0057581C"/>
    <w:rsid w:val="00577751"/>
    <w:rsid w:val="00582E14"/>
    <w:rsid w:val="00582EAD"/>
    <w:rsid w:val="00583966"/>
    <w:rsid w:val="00591F98"/>
    <w:rsid w:val="0059249A"/>
    <w:rsid w:val="005A40A1"/>
    <w:rsid w:val="005B67B6"/>
    <w:rsid w:val="005B6FB0"/>
    <w:rsid w:val="005B7CEB"/>
    <w:rsid w:val="005D777A"/>
    <w:rsid w:val="005E2FD2"/>
    <w:rsid w:val="005E38F4"/>
    <w:rsid w:val="005E3E66"/>
    <w:rsid w:val="005E42EE"/>
    <w:rsid w:val="005E6CF7"/>
    <w:rsid w:val="005E6F36"/>
    <w:rsid w:val="005F13DE"/>
    <w:rsid w:val="005F29D1"/>
    <w:rsid w:val="00602E6C"/>
    <w:rsid w:val="00604835"/>
    <w:rsid w:val="00610C62"/>
    <w:rsid w:val="006119FD"/>
    <w:rsid w:val="00612C91"/>
    <w:rsid w:val="00643A22"/>
    <w:rsid w:val="006453B2"/>
    <w:rsid w:val="00653EE1"/>
    <w:rsid w:val="006559BC"/>
    <w:rsid w:val="00656BC2"/>
    <w:rsid w:val="0067404C"/>
    <w:rsid w:val="006758F8"/>
    <w:rsid w:val="00682E66"/>
    <w:rsid w:val="0069592C"/>
    <w:rsid w:val="00697196"/>
    <w:rsid w:val="006A0C2C"/>
    <w:rsid w:val="006A0FFB"/>
    <w:rsid w:val="006A367A"/>
    <w:rsid w:val="006A4FA2"/>
    <w:rsid w:val="006A5ACA"/>
    <w:rsid w:val="006B2239"/>
    <w:rsid w:val="006B2FAD"/>
    <w:rsid w:val="006B4228"/>
    <w:rsid w:val="006B65B9"/>
    <w:rsid w:val="006C005B"/>
    <w:rsid w:val="006C0ACC"/>
    <w:rsid w:val="006C1A97"/>
    <w:rsid w:val="006D206A"/>
    <w:rsid w:val="006D5431"/>
    <w:rsid w:val="006D6141"/>
    <w:rsid w:val="006E2A2F"/>
    <w:rsid w:val="006F043F"/>
    <w:rsid w:val="006F5005"/>
    <w:rsid w:val="00700368"/>
    <w:rsid w:val="0070392F"/>
    <w:rsid w:val="007069D0"/>
    <w:rsid w:val="00710D20"/>
    <w:rsid w:val="00711797"/>
    <w:rsid w:val="00711B64"/>
    <w:rsid w:val="00725B78"/>
    <w:rsid w:val="00727197"/>
    <w:rsid w:val="00727DE7"/>
    <w:rsid w:val="00730B71"/>
    <w:rsid w:val="00732FAC"/>
    <w:rsid w:val="007337B8"/>
    <w:rsid w:val="0074576F"/>
    <w:rsid w:val="00750C55"/>
    <w:rsid w:val="0075278B"/>
    <w:rsid w:val="007535B6"/>
    <w:rsid w:val="007567A3"/>
    <w:rsid w:val="0075707B"/>
    <w:rsid w:val="00757A53"/>
    <w:rsid w:val="00762BE1"/>
    <w:rsid w:val="007766E3"/>
    <w:rsid w:val="007803CB"/>
    <w:rsid w:val="00786645"/>
    <w:rsid w:val="00792AD7"/>
    <w:rsid w:val="0079472D"/>
    <w:rsid w:val="007A4BED"/>
    <w:rsid w:val="007A6516"/>
    <w:rsid w:val="007B0D11"/>
    <w:rsid w:val="007B543B"/>
    <w:rsid w:val="007C442B"/>
    <w:rsid w:val="007C4A32"/>
    <w:rsid w:val="007F1555"/>
    <w:rsid w:val="00805764"/>
    <w:rsid w:val="00813735"/>
    <w:rsid w:val="00813881"/>
    <w:rsid w:val="00815C3A"/>
    <w:rsid w:val="008161B0"/>
    <w:rsid w:val="00824760"/>
    <w:rsid w:val="008272D5"/>
    <w:rsid w:val="00827AF1"/>
    <w:rsid w:val="00827F00"/>
    <w:rsid w:val="00830456"/>
    <w:rsid w:val="00843714"/>
    <w:rsid w:val="00847507"/>
    <w:rsid w:val="00852DA3"/>
    <w:rsid w:val="00856401"/>
    <w:rsid w:val="00857A61"/>
    <w:rsid w:val="00862531"/>
    <w:rsid w:val="00862B41"/>
    <w:rsid w:val="00862DBE"/>
    <w:rsid w:val="008732C0"/>
    <w:rsid w:val="0088708F"/>
    <w:rsid w:val="0089181E"/>
    <w:rsid w:val="0089462C"/>
    <w:rsid w:val="008955F8"/>
    <w:rsid w:val="0089589B"/>
    <w:rsid w:val="008A50B7"/>
    <w:rsid w:val="008B0A5A"/>
    <w:rsid w:val="008B23D8"/>
    <w:rsid w:val="008B4DCA"/>
    <w:rsid w:val="008B541B"/>
    <w:rsid w:val="008C6388"/>
    <w:rsid w:val="008D2716"/>
    <w:rsid w:val="008D3B11"/>
    <w:rsid w:val="008D4507"/>
    <w:rsid w:val="008D4D33"/>
    <w:rsid w:val="008E5B12"/>
    <w:rsid w:val="008F5575"/>
    <w:rsid w:val="00905519"/>
    <w:rsid w:val="00905C57"/>
    <w:rsid w:val="0091777E"/>
    <w:rsid w:val="00917E98"/>
    <w:rsid w:val="00927BD3"/>
    <w:rsid w:val="00930100"/>
    <w:rsid w:val="00932BC4"/>
    <w:rsid w:val="00940B93"/>
    <w:rsid w:val="009448CC"/>
    <w:rsid w:val="0096089F"/>
    <w:rsid w:val="00961AEF"/>
    <w:rsid w:val="00962047"/>
    <w:rsid w:val="00965D37"/>
    <w:rsid w:val="009663B0"/>
    <w:rsid w:val="00980177"/>
    <w:rsid w:val="00986848"/>
    <w:rsid w:val="009A6E6D"/>
    <w:rsid w:val="009B0018"/>
    <w:rsid w:val="009C2F45"/>
    <w:rsid w:val="009C50AB"/>
    <w:rsid w:val="009C5E68"/>
    <w:rsid w:val="009D373B"/>
    <w:rsid w:val="009E3DCA"/>
    <w:rsid w:val="009F59EB"/>
    <w:rsid w:val="00A1147C"/>
    <w:rsid w:val="00A13AC1"/>
    <w:rsid w:val="00A1670E"/>
    <w:rsid w:val="00A16C21"/>
    <w:rsid w:val="00A174E5"/>
    <w:rsid w:val="00A4011C"/>
    <w:rsid w:val="00A41420"/>
    <w:rsid w:val="00A45EA3"/>
    <w:rsid w:val="00A51AB0"/>
    <w:rsid w:val="00A568C9"/>
    <w:rsid w:val="00A604B9"/>
    <w:rsid w:val="00A6709A"/>
    <w:rsid w:val="00A71D38"/>
    <w:rsid w:val="00A73AAA"/>
    <w:rsid w:val="00A73DF5"/>
    <w:rsid w:val="00A8735D"/>
    <w:rsid w:val="00A945DC"/>
    <w:rsid w:val="00A94F3A"/>
    <w:rsid w:val="00A9505B"/>
    <w:rsid w:val="00A97D99"/>
    <w:rsid w:val="00AA1AA9"/>
    <w:rsid w:val="00AA4414"/>
    <w:rsid w:val="00AB5463"/>
    <w:rsid w:val="00AC1221"/>
    <w:rsid w:val="00AD72A6"/>
    <w:rsid w:val="00AE714E"/>
    <w:rsid w:val="00AF0A9E"/>
    <w:rsid w:val="00AF0D48"/>
    <w:rsid w:val="00AF19A2"/>
    <w:rsid w:val="00AF374C"/>
    <w:rsid w:val="00AF78B0"/>
    <w:rsid w:val="00B01D5B"/>
    <w:rsid w:val="00B05F67"/>
    <w:rsid w:val="00B11565"/>
    <w:rsid w:val="00B1495D"/>
    <w:rsid w:val="00B26A7A"/>
    <w:rsid w:val="00B3341A"/>
    <w:rsid w:val="00B41A73"/>
    <w:rsid w:val="00B43536"/>
    <w:rsid w:val="00B44504"/>
    <w:rsid w:val="00B45349"/>
    <w:rsid w:val="00B46A0A"/>
    <w:rsid w:val="00B46C8F"/>
    <w:rsid w:val="00B5128F"/>
    <w:rsid w:val="00B5139B"/>
    <w:rsid w:val="00B61C6E"/>
    <w:rsid w:val="00B65F1C"/>
    <w:rsid w:val="00B66C72"/>
    <w:rsid w:val="00B677EF"/>
    <w:rsid w:val="00B70A7B"/>
    <w:rsid w:val="00B81C0B"/>
    <w:rsid w:val="00B85002"/>
    <w:rsid w:val="00B93E5D"/>
    <w:rsid w:val="00B96AC2"/>
    <w:rsid w:val="00BA2AC6"/>
    <w:rsid w:val="00BB197E"/>
    <w:rsid w:val="00BB3810"/>
    <w:rsid w:val="00BB43BF"/>
    <w:rsid w:val="00BB7442"/>
    <w:rsid w:val="00BC340E"/>
    <w:rsid w:val="00BC7759"/>
    <w:rsid w:val="00BD31B0"/>
    <w:rsid w:val="00BD5420"/>
    <w:rsid w:val="00BE2082"/>
    <w:rsid w:val="00BE7A9E"/>
    <w:rsid w:val="00BF2792"/>
    <w:rsid w:val="00BF32B7"/>
    <w:rsid w:val="00BF4E7A"/>
    <w:rsid w:val="00BF5E63"/>
    <w:rsid w:val="00C048FD"/>
    <w:rsid w:val="00C06640"/>
    <w:rsid w:val="00C10DEB"/>
    <w:rsid w:val="00C12C57"/>
    <w:rsid w:val="00C238EF"/>
    <w:rsid w:val="00C3205E"/>
    <w:rsid w:val="00C32C47"/>
    <w:rsid w:val="00C3508C"/>
    <w:rsid w:val="00C43BCE"/>
    <w:rsid w:val="00C43D5B"/>
    <w:rsid w:val="00C52138"/>
    <w:rsid w:val="00C612DF"/>
    <w:rsid w:val="00C63122"/>
    <w:rsid w:val="00C6321D"/>
    <w:rsid w:val="00C63B94"/>
    <w:rsid w:val="00C75203"/>
    <w:rsid w:val="00C817C6"/>
    <w:rsid w:val="00C838D4"/>
    <w:rsid w:val="00C84108"/>
    <w:rsid w:val="00C903F7"/>
    <w:rsid w:val="00C93394"/>
    <w:rsid w:val="00C9679E"/>
    <w:rsid w:val="00C97C76"/>
    <w:rsid w:val="00CB6825"/>
    <w:rsid w:val="00CD2007"/>
    <w:rsid w:val="00CD2526"/>
    <w:rsid w:val="00CD61AE"/>
    <w:rsid w:val="00CE0A97"/>
    <w:rsid w:val="00CE468D"/>
    <w:rsid w:val="00CE67B4"/>
    <w:rsid w:val="00CF008F"/>
    <w:rsid w:val="00CF1D82"/>
    <w:rsid w:val="00CF4CD1"/>
    <w:rsid w:val="00CF5AFB"/>
    <w:rsid w:val="00D013BB"/>
    <w:rsid w:val="00D038FF"/>
    <w:rsid w:val="00D0722F"/>
    <w:rsid w:val="00D1752D"/>
    <w:rsid w:val="00D24097"/>
    <w:rsid w:val="00D34454"/>
    <w:rsid w:val="00D36E68"/>
    <w:rsid w:val="00D41F59"/>
    <w:rsid w:val="00D430C2"/>
    <w:rsid w:val="00D43A3B"/>
    <w:rsid w:val="00D43A4A"/>
    <w:rsid w:val="00D46BB5"/>
    <w:rsid w:val="00D46E79"/>
    <w:rsid w:val="00D55458"/>
    <w:rsid w:val="00D57293"/>
    <w:rsid w:val="00D64CC7"/>
    <w:rsid w:val="00D70677"/>
    <w:rsid w:val="00D70B4B"/>
    <w:rsid w:val="00D81549"/>
    <w:rsid w:val="00D84246"/>
    <w:rsid w:val="00D87CCE"/>
    <w:rsid w:val="00D95B88"/>
    <w:rsid w:val="00DA002C"/>
    <w:rsid w:val="00DB2C48"/>
    <w:rsid w:val="00DC5A07"/>
    <w:rsid w:val="00DD0D47"/>
    <w:rsid w:val="00DD2D61"/>
    <w:rsid w:val="00DD460A"/>
    <w:rsid w:val="00DD5677"/>
    <w:rsid w:val="00DD601B"/>
    <w:rsid w:val="00DD74D6"/>
    <w:rsid w:val="00DE1C8B"/>
    <w:rsid w:val="00DE2F10"/>
    <w:rsid w:val="00DE6114"/>
    <w:rsid w:val="00DE6D34"/>
    <w:rsid w:val="00E13F46"/>
    <w:rsid w:val="00E16428"/>
    <w:rsid w:val="00E16E2F"/>
    <w:rsid w:val="00E179B7"/>
    <w:rsid w:val="00E17EE6"/>
    <w:rsid w:val="00E2561F"/>
    <w:rsid w:val="00E346E8"/>
    <w:rsid w:val="00E367D0"/>
    <w:rsid w:val="00E36F6D"/>
    <w:rsid w:val="00E415C9"/>
    <w:rsid w:val="00E44F09"/>
    <w:rsid w:val="00E52074"/>
    <w:rsid w:val="00E5688B"/>
    <w:rsid w:val="00E5753A"/>
    <w:rsid w:val="00E6286F"/>
    <w:rsid w:val="00E63D14"/>
    <w:rsid w:val="00E744E4"/>
    <w:rsid w:val="00E76E41"/>
    <w:rsid w:val="00E82CB2"/>
    <w:rsid w:val="00E84329"/>
    <w:rsid w:val="00E9781B"/>
    <w:rsid w:val="00EA4382"/>
    <w:rsid w:val="00EA6152"/>
    <w:rsid w:val="00EB0025"/>
    <w:rsid w:val="00EB1F90"/>
    <w:rsid w:val="00EB2DAE"/>
    <w:rsid w:val="00EB5E3B"/>
    <w:rsid w:val="00EB6513"/>
    <w:rsid w:val="00EB6580"/>
    <w:rsid w:val="00EB6A2C"/>
    <w:rsid w:val="00EC205B"/>
    <w:rsid w:val="00EC5124"/>
    <w:rsid w:val="00EC7589"/>
    <w:rsid w:val="00ED55D3"/>
    <w:rsid w:val="00EE1656"/>
    <w:rsid w:val="00EE6F59"/>
    <w:rsid w:val="00EF44C7"/>
    <w:rsid w:val="00F000DC"/>
    <w:rsid w:val="00F004E8"/>
    <w:rsid w:val="00F01446"/>
    <w:rsid w:val="00F26153"/>
    <w:rsid w:val="00F27267"/>
    <w:rsid w:val="00F30CA5"/>
    <w:rsid w:val="00F318E4"/>
    <w:rsid w:val="00F31C00"/>
    <w:rsid w:val="00F3449F"/>
    <w:rsid w:val="00F352AE"/>
    <w:rsid w:val="00F37DF7"/>
    <w:rsid w:val="00F40664"/>
    <w:rsid w:val="00F42EB9"/>
    <w:rsid w:val="00F43108"/>
    <w:rsid w:val="00F432D4"/>
    <w:rsid w:val="00F4421A"/>
    <w:rsid w:val="00F55637"/>
    <w:rsid w:val="00F70C16"/>
    <w:rsid w:val="00F72DBD"/>
    <w:rsid w:val="00F741E1"/>
    <w:rsid w:val="00F74D56"/>
    <w:rsid w:val="00F8540D"/>
    <w:rsid w:val="00F937AD"/>
    <w:rsid w:val="00F965B8"/>
    <w:rsid w:val="00F978A8"/>
    <w:rsid w:val="00FA4A2B"/>
    <w:rsid w:val="00FA61D8"/>
    <w:rsid w:val="00FA6654"/>
    <w:rsid w:val="00FA7F29"/>
    <w:rsid w:val="00FC3402"/>
    <w:rsid w:val="00FC67F3"/>
    <w:rsid w:val="00FE0CE9"/>
    <w:rsid w:val="00FE4FD6"/>
    <w:rsid w:val="00FE708F"/>
    <w:rsid w:val="00FF2DE6"/>
    <w:rsid w:val="00FF5B0F"/>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071613-94AE-46AD-9897-8A5DA8BA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character" w:customStyle="1" w:styleId="zghrsrrank">
    <w:name w:val="zg_hrsr_rank"/>
    <w:basedOn w:val="a0"/>
    <w:rsid w:val="003A2AA9"/>
  </w:style>
  <w:style w:type="character" w:customStyle="1" w:styleId="zghrsrladder">
    <w:name w:val="zg_hrsr_ladder"/>
    <w:basedOn w:val="a0"/>
    <w:rsid w:val="003A2AA9"/>
  </w:style>
  <w:style w:type="paragraph" w:styleId="ab">
    <w:name w:val="Balloon Text"/>
    <w:basedOn w:val="a"/>
    <w:link w:val="Char"/>
    <w:rsid w:val="00ED55D3"/>
    <w:rPr>
      <w:sz w:val="18"/>
      <w:szCs w:val="18"/>
    </w:rPr>
  </w:style>
  <w:style w:type="character" w:customStyle="1" w:styleId="Char">
    <w:name w:val="批注框文本 Char"/>
    <w:basedOn w:val="a0"/>
    <w:link w:val="ab"/>
    <w:rsid w:val="00ED55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682558">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30933719">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2427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hu</cp:lastModifiedBy>
  <cp:revision>115</cp:revision>
  <cp:lastPrinted>2004-04-23T07:06:00Z</cp:lastPrinted>
  <dcterms:created xsi:type="dcterms:W3CDTF">2018-06-10T04:14:00Z</dcterms:created>
  <dcterms:modified xsi:type="dcterms:W3CDTF">2021-08-30T05:57:00Z</dcterms:modified>
</cp:coreProperties>
</file>