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35142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349250</wp:posOffset>
            </wp:positionV>
            <wp:extent cx="1421765" cy="2038350"/>
            <wp:effectExtent l="19050" t="0" r="6985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35142">
        <w:rPr>
          <w:rFonts w:hint="eastAsia"/>
          <w:b/>
          <w:szCs w:val="21"/>
        </w:rPr>
        <w:t>一个简单的选择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35142" w:rsidRPr="00A35142">
        <w:rPr>
          <w:b/>
          <w:szCs w:val="21"/>
        </w:rPr>
        <w:t>A SIMPLE CHOICE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35142" w:rsidRPr="00A35142">
        <w:rPr>
          <w:b/>
          <w:szCs w:val="21"/>
        </w:rPr>
        <w:t>David Pepper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064FD">
        <w:rPr>
          <w:rFonts w:hint="eastAsia"/>
          <w:b/>
          <w:szCs w:val="21"/>
        </w:rPr>
        <w:t>Putnam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35142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064FD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AB1146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35142">
        <w:rPr>
          <w:rFonts w:hint="eastAsia"/>
          <w:b/>
          <w:szCs w:val="21"/>
        </w:rPr>
        <w:t>惊悚悬疑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B91D7C">
      <w:pPr>
        <w:tabs>
          <w:tab w:val="left" w:pos="1560"/>
        </w:tabs>
        <w:rPr>
          <w:rFonts w:hint="eastAsia"/>
          <w:bCs/>
          <w:szCs w:val="21"/>
        </w:rPr>
      </w:pPr>
    </w:p>
    <w:p w:rsidR="00B91D7C" w:rsidRPr="006104A9" w:rsidRDefault="00B91D7C" w:rsidP="0021716C">
      <w:pPr>
        <w:tabs>
          <w:tab w:val="left" w:pos="1560"/>
        </w:tabs>
        <w:ind w:firstLineChars="196" w:firstLine="413"/>
        <w:rPr>
          <w:b/>
          <w:bCs/>
          <w:szCs w:val="21"/>
        </w:rPr>
      </w:pPr>
      <w:r w:rsidRPr="006104A9">
        <w:rPr>
          <w:rFonts w:hint="eastAsia"/>
          <w:b/>
          <w:bCs/>
          <w:szCs w:val="21"/>
        </w:rPr>
        <w:t>这是一部</w:t>
      </w:r>
      <w:r w:rsidR="006104A9" w:rsidRPr="006104A9">
        <w:rPr>
          <w:rFonts w:hint="eastAsia"/>
          <w:b/>
          <w:bCs/>
          <w:szCs w:val="21"/>
        </w:rPr>
        <w:t>层层推进</w:t>
      </w:r>
      <w:r w:rsidRPr="006104A9">
        <w:rPr>
          <w:rFonts w:hint="eastAsia"/>
          <w:b/>
          <w:bCs/>
          <w:szCs w:val="21"/>
        </w:rPr>
        <w:t>的政治惊悚</w:t>
      </w:r>
      <w:r w:rsidR="006104A9" w:rsidRPr="006104A9">
        <w:rPr>
          <w:rFonts w:hint="eastAsia"/>
          <w:b/>
          <w:bCs/>
          <w:szCs w:val="21"/>
        </w:rPr>
        <w:t>小说</w:t>
      </w:r>
      <w:r w:rsidRPr="006104A9">
        <w:rPr>
          <w:rFonts w:hint="eastAsia"/>
          <w:b/>
          <w:bCs/>
          <w:szCs w:val="21"/>
        </w:rPr>
        <w:t>，两名局外人卷入了一场令人震惊的阴谋，其中充满了只有真正的政治局内人才能写出的细节和</w:t>
      </w:r>
      <w:r w:rsidR="006104A9" w:rsidRPr="006104A9">
        <w:rPr>
          <w:rFonts w:hint="eastAsia"/>
          <w:b/>
          <w:bCs/>
          <w:szCs w:val="21"/>
        </w:rPr>
        <w:t>转折</w:t>
      </w:r>
      <w:r w:rsidRPr="006104A9">
        <w:rPr>
          <w:rFonts w:hint="eastAsia"/>
          <w:b/>
          <w:bCs/>
          <w:szCs w:val="21"/>
        </w:rPr>
        <w:t>。</w:t>
      </w:r>
    </w:p>
    <w:p w:rsidR="00AB1146" w:rsidRDefault="00AB1146" w:rsidP="00AB114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01880" w:rsidRDefault="00001880" w:rsidP="00001880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美国一位最知名的参议员从缅因州的悬崖上跳了下去，可想而知，政治精英和媒体立马蜂拥而至，都想查明究竟发生了什么，以及这起案件是不是谋杀。</w:t>
      </w:r>
      <w:r w:rsidRPr="006F359E">
        <w:rPr>
          <w:rFonts w:hint="eastAsia"/>
          <w:color w:val="000000"/>
          <w:kern w:val="0"/>
          <w:szCs w:val="21"/>
        </w:rPr>
        <w:t>帕默·奈特（</w:t>
      </w:r>
      <w:r w:rsidRPr="006F359E">
        <w:rPr>
          <w:rFonts w:hint="eastAsia"/>
          <w:color w:val="000000"/>
          <w:kern w:val="0"/>
          <w:szCs w:val="21"/>
        </w:rPr>
        <w:t>Palmer Knight</w:t>
      </w:r>
      <w:r w:rsidRPr="006F359E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是一名迅速晋升的电视新闻记者，他被派来报道这起神秘的死亡事件，却在这个过程中卷入了一场远远超出美国参议院、席卷全球的巨大阴谋当中。</w:t>
      </w:r>
    </w:p>
    <w:p w:rsidR="00AB1146" w:rsidRDefault="00AB1146" w:rsidP="00AB114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B25CF" w:rsidRDefault="00001880" w:rsidP="00AB114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001880">
        <w:rPr>
          <w:rFonts w:hint="eastAsia"/>
          <w:color w:val="000000"/>
          <w:kern w:val="0"/>
          <w:szCs w:val="21"/>
        </w:rPr>
        <w:t>与此同时，</w:t>
      </w:r>
      <w:r>
        <w:rPr>
          <w:rFonts w:hint="eastAsia"/>
          <w:color w:val="000000"/>
          <w:kern w:val="0"/>
          <w:szCs w:val="21"/>
        </w:rPr>
        <w:t>在另一个地方。</w:t>
      </w:r>
      <w:r w:rsidRPr="00001880">
        <w:rPr>
          <w:rFonts w:hint="eastAsia"/>
          <w:color w:val="000000"/>
          <w:kern w:val="0"/>
          <w:szCs w:val="21"/>
        </w:rPr>
        <w:t>退伍军人、前最高法院书记官阿米蒂·琼斯（</w:t>
      </w:r>
      <w:r w:rsidRPr="00001880">
        <w:rPr>
          <w:rFonts w:hint="eastAsia"/>
          <w:color w:val="000000"/>
          <w:kern w:val="0"/>
          <w:szCs w:val="21"/>
        </w:rPr>
        <w:t>Amity Jones</w:t>
      </w:r>
      <w:r>
        <w:rPr>
          <w:rFonts w:hint="eastAsia"/>
          <w:color w:val="000000"/>
          <w:kern w:val="0"/>
          <w:szCs w:val="21"/>
        </w:rPr>
        <w:t>）觉得自己在</w:t>
      </w:r>
      <w:r w:rsidRPr="00001880">
        <w:rPr>
          <w:rFonts w:hint="eastAsia"/>
          <w:color w:val="000000"/>
          <w:kern w:val="0"/>
          <w:szCs w:val="21"/>
        </w:rPr>
        <w:t>搬到俄亥俄州</w:t>
      </w:r>
      <w:r>
        <w:rPr>
          <w:rFonts w:hint="eastAsia"/>
          <w:color w:val="000000"/>
          <w:kern w:val="0"/>
          <w:szCs w:val="21"/>
        </w:rPr>
        <w:t>，照顾身患癌症的母亲时，就已经离开了她曾经身处的那种繁忙且刺激的人生</w:t>
      </w:r>
      <w:r w:rsidRPr="00001880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但是，她在当地对一起医疗疑案的不懈调查，又再次把她带回了政治世界，并最终把她引向了</w:t>
      </w:r>
      <w:r w:rsidRPr="006F359E">
        <w:rPr>
          <w:rFonts w:hint="eastAsia"/>
          <w:color w:val="000000"/>
          <w:kern w:val="0"/>
          <w:szCs w:val="21"/>
        </w:rPr>
        <w:t>帕默</w:t>
      </w:r>
      <w:r>
        <w:rPr>
          <w:rFonts w:hint="eastAsia"/>
          <w:color w:val="000000"/>
          <w:kern w:val="0"/>
          <w:szCs w:val="21"/>
        </w:rPr>
        <w:t>正在调查的参议员死亡时间。</w:t>
      </w:r>
      <w:r w:rsidR="005B25CF">
        <w:rPr>
          <w:rFonts w:hint="eastAsia"/>
          <w:color w:val="000000"/>
          <w:kern w:val="0"/>
          <w:szCs w:val="21"/>
        </w:rPr>
        <w:t>这两个怎么看也不像是搭档的人，被一些看似毫无关联的事件集合到一起，很快就被卷入了一场政治阴谋当中。这场阴谋不仅触及最高权力，还使他们和其他许多人的生命陷入可怕的危险之中。</w:t>
      </w:r>
    </w:p>
    <w:p w:rsidR="00AB1146" w:rsidRDefault="00AB1146" w:rsidP="00AB114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B3F96" w:rsidRPr="007B3F96" w:rsidRDefault="007B3F96" w:rsidP="00AB1146">
      <w:pPr>
        <w:widowControl/>
        <w:shd w:val="clear" w:color="auto" w:fill="FFFFFF"/>
        <w:rPr>
          <w:rFonts w:hint="eastAsia"/>
          <w:color w:val="000000"/>
          <w:kern w:val="0"/>
          <w:szCs w:val="21"/>
          <w:u w:val="single"/>
        </w:rPr>
      </w:pPr>
      <w:r w:rsidRPr="007B3F96">
        <w:rPr>
          <w:rFonts w:hint="eastAsia"/>
          <w:color w:val="000000"/>
          <w:kern w:val="0"/>
          <w:szCs w:val="21"/>
          <w:u w:val="single"/>
        </w:rPr>
        <w:t>重要卖点：</w:t>
      </w:r>
    </w:p>
    <w:p w:rsidR="007B3F96" w:rsidRPr="007B3F96" w:rsidRDefault="007B3F96" w:rsidP="00AB114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67002" w:rsidRDefault="00C67002" w:rsidP="00AB1146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独立故事，人物角色大受欢迎：</w:t>
      </w:r>
      <w:r w:rsidRPr="00C67002">
        <w:rPr>
          <w:rFonts w:hint="eastAsia"/>
          <w:szCs w:val="21"/>
        </w:rPr>
        <w:t>《一个简单的选择》（</w:t>
      </w:r>
      <w:r w:rsidRPr="00AB1146">
        <w:rPr>
          <w:i/>
          <w:iCs/>
          <w:color w:val="000000"/>
          <w:kern w:val="0"/>
          <w:szCs w:val="21"/>
        </w:rPr>
        <w:t>A Simple Choice</w:t>
      </w:r>
      <w:r w:rsidRPr="00C67002">
        <w:rPr>
          <w:rFonts w:hint="eastAsia"/>
          <w:szCs w:val="21"/>
        </w:rPr>
        <w:t>）</w:t>
      </w:r>
      <w:r>
        <w:rPr>
          <w:rFonts w:hint="eastAsia"/>
          <w:szCs w:val="21"/>
        </w:rPr>
        <w:t>向读者介绍了一种新鲜、贴近当下的概念和两位崭新的主人公——其中一个是一名强大的</w:t>
      </w:r>
      <w:r w:rsidRPr="00C67002">
        <w:rPr>
          <w:rFonts w:hint="eastAsia"/>
          <w:color w:val="000000"/>
          <w:kern w:val="0"/>
          <w:szCs w:val="21"/>
        </w:rPr>
        <w:t>女性最高法院书记官</w:t>
      </w:r>
      <w:r>
        <w:rPr>
          <w:rFonts w:hint="eastAsia"/>
          <w:color w:val="000000"/>
          <w:kern w:val="0"/>
          <w:szCs w:val="21"/>
        </w:rPr>
        <w:t>，读者一定会喜欢上她的——</w:t>
      </w:r>
      <w:r>
        <w:rPr>
          <w:rFonts w:hint="eastAsia"/>
          <w:szCs w:val="21"/>
        </w:rPr>
        <w:t>他们在传统的政治世界里是局外人。</w:t>
      </w:r>
    </w:p>
    <w:p w:rsidR="00AB1146" w:rsidRDefault="00AB1146" w:rsidP="00AB114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67002" w:rsidRPr="00C67002" w:rsidRDefault="00C67002" w:rsidP="00AB1146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C67002">
        <w:rPr>
          <w:rFonts w:hint="eastAsia"/>
          <w:b/>
          <w:color w:val="000000"/>
          <w:kern w:val="0"/>
          <w:szCs w:val="21"/>
        </w:rPr>
        <w:t>作者社交圈很广，使本书获得许多绝妙赞美：</w:t>
      </w:r>
      <w:r w:rsidRPr="00C67002">
        <w:rPr>
          <w:rFonts w:ascii="Arial" w:hAnsi="Arial" w:cs="Arial"/>
          <w:szCs w:val="21"/>
        </w:rPr>
        <w:t>大卫</w:t>
      </w:r>
      <w:r w:rsidRPr="00C67002">
        <w:rPr>
          <w:rFonts w:ascii="Arial" w:hAnsi="Arial" w:cs="Arial" w:hint="eastAsia"/>
          <w:szCs w:val="21"/>
        </w:rPr>
        <w:t>·</w:t>
      </w:r>
      <w:r w:rsidRPr="00C67002">
        <w:rPr>
          <w:rFonts w:ascii="Arial" w:hAnsi="Arial" w:cs="Arial"/>
          <w:szCs w:val="21"/>
        </w:rPr>
        <w:t>佩珀</w:t>
      </w:r>
      <w:r>
        <w:rPr>
          <w:rFonts w:ascii="Arial" w:hAnsi="Arial" w:cs="Arial" w:hint="eastAsia"/>
          <w:szCs w:val="21"/>
        </w:rPr>
        <w:t>以</w:t>
      </w:r>
      <w:r w:rsidRPr="007C4068">
        <w:rPr>
          <w:rFonts w:ascii="Arial" w:hAnsi="Arial" w:cs="Arial"/>
          <w:szCs w:val="21"/>
        </w:rPr>
        <w:t>杰克</w:t>
      </w:r>
      <w:r w:rsidRPr="007C4068">
        <w:rPr>
          <w:rFonts w:ascii="Arial" w:hAnsi="Arial" w:cs="Arial" w:hint="eastAsia"/>
          <w:szCs w:val="21"/>
        </w:rPr>
        <w:t>·</w:t>
      </w:r>
      <w:r w:rsidRPr="007C4068">
        <w:rPr>
          <w:rFonts w:ascii="Arial" w:hAnsi="Arial" w:cs="Arial"/>
          <w:szCs w:val="21"/>
        </w:rPr>
        <w:t>夏普</w:t>
      </w:r>
      <w:r>
        <w:rPr>
          <w:rFonts w:ascii="Arial" w:hAnsi="Arial" w:cs="Arial" w:hint="eastAsia"/>
          <w:szCs w:val="21"/>
        </w:rPr>
        <w:t>为主角的</w:t>
      </w:r>
      <w:r w:rsidRPr="00C67002">
        <w:rPr>
          <w:rFonts w:ascii="Arial" w:hAnsi="Arial" w:cs="Arial" w:hint="eastAsia"/>
          <w:szCs w:val="21"/>
        </w:rPr>
        <w:t>第一部小说</w:t>
      </w:r>
      <w:r w:rsidRPr="007C4068">
        <w:rPr>
          <w:rFonts w:ascii="Arial" w:hAnsi="Arial" w:cs="Arial"/>
          <w:szCs w:val="21"/>
        </w:rPr>
        <w:t>《选民档案》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i/>
          <w:iCs/>
          <w:szCs w:val="21"/>
          <w:shd w:val="clear" w:color="auto" w:fill="FFFFFF"/>
        </w:rPr>
        <w:t>The Voter File</w:t>
      </w:r>
      <w:r w:rsidRPr="007C4068">
        <w:rPr>
          <w:rFonts w:ascii="Arial" w:hAnsi="Arial" w:cs="Arial" w:hint="eastAsia"/>
          <w:szCs w:val="21"/>
        </w:rPr>
        <w:t>）</w:t>
      </w:r>
      <w:r>
        <w:rPr>
          <w:rFonts w:ascii="Arial" w:hAnsi="Arial" w:cs="Arial" w:hint="eastAsia"/>
          <w:szCs w:val="21"/>
        </w:rPr>
        <w:t>由</w:t>
      </w:r>
      <w:r w:rsidRPr="00C67002">
        <w:rPr>
          <w:rFonts w:ascii="Arial" w:hAnsi="Arial" w:cs="Arial" w:hint="eastAsia"/>
          <w:szCs w:val="21"/>
        </w:rPr>
        <w:t>普特南</w:t>
      </w:r>
      <w:r>
        <w:rPr>
          <w:rFonts w:ascii="Arial" w:hAnsi="Arial" w:cs="Arial" w:hint="eastAsia"/>
          <w:szCs w:val="21"/>
        </w:rPr>
        <w:t>出版社出版，获得了惊人的赞誉</w:t>
      </w:r>
      <w:r w:rsidR="00F830D8">
        <w:rPr>
          <w:rFonts w:ascii="Arial" w:hAnsi="Arial" w:cs="Arial" w:hint="eastAsia"/>
          <w:szCs w:val="21"/>
        </w:rPr>
        <w:t>：</w:t>
      </w:r>
      <w:r w:rsidRPr="00C67002">
        <w:rPr>
          <w:rFonts w:hint="eastAsia"/>
          <w:color w:val="000000"/>
          <w:kern w:val="0"/>
          <w:szCs w:val="21"/>
        </w:rPr>
        <w:t>《华尔街日报》</w:t>
      </w:r>
      <w:r>
        <w:rPr>
          <w:rFonts w:hint="eastAsia"/>
          <w:color w:val="000000"/>
          <w:kern w:val="0"/>
          <w:szCs w:val="21"/>
        </w:rPr>
        <w:t>（</w:t>
      </w:r>
      <w:r w:rsidRPr="00AB1146">
        <w:rPr>
          <w:i/>
          <w:iCs/>
          <w:color w:val="000000"/>
          <w:kern w:val="0"/>
          <w:szCs w:val="21"/>
        </w:rPr>
        <w:t xml:space="preserve">Wall </w:t>
      </w:r>
      <w:r w:rsidRPr="00AB1146">
        <w:rPr>
          <w:i/>
          <w:iCs/>
          <w:color w:val="000000"/>
          <w:kern w:val="0"/>
          <w:szCs w:val="21"/>
        </w:rPr>
        <w:lastRenderedPageBreak/>
        <w:t>Street Journal</w:t>
      </w:r>
      <w:r>
        <w:rPr>
          <w:rFonts w:hint="eastAsia"/>
          <w:color w:val="000000"/>
          <w:kern w:val="0"/>
          <w:szCs w:val="21"/>
        </w:rPr>
        <w:t>）称</w:t>
      </w:r>
      <w:r w:rsidRPr="00C67002">
        <w:rPr>
          <w:rFonts w:ascii="Arial" w:hAnsi="Arial" w:cs="Arial"/>
          <w:szCs w:val="21"/>
        </w:rPr>
        <w:t>佩珀</w:t>
      </w:r>
      <w:r>
        <w:rPr>
          <w:rFonts w:ascii="Arial" w:hAnsi="Arial" w:cs="Arial" w:hint="eastAsia"/>
          <w:szCs w:val="21"/>
        </w:rPr>
        <w:t>为“</w:t>
      </w:r>
      <w:r w:rsidR="00F830D8">
        <w:rPr>
          <w:rFonts w:ascii="Arial" w:hAnsi="Arial" w:cs="Arial" w:hint="eastAsia"/>
          <w:szCs w:val="21"/>
        </w:rPr>
        <w:t>当下最好的政治惊悚小说作家之一</w:t>
      </w:r>
      <w:r>
        <w:rPr>
          <w:rFonts w:ascii="Arial" w:hAnsi="Arial" w:cs="Arial" w:hint="eastAsia"/>
          <w:szCs w:val="21"/>
        </w:rPr>
        <w:t>”</w:t>
      </w:r>
      <w:r w:rsidR="00F830D8">
        <w:rPr>
          <w:rFonts w:ascii="Arial" w:hAnsi="Arial" w:cs="Arial" w:hint="eastAsia"/>
          <w:szCs w:val="21"/>
        </w:rPr>
        <w:t>。</w:t>
      </w:r>
      <w:r w:rsidR="00F830D8" w:rsidRPr="00C67002">
        <w:rPr>
          <w:rFonts w:hint="eastAsia"/>
          <w:color w:val="000000"/>
          <w:kern w:val="0"/>
          <w:szCs w:val="21"/>
        </w:rPr>
        <w:t>比尔·克林顿（</w:t>
      </w:r>
      <w:r w:rsidR="00F830D8" w:rsidRPr="00C67002">
        <w:rPr>
          <w:rFonts w:hint="eastAsia"/>
          <w:color w:val="000000"/>
          <w:kern w:val="0"/>
          <w:szCs w:val="21"/>
        </w:rPr>
        <w:t>Bill Clinton</w:t>
      </w:r>
      <w:r w:rsidR="00F830D8" w:rsidRPr="00C67002">
        <w:rPr>
          <w:rFonts w:hint="eastAsia"/>
          <w:color w:val="000000"/>
          <w:kern w:val="0"/>
          <w:szCs w:val="21"/>
        </w:rPr>
        <w:t>）和参议员比尔·布拉德利（</w:t>
      </w:r>
      <w:r w:rsidR="00F830D8" w:rsidRPr="00C67002">
        <w:rPr>
          <w:rFonts w:hint="eastAsia"/>
          <w:color w:val="000000"/>
          <w:kern w:val="0"/>
          <w:szCs w:val="21"/>
        </w:rPr>
        <w:t>Bill Bradley</w:t>
      </w:r>
      <w:r w:rsidR="00F830D8" w:rsidRPr="00C67002">
        <w:rPr>
          <w:rFonts w:hint="eastAsia"/>
          <w:color w:val="000000"/>
          <w:kern w:val="0"/>
          <w:szCs w:val="21"/>
        </w:rPr>
        <w:t>）等</w:t>
      </w:r>
      <w:r w:rsidR="00F830D8">
        <w:rPr>
          <w:rFonts w:hint="eastAsia"/>
          <w:color w:val="000000"/>
          <w:kern w:val="0"/>
          <w:szCs w:val="21"/>
        </w:rPr>
        <w:t>大人物也都纷纷大肆宣传</w:t>
      </w:r>
      <w:r w:rsidR="00F830D8" w:rsidRPr="007C4068">
        <w:rPr>
          <w:rFonts w:ascii="Arial" w:hAnsi="Arial" w:cs="Arial"/>
          <w:szCs w:val="21"/>
        </w:rPr>
        <w:t>《选民档案》</w:t>
      </w:r>
      <w:r w:rsidR="00F830D8">
        <w:rPr>
          <w:rFonts w:ascii="Arial" w:hAnsi="Arial" w:cs="Arial" w:hint="eastAsia"/>
          <w:szCs w:val="21"/>
        </w:rPr>
        <w:t>，</w:t>
      </w:r>
      <w:r w:rsidR="00F830D8" w:rsidRPr="00C67002">
        <w:rPr>
          <w:rFonts w:ascii="Arial" w:hAnsi="Arial" w:cs="Arial"/>
          <w:szCs w:val="21"/>
        </w:rPr>
        <w:t>佩珀</w:t>
      </w:r>
      <w:r w:rsidR="00F830D8">
        <w:rPr>
          <w:rFonts w:ascii="Arial" w:hAnsi="Arial" w:cs="Arial" w:hint="eastAsia"/>
          <w:szCs w:val="21"/>
        </w:rPr>
        <w:t>的这些人际关系也将继续为这本新书的宣传带来帮助。</w:t>
      </w:r>
    </w:p>
    <w:p w:rsidR="00C67002" w:rsidRDefault="00C67002" w:rsidP="00AB114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AB1146" w:rsidRDefault="00F830D8" w:rsidP="00F830D8">
      <w:pPr>
        <w:widowControl/>
        <w:shd w:val="clear" w:color="auto" w:fill="FFFFFF"/>
        <w:tabs>
          <w:tab w:val="left" w:pos="634"/>
        </w:tabs>
        <w:rPr>
          <w:color w:val="000000"/>
          <w:kern w:val="0"/>
          <w:szCs w:val="21"/>
        </w:rPr>
      </w:pPr>
      <w:r w:rsidRPr="00F830D8">
        <w:rPr>
          <w:rFonts w:hint="eastAsia"/>
          <w:b/>
          <w:color w:val="000000"/>
          <w:kern w:val="0"/>
          <w:szCs w:val="21"/>
        </w:rPr>
        <w:t>大热图书类型中的一部新作品：</w:t>
      </w:r>
      <w:r w:rsidRPr="00C67002">
        <w:rPr>
          <w:rFonts w:ascii="Arial" w:hAnsi="Arial" w:cs="Arial"/>
          <w:szCs w:val="21"/>
        </w:rPr>
        <w:t>佩珀</w:t>
      </w:r>
      <w:r>
        <w:rPr>
          <w:rFonts w:ascii="Arial" w:hAnsi="Arial" w:cs="Arial" w:hint="eastAsia"/>
          <w:szCs w:val="21"/>
        </w:rPr>
        <w:t>所创作的那种政治惊悚小说，正是令</w:t>
      </w:r>
      <w:r w:rsidRPr="00F830D8">
        <w:rPr>
          <w:rFonts w:hint="eastAsia"/>
          <w:kern w:val="0"/>
          <w:szCs w:val="21"/>
        </w:rPr>
        <w:t>斯泰西·艾布拉姆斯</w:t>
      </w:r>
      <w:r>
        <w:rPr>
          <w:rFonts w:hint="eastAsia"/>
          <w:kern w:val="0"/>
          <w:szCs w:val="21"/>
        </w:rPr>
        <w:t>（</w:t>
      </w:r>
      <w:r w:rsidRPr="00AB1146">
        <w:rPr>
          <w:color w:val="000000"/>
          <w:kern w:val="0"/>
          <w:szCs w:val="21"/>
        </w:rPr>
        <w:t>Stacey Abrams</w:t>
      </w:r>
      <w:r>
        <w:rPr>
          <w:rFonts w:hint="eastAsia"/>
          <w:kern w:val="0"/>
          <w:szCs w:val="21"/>
        </w:rPr>
        <w:t>）</w:t>
      </w:r>
      <w:r w:rsidRPr="00F830D8">
        <w:rPr>
          <w:rFonts w:hint="eastAsia"/>
          <w:kern w:val="0"/>
          <w:szCs w:val="21"/>
        </w:rPr>
        <w:t>等作家</w:t>
      </w:r>
      <w:r>
        <w:rPr>
          <w:rFonts w:hint="eastAsia"/>
          <w:kern w:val="0"/>
          <w:szCs w:val="21"/>
        </w:rPr>
        <w:t>一炮而红的小说，这将吸引</w:t>
      </w:r>
      <w:r w:rsidRPr="00F830D8">
        <w:rPr>
          <w:rFonts w:hint="eastAsia"/>
          <w:kern w:val="0"/>
          <w:szCs w:val="21"/>
        </w:rPr>
        <w:t>大卫·巴尔达奇</w:t>
      </w:r>
      <w:r>
        <w:rPr>
          <w:rFonts w:hint="eastAsia"/>
          <w:kern w:val="0"/>
          <w:szCs w:val="21"/>
        </w:rPr>
        <w:t>（</w:t>
      </w:r>
      <w:r w:rsidRPr="00AB1146">
        <w:rPr>
          <w:color w:val="000000"/>
          <w:kern w:val="0"/>
          <w:szCs w:val="21"/>
        </w:rPr>
        <w:t>David Baldacci</w:t>
      </w:r>
      <w:r>
        <w:rPr>
          <w:rFonts w:hint="eastAsia"/>
          <w:kern w:val="0"/>
          <w:szCs w:val="21"/>
        </w:rPr>
        <w:t>）</w:t>
      </w:r>
      <w:r w:rsidRPr="00F830D8">
        <w:rPr>
          <w:rFonts w:hint="eastAsia"/>
          <w:kern w:val="0"/>
          <w:szCs w:val="21"/>
        </w:rPr>
        <w:t>和亚历克斯·贝伦森</w:t>
      </w:r>
      <w:r>
        <w:rPr>
          <w:rFonts w:hint="eastAsia"/>
          <w:kern w:val="0"/>
          <w:szCs w:val="21"/>
        </w:rPr>
        <w:t>（</w:t>
      </w:r>
      <w:r w:rsidRPr="00AB1146">
        <w:rPr>
          <w:color w:val="000000"/>
          <w:kern w:val="0"/>
          <w:szCs w:val="21"/>
        </w:rPr>
        <w:t>Alex Berenson</w:t>
      </w:r>
      <w:r>
        <w:rPr>
          <w:rFonts w:hint="eastAsia"/>
          <w:kern w:val="0"/>
          <w:szCs w:val="21"/>
        </w:rPr>
        <w:t>）等作家</w:t>
      </w:r>
      <w:r w:rsidRPr="00F830D8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书迷们，</w:t>
      </w:r>
      <w:r w:rsidR="00AA2A6F">
        <w:rPr>
          <w:rFonts w:hint="eastAsia"/>
          <w:kern w:val="0"/>
          <w:szCs w:val="21"/>
        </w:rPr>
        <w:t>他</w:t>
      </w:r>
      <w:r w:rsidR="006265E6">
        <w:rPr>
          <w:rFonts w:hint="eastAsia"/>
          <w:kern w:val="0"/>
          <w:szCs w:val="21"/>
        </w:rPr>
        <w:t>也</w:t>
      </w:r>
      <w:r w:rsidR="00AA2A6F">
        <w:rPr>
          <w:rFonts w:hint="eastAsia"/>
          <w:kern w:val="0"/>
          <w:szCs w:val="21"/>
        </w:rPr>
        <w:t>是</w:t>
      </w:r>
      <w:r w:rsidR="00AA2A6F" w:rsidRPr="00C67002">
        <w:rPr>
          <w:rFonts w:ascii="Arial" w:hAnsi="Arial" w:cs="Arial" w:hint="eastAsia"/>
          <w:szCs w:val="21"/>
        </w:rPr>
        <w:t>普特南</w:t>
      </w:r>
      <w:r w:rsidR="00AA2A6F">
        <w:rPr>
          <w:rFonts w:ascii="Arial" w:hAnsi="Arial" w:cs="Arial" w:hint="eastAsia"/>
          <w:szCs w:val="21"/>
        </w:rPr>
        <w:t>出版社出版的作家中唯一创作此类作品的作家。</w:t>
      </w:r>
    </w:p>
    <w:p w:rsidR="00F830D8" w:rsidRDefault="00F830D8" w:rsidP="00AB1146">
      <w:pPr>
        <w:rPr>
          <w:rFonts w:hint="eastAsia"/>
          <w:kern w:val="0"/>
          <w:szCs w:val="21"/>
        </w:rPr>
      </w:pPr>
    </w:p>
    <w:p w:rsidR="008B3081" w:rsidRPr="007C4068" w:rsidRDefault="003C2DA6" w:rsidP="00AB1146">
      <w:pPr>
        <w:rPr>
          <w:b/>
          <w:szCs w:val="21"/>
        </w:rPr>
      </w:pPr>
      <w:r w:rsidRPr="007C4068">
        <w:rPr>
          <w:b/>
          <w:szCs w:val="21"/>
        </w:rPr>
        <w:t>作者简介：</w:t>
      </w:r>
      <w:bookmarkStart w:id="0" w:name="productDetails"/>
      <w:bookmarkEnd w:id="0"/>
    </w:p>
    <w:p w:rsidR="005664AD" w:rsidRPr="007C4068" w:rsidRDefault="005664AD" w:rsidP="00AB1146">
      <w:pPr>
        <w:rPr>
          <w:rFonts w:hint="eastAsia"/>
          <w:b/>
          <w:szCs w:val="21"/>
        </w:rPr>
      </w:pPr>
    </w:p>
    <w:p w:rsidR="007B3F96" w:rsidRPr="007C4068" w:rsidRDefault="007B3F96" w:rsidP="00AB1146">
      <w:pPr>
        <w:rPr>
          <w:b/>
          <w:szCs w:val="21"/>
        </w:rPr>
      </w:pPr>
      <w:r w:rsidRPr="007C4068">
        <w:rPr>
          <w:rFonts w:hint="eastAsia"/>
          <w:b/>
          <w:szCs w:val="21"/>
        </w:rPr>
        <w:t xml:space="preserve">    </w:t>
      </w:r>
      <w:r w:rsidRPr="007C4068">
        <w:rPr>
          <w:rFonts w:ascii="Arial" w:hAnsi="Arial" w:cs="Arial"/>
          <w:b/>
          <w:szCs w:val="21"/>
        </w:rPr>
        <w:t>大卫</w:t>
      </w:r>
      <w:r w:rsidRPr="007C4068">
        <w:rPr>
          <w:rFonts w:ascii="Arial" w:hAnsi="Arial" w:cs="Arial" w:hint="eastAsia"/>
          <w:b/>
          <w:szCs w:val="21"/>
        </w:rPr>
        <w:t>·</w:t>
      </w:r>
      <w:r w:rsidRPr="007C4068">
        <w:rPr>
          <w:rFonts w:ascii="Arial" w:hAnsi="Arial" w:cs="Arial"/>
          <w:b/>
          <w:szCs w:val="21"/>
        </w:rPr>
        <w:t>佩珀</w:t>
      </w:r>
      <w:r w:rsidRPr="007C4068">
        <w:rPr>
          <w:rFonts w:ascii="Arial" w:hAnsi="Arial" w:cs="Arial" w:hint="eastAsia"/>
          <w:b/>
          <w:szCs w:val="21"/>
        </w:rPr>
        <w:t>（</w:t>
      </w:r>
      <w:r w:rsidRPr="007C4068">
        <w:rPr>
          <w:b/>
          <w:bCs/>
          <w:szCs w:val="21"/>
          <w:shd w:val="clear" w:color="auto" w:fill="FFFFFF"/>
        </w:rPr>
        <w:t>David Pepper</w:t>
      </w:r>
      <w:r w:rsidRPr="007C4068">
        <w:rPr>
          <w:rFonts w:ascii="Arial" w:hAnsi="Arial" w:cs="Arial" w:hint="eastAsia"/>
          <w:b/>
          <w:szCs w:val="21"/>
        </w:rPr>
        <w:t>）</w:t>
      </w:r>
      <w:r w:rsidRPr="007C4068">
        <w:rPr>
          <w:rFonts w:ascii="Arial" w:hAnsi="Arial" w:cs="Arial"/>
          <w:szCs w:val="21"/>
        </w:rPr>
        <w:t>是《选民档案》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i/>
          <w:iCs/>
          <w:szCs w:val="21"/>
          <w:shd w:val="clear" w:color="auto" w:fill="FFFFFF"/>
        </w:rPr>
        <w:t>The Voter File</w:t>
      </w:r>
      <w:r w:rsidRPr="007C4068">
        <w:rPr>
          <w:rFonts w:ascii="Arial" w:hAnsi="Arial" w:cs="Arial" w:hint="eastAsia"/>
          <w:szCs w:val="21"/>
        </w:rPr>
        <w:t>）</w:t>
      </w:r>
      <w:r w:rsidRPr="007C4068">
        <w:rPr>
          <w:rFonts w:ascii="Arial" w:hAnsi="Arial" w:cs="Arial"/>
          <w:szCs w:val="21"/>
        </w:rPr>
        <w:t>、《人民之家》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i/>
          <w:iCs/>
          <w:szCs w:val="21"/>
          <w:shd w:val="clear" w:color="auto" w:fill="FFFFFF"/>
        </w:rPr>
        <w:t>The People's House</w:t>
      </w:r>
      <w:r w:rsidRPr="007C4068">
        <w:rPr>
          <w:rFonts w:ascii="Arial" w:hAnsi="Arial" w:cs="Arial" w:hint="eastAsia"/>
          <w:szCs w:val="21"/>
        </w:rPr>
        <w:t>）</w:t>
      </w:r>
      <w:r w:rsidRPr="007C4068">
        <w:rPr>
          <w:rFonts w:ascii="Arial" w:hAnsi="Arial" w:cs="Arial"/>
          <w:szCs w:val="21"/>
        </w:rPr>
        <w:t>和《僚机》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i/>
          <w:iCs/>
          <w:szCs w:val="21"/>
          <w:shd w:val="clear" w:color="auto" w:fill="FFFFFF"/>
        </w:rPr>
        <w:t>The Wingman</w:t>
      </w:r>
      <w:r w:rsidRPr="007C4068">
        <w:rPr>
          <w:rFonts w:ascii="Arial" w:hAnsi="Arial" w:cs="Arial" w:hint="eastAsia"/>
          <w:szCs w:val="21"/>
        </w:rPr>
        <w:t>）</w:t>
      </w:r>
      <w:r w:rsidRPr="007C4068">
        <w:rPr>
          <w:rFonts w:ascii="Arial" w:hAnsi="Arial" w:cs="Arial"/>
          <w:szCs w:val="21"/>
        </w:rPr>
        <w:t>的作者，这些书都以杰克</w:t>
      </w:r>
      <w:r w:rsidRPr="007C4068">
        <w:rPr>
          <w:rFonts w:ascii="Arial" w:hAnsi="Arial" w:cs="Arial" w:hint="eastAsia"/>
          <w:szCs w:val="21"/>
        </w:rPr>
        <w:t>·</w:t>
      </w:r>
      <w:r w:rsidRPr="007C4068">
        <w:rPr>
          <w:rFonts w:ascii="Arial" w:hAnsi="Arial" w:cs="Arial"/>
          <w:szCs w:val="21"/>
        </w:rPr>
        <w:t>夏普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szCs w:val="21"/>
        </w:rPr>
        <w:t>J</w:t>
      </w:r>
      <w:r w:rsidRPr="007C4068">
        <w:rPr>
          <w:szCs w:val="21"/>
          <w:shd w:val="clear" w:color="auto" w:fill="FFFFFF"/>
        </w:rPr>
        <w:t>ack Sharpe</w:t>
      </w:r>
      <w:r w:rsidRPr="007C4068">
        <w:rPr>
          <w:rFonts w:ascii="Arial" w:hAnsi="Arial" w:cs="Arial" w:hint="eastAsia"/>
          <w:szCs w:val="21"/>
        </w:rPr>
        <w:t>）</w:t>
      </w:r>
      <w:r w:rsidRPr="007C4068">
        <w:rPr>
          <w:rFonts w:ascii="Arial" w:hAnsi="Arial" w:cs="Arial"/>
          <w:szCs w:val="21"/>
        </w:rPr>
        <w:t>为主角。他</w:t>
      </w:r>
      <w:r w:rsidRPr="007C4068">
        <w:rPr>
          <w:rFonts w:ascii="Arial" w:hAnsi="Arial" w:cs="Arial" w:hint="eastAsia"/>
          <w:szCs w:val="21"/>
        </w:rPr>
        <w:t>毕业于</w:t>
      </w:r>
      <w:r w:rsidRPr="007C4068">
        <w:rPr>
          <w:rFonts w:ascii="Arial" w:hAnsi="Arial" w:cs="Arial"/>
          <w:szCs w:val="21"/>
        </w:rPr>
        <w:t>耶鲁大学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szCs w:val="21"/>
          <w:shd w:val="clear" w:color="auto" w:fill="FFFFFF"/>
        </w:rPr>
        <w:t>Yale University</w:t>
      </w:r>
      <w:r w:rsidRPr="007C4068">
        <w:rPr>
          <w:rFonts w:ascii="Arial" w:hAnsi="Arial" w:cs="Arial" w:hint="eastAsia"/>
          <w:szCs w:val="21"/>
        </w:rPr>
        <w:t>），</w:t>
      </w:r>
      <w:r w:rsidRPr="007C4068">
        <w:rPr>
          <w:rFonts w:ascii="Arial" w:hAnsi="Arial" w:cs="Arial"/>
          <w:szCs w:val="21"/>
        </w:rPr>
        <w:t>获得学士学位，</w:t>
      </w:r>
      <w:r w:rsidRPr="007C4068">
        <w:rPr>
          <w:rFonts w:ascii="Arial" w:hAnsi="Arial" w:cs="Arial" w:hint="eastAsia"/>
          <w:szCs w:val="21"/>
        </w:rPr>
        <w:t>并</w:t>
      </w:r>
      <w:r w:rsidRPr="007C4068">
        <w:rPr>
          <w:rFonts w:ascii="Arial" w:hAnsi="Arial" w:cs="Arial"/>
          <w:szCs w:val="21"/>
        </w:rPr>
        <w:t>在耶鲁大学法学院</w:t>
      </w:r>
      <w:r w:rsidRPr="007C4068">
        <w:rPr>
          <w:rFonts w:ascii="Arial" w:hAnsi="Arial" w:cs="Arial" w:hint="eastAsia"/>
          <w:szCs w:val="21"/>
        </w:rPr>
        <w:t>（</w:t>
      </w:r>
      <w:r w:rsidRPr="007C4068">
        <w:rPr>
          <w:szCs w:val="21"/>
          <w:shd w:val="clear" w:color="auto" w:fill="FFFFFF"/>
        </w:rPr>
        <w:t>Yale Law School</w:t>
      </w:r>
      <w:r w:rsidRPr="007C4068">
        <w:rPr>
          <w:rFonts w:ascii="Arial" w:hAnsi="Arial" w:cs="Arial" w:hint="eastAsia"/>
          <w:szCs w:val="21"/>
        </w:rPr>
        <w:t>）</w:t>
      </w:r>
      <w:r w:rsidRPr="007C4068">
        <w:rPr>
          <w:rFonts w:ascii="Arial" w:hAnsi="Arial" w:cs="Arial"/>
          <w:szCs w:val="21"/>
        </w:rPr>
        <w:t>获得法学博士学位。</w:t>
      </w:r>
      <w:r w:rsidR="00DC4C80" w:rsidRPr="007C4068">
        <w:rPr>
          <w:rFonts w:ascii="Arial" w:hAnsi="Arial" w:cs="Arial" w:hint="eastAsia"/>
          <w:szCs w:val="21"/>
        </w:rPr>
        <w:t>他曾在美国上诉法院担任法官书记员，也曾在俄亥俄州的地方选举办公室任职，为大律师事务所工作，还曾在大学教授选举和投票权法。在法学院毕业之前，佩珀曾</w:t>
      </w:r>
      <w:r w:rsidR="007C4068">
        <w:rPr>
          <w:rFonts w:ascii="Arial" w:hAnsi="Arial" w:cs="Arial" w:hint="eastAsia"/>
          <w:szCs w:val="21"/>
        </w:rPr>
        <w:t>为</w:t>
      </w:r>
      <w:r w:rsidR="007C4068" w:rsidRPr="007C4068">
        <w:rPr>
          <w:rFonts w:ascii="Arial" w:hAnsi="Arial" w:cs="Arial" w:hint="eastAsia"/>
          <w:szCs w:val="21"/>
        </w:rPr>
        <w:t>华盛顿战略与国际研究中心</w:t>
      </w:r>
      <w:r w:rsidR="007C4068">
        <w:rPr>
          <w:rFonts w:ascii="Arial" w:hAnsi="Arial" w:cs="Arial" w:hint="eastAsia"/>
          <w:szCs w:val="21"/>
        </w:rPr>
        <w:t>在俄罗斯圣彼得堡</w:t>
      </w:r>
      <w:r w:rsidR="00DC4C80" w:rsidRPr="007C4068">
        <w:rPr>
          <w:rFonts w:ascii="Arial" w:hAnsi="Arial" w:cs="Arial" w:hint="eastAsia"/>
          <w:szCs w:val="21"/>
        </w:rPr>
        <w:t>工作。</w:t>
      </w:r>
      <w:r w:rsidR="00DC4C80" w:rsidRPr="007C4068">
        <w:rPr>
          <w:szCs w:val="21"/>
        </w:rPr>
        <w:t>2015</w:t>
      </w:r>
      <w:r w:rsidR="00DC4C80" w:rsidRPr="007C4068">
        <w:rPr>
          <w:rFonts w:ascii="Arial" w:hAnsi="Arial" w:cs="Arial" w:hint="eastAsia"/>
          <w:szCs w:val="21"/>
        </w:rPr>
        <w:t>年，他被推选为俄亥俄州民主党主席。</w:t>
      </w:r>
    </w:p>
    <w:p w:rsidR="0006265E" w:rsidRDefault="0006265E" w:rsidP="00640F59">
      <w:pPr>
        <w:rPr>
          <w:bCs/>
          <w:szCs w:val="21"/>
        </w:rPr>
      </w:pPr>
    </w:p>
    <w:p w:rsidR="00A35142" w:rsidRDefault="00A35142" w:rsidP="00640F59">
      <w:pPr>
        <w:rPr>
          <w:bCs/>
          <w:szCs w:val="21"/>
        </w:rPr>
      </w:pPr>
    </w:p>
    <w:p w:rsidR="00AB1146" w:rsidRPr="00A35142" w:rsidRDefault="00AB1146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7C" w:rsidRDefault="0099047C">
      <w:r>
        <w:separator/>
      </w:r>
    </w:p>
  </w:endnote>
  <w:endnote w:type="continuationSeparator" w:id="1">
    <w:p w:rsidR="0099047C" w:rsidRDefault="0099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41FD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41FDE">
      <w:rPr>
        <w:rFonts w:ascii="方正姚体" w:eastAsia="方正姚体"/>
        <w:kern w:val="0"/>
        <w:szCs w:val="21"/>
      </w:rPr>
      <w:fldChar w:fldCharType="separate"/>
    </w:r>
    <w:r w:rsidR="006265E6">
      <w:rPr>
        <w:rFonts w:ascii="方正姚体" w:eastAsia="方正姚体"/>
        <w:noProof/>
        <w:kern w:val="0"/>
        <w:szCs w:val="21"/>
      </w:rPr>
      <w:t>2</w:t>
    </w:r>
    <w:r w:rsidR="00E41FD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7C" w:rsidRDefault="0099047C">
      <w:r>
        <w:separator/>
      </w:r>
    </w:p>
  </w:footnote>
  <w:footnote w:type="continuationSeparator" w:id="1">
    <w:p w:rsidR="0099047C" w:rsidRDefault="00990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1880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1716C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A5A88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25CF"/>
    <w:rsid w:val="005B6FB0"/>
    <w:rsid w:val="005B7CEB"/>
    <w:rsid w:val="005C6904"/>
    <w:rsid w:val="005D336F"/>
    <w:rsid w:val="005F3336"/>
    <w:rsid w:val="00602E6C"/>
    <w:rsid w:val="006104A9"/>
    <w:rsid w:val="00610C62"/>
    <w:rsid w:val="006265E6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566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359E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3F96"/>
    <w:rsid w:val="007B543B"/>
    <w:rsid w:val="007C4068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64FD"/>
    <w:rsid w:val="0091777E"/>
    <w:rsid w:val="00927BD3"/>
    <w:rsid w:val="00940B93"/>
    <w:rsid w:val="0096089F"/>
    <w:rsid w:val="00961AEF"/>
    <w:rsid w:val="009665B1"/>
    <w:rsid w:val="0099047C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5142"/>
    <w:rsid w:val="00A44B8C"/>
    <w:rsid w:val="00A602F6"/>
    <w:rsid w:val="00A6662F"/>
    <w:rsid w:val="00A71D38"/>
    <w:rsid w:val="00AA1AA9"/>
    <w:rsid w:val="00AA2A6F"/>
    <w:rsid w:val="00AA4414"/>
    <w:rsid w:val="00AA5AD4"/>
    <w:rsid w:val="00AB1146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1D7C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7002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3DF4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C4C80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1FDE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0D8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280</Words>
  <Characters>1597</Characters>
  <Application>Microsoft Office Word</Application>
  <DocSecurity>0</DocSecurity>
  <Lines>13</Lines>
  <Paragraphs>3</Paragraphs>
  <ScaleCrop>false</ScaleCrop>
  <Company>2ndSpAcE</Company>
  <LinksUpToDate>false</LinksUpToDate>
  <CharactersWithSpaces>1874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2019-05-09T07:35:00Z</dcterms:created>
  <dcterms:modified xsi:type="dcterms:W3CDTF">2021-10-07T14:14:00Z</dcterms:modified>
</cp:coreProperties>
</file>