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0463FD" w:rsidRDefault="000463FD" w:rsidP="00602B60">
      <w:pPr>
        <w:jc w:val="center"/>
        <w:rPr>
          <w:b/>
          <w:bCs/>
          <w:sz w:val="36"/>
          <w:szCs w:val="36"/>
          <w:shd w:val="pct15" w:color="auto" w:fill="FFFFFF"/>
        </w:rPr>
      </w:pPr>
    </w:p>
    <w:p w:rsidR="000463FD" w:rsidRPr="00AE19BC" w:rsidRDefault="000463FD" w:rsidP="00AE19BC">
      <w:pPr>
        <w:spacing w:line="460" w:lineRule="exact"/>
        <w:jc w:val="center"/>
        <w:rPr>
          <w:b/>
          <w:sz w:val="30"/>
          <w:szCs w:val="30"/>
        </w:rPr>
      </w:pPr>
      <w:r w:rsidRPr="00AE19BC">
        <w:rPr>
          <w:b/>
          <w:sz w:val="30"/>
          <w:szCs w:val="30"/>
        </w:rPr>
        <w:t>她在历史里</w:t>
      </w:r>
      <w:r w:rsidR="00AE19BC" w:rsidRPr="00AE19BC">
        <w:rPr>
          <w:b/>
          <w:sz w:val="30"/>
          <w:szCs w:val="30"/>
        </w:rPr>
        <w:t>探究人性的秘密</w:t>
      </w:r>
    </w:p>
    <w:p w:rsidR="00AE19BC" w:rsidRPr="00AE19BC" w:rsidRDefault="00AE19BC" w:rsidP="00AE19BC">
      <w:pPr>
        <w:spacing w:line="460" w:lineRule="exact"/>
        <w:jc w:val="center"/>
        <w:rPr>
          <w:rFonts w:hint="eastAsia"/>
          <w:b/>
          <w:sz w:val="30"/>
          <w:szCs w:val="30"/>
        </w:rPr>
      </w:pPr>
      <w:r w:rsidRPr="00AE19BC">
        <w:rPr>
          <w:rFonts w:hint="eastAsia"/>
          <w:b/>
          <w:sz w:val="30"/>
          <w:szCs w:val="30"/>
        </w:rPr>
        <w:t>卡洛琳·柯比（</w:t>
      </w:r>
      <w:r w:rsidRPr="00AE19BC">
        <w:rPr>
          <w:rFonts w:hint="eastAsia"/>
          <w:b/>
          <w:sz w:val="30"/>
          <w:szCs w:val="30"/>
        </w:rPr>
        <w:t>Carolyn Kirby</w:t>
      </w:r>
      <w:r w:rsidRPr="00AE19BC">
        <w:rPr>
          <w:rFonts w:hint="eastAsia"/>
          <w:b/>
          <w:sz w:val="30"/>
          <w:szCs w:val="30"/>
        </w:rPr>
        <w:t>）</w:t>
      </w:r>
    </w:p>
    <w:p w:rsidR="000463FD" w:rsidRPr="00602B60" w:rsidRDefault="000463FD" w:rsidP="000463FD">
      <w:pPr>
        <w:rPr>
          <w:b/>
          <w:szCs w:val="21"/>
        </w:rPr>
      </w:pPr>
      <w:r w:rsidRPr="00602B60">
        <w:rPr>
          <w:b/>
          <w:szCs w:val="21"/>
        </w:rPr>
        <w:t>作者简介：</w:t>
      </w:r>
      <w:bookmarkStart w:id="0" w:name="productDetails"/>
      <w:bookmarkEnd w:id="0"/>
    </w:p>
    <w:p w:rsidR="000463FD" w:rsidRPr="00602B60" w:rsidRDefault="000463FD" w:rsidP="000463FD">
      <w:pPr>
        <w:rPr>
          <w:b/>
          <w:szCs w:val="21"/>
        </w:rPr>
      </w:pPr>
    </w:p>
    <w:p w:rsidR="000463FD" w:rsidRPr="00AE19BC" w:rsidRDefault="000463FD" w:rsidP="00AE19BC">
      <w:r w:rsidRPr="000463FD">
        <w:rPr>
          <w:rFonts w:hint="eastAsia"/>
          <w:b/>
        </w:rPr>
        <w:t>卡洛琳·柯比</w:t>
      </w:r>
      <w:r>
        <w:rPr>
          <w:rFonts w:hint="eastAsia"/>
          <w:b/>
        </w:rPr>
        <w:t>（</w:t>
      </w:r>
      <w:r w:rsidRPr="000463FD">
        <w:rPr>
          <w:b/>
        </w:rPr>
        <w:t>Carolyn Kirby</w:t>
      </w:r>
      <w:r>
        <w:rPr>
          <w:rFonts w:hint="eastAsia"/>
          <w:b/>
        </w:rPr>
        <w:t>）</w:t>
      </w:r>
      <w:r w:rsidRPr="000463FD">
        <w:rPr>
          <w:rFonts w:hint="eastAsia"/>
        </w:rPr>
        <w:t>是两本小说的作者。《科拉·伯恩斯的定罪》入围了由历史作家协会和犯罪节</w:t>
      </w:r>
      <w:r w:rsidRPr="000463FD">
        <w:rPr>
          <w:rFonts w:hint="eastAsia"/>
        </w:rPr>
        <w:t>/</w:t>
      </w:r>
      <w:proofErr w:type="spellStart"/>
      <w:r w:rsidRPr="000463FD">
        <w:rPr>
          <w:rFonts w:hint="eastAsia"/>
        </w:rPr>
        <w:t>Specsavers</w:t>
      </w:r>
      <w:proofErr w:type="spellEnd"/>
      <w:r w:rsidRPr="000463FD">
        <w:rPr>
          <w:rFonts w:hint="eastAsia"/>
        </w:rPr>
        <w:t>犯罪小说奖颁发的处女作小说奖。《当我们相爱》被《泰晤士报》和《星期日泰晤士报》选为</w:t>
      </w:r>
      <w:r w:rsidRPr="000463FD">
        <w:rPr>
          <w:rFonts w:hint="eastAsia"/>
        </w:rPr>
        <w:t>2020</w:t>
      </w:r>
      <w:r w:rsidRPr="000463FD">
        <w:rPr>
          <w:rFonts w:hint="eastAsia"/>
        </w:rPr>
        <w:t>年最佳小说之一。</w:t>
      </w:r>
      <w:r w:rsidRPr="000463FD">
        <w:drawing>
          <wp:anchor distT="0" distB="0" distL="114300" distR="114300" simplePos="0" relativeHeight="251659264" behindDoc="0" locked="0" layoutInCell="1" allowOverlap="1" wp14:anchorId="44B96B24" wp14:editId="18502A22">
            <wp:simplePos x="0" y="0"/>
            <wp:positionH relativeFrom="column">
              <wp:posOffset>1905</wp:posOffset>
            </wp:positionH>
            <wp:positionV relativeFrom="paragraph">
              <wp:posOffset>83185</wp:posOffset>
            </wp:positionV>
            <wp:extent cx="1002030" cy="1002030"/>
            <wp:effectExtent l="19050" t="0" r="7620" b="0"/>
            <wp:wrapSquare wrapText="bothSides"/>
            <wp:docPr id="5" name="图片 4" descr="61VI3Ir3ImL._US23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VI3Ir3ImL._US23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卡洛琳</w:t>
      </w:r>
      <w:r>
        <w:rPr>
          <w:rFonts w:hint="eastAsia"/>
        </w:rPr>
        <w:t>在成为全职作家前，曾在</w:t>
      </w:r>
      <w:r>
        <w:rPr>
          <w:rFonts w:hint="eastAsia"/>
        </w:rPr>
        <w:t>社会福利住房工作，也当过老师。</w:t>
      </w:r>
      <w:r>
        <w:rPr>
          <w:rFonts w:hint="eastAsia"/>
        </w:rPr>
        <w:t>她</w:t>
      </w:r>
      <w:r>
        <w:rPr>
          <w:rFonts w:hint="eastAsia"/>
        </w:rPr>
        <w:t>来自桑德兰</w:t>
      </w:r>
      <w:r>
        <w:rPr>
          <w:rFonts w:hint="eastAsia"/>
        </w:rPr>
        <w:t>,</w:t>
      </w:r>
      <w:r>
        <w:rPr>
          <w:rFonts w:hint="eastAsia"/>
        </w:rPr>
        <w:t>有两个成年的女儿，和她住在一起</w:t>
      </w:r>
      <w:r>
        <w:rPr>
          <w:rFonts w:hint="eastAsia"/>
        </w:rPr>
        <w:t>，</w:t>
      </w:r>
      <w:r>
        <w:rPr>
          <w:rFonts w:hint="eastAsia"/>
        </w:rPr>
        <w:t>丈夫在牛津郡。</w:t>
      </w:r>
    </w:p>
    <w:p w:rsidR="000463FD" w:rsidRDefault="000463FD" w:rsidP="00AE19BC"/>
    <w:p w:rsidR="00E45EBF" w:rsidRPr="00AE19BC" w:rsidRDefault="00E45EBF" w:rsidP="00AE19BC">
      <w:pPr>
        <w:rPr>
          <w:rFonts w:hint="eastAsia"/>
        </w:rPr>
      </w:pPr>
      <w:bookmarkStart w:id="1" w:name="_GoBack"/>
      <w:bookmarkEnd w:id="1"/>
    </w:p>
    <w:p w:rsidR="000463FD" w:rsidRPr="00AE19BC" w:rsidRDefault="007A07A4" w:rsidP="00AE19BC">
      <w:pPr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3985922</wp:posOffset>
            </wp:positionH>
            <wp:positionV relativeFrom="paragraph">
              <wp:posOffset>13880</wp:posOffset>
            </wp:positionV>
            <wp:extent cx="1407600" cy="2160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6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3FD" w:rsidRPr="00AE19BC">
        <w:rPr>
          <w:rFonts w:hint="eastAsia"/>
          <w:b/>
        </w:rPr>
        <w:t>中文书名：《</w:t>
      </w:r>
      <w:r w:rsidR="00AE19BC" w:rsidRPr="00AE19BC">
        <w:rPr>
          <w:rFonts w:hint="eastAsia"/>
          <w:b/>
        </w:rPr>
        <w:t>科拉·伯恩斯的定罪</w:t>
      </w:r>
      <w:r w:rsidR="000463FD" w:rsidRPr="00AE19BC">
        <w:rPr>
          <w:rFonts w:hint="eastAsia"/>
          <w:b/>
        </w:rPr>
        <w:t>》</w:t>
      </w:r>
    </w:p>
    <w:p w:rsidR="000463FD" w:rsidRPr="00AE19BC" w:rsidRDefault="000463FD" w:rsidP="00AE19BC">
      <w:pPr>
        <w:rPr>
          <w:b/>
        </w:rPr>
      </w:pPr>
      <w:r w:rsidRPr="00AE19BC">
        <w:rPr>
          <w:rFonts w:hint="eastAsia"/>
          <w:b/>
        </w:rPr>
        <w:t>英文书名：</w:t>
      </w:r>
      <w:r w:rsidR="00AE19BC" w:rsidRPr="00AE19BC">
        <w:rPr>
          <w:b/>
          <w:caps/>
        </w:rPr>
        <w:t>The Conviction of Cora Burns</w:t>
      </w:r>
    </w:p>
    <w:p w:rsidR="000463FD" w:rsidRPr="00AE19BC" w:rsidRDefault="000463FD" w:rsidP="00AE19BC">
      <w:pPr>
        <w:rPr>
          <w:b/>
        </w:rPr>
      </w:pPr>
      <w:r w:rsidRPr="00AE19BC">
        <w:rPr>
          <w:rFonts w:hint="eastAsia"/>
          <w:b/>
        </w:rPr>
        <w:t>作</w:t>
      </w:r>
      <w:r w:rsidRPr="00AE19BC">
        <w:rPr>
          <w:rFonts w:hint="eastAsia"/>
          <w:b/>
        </w:rPr>
        <w:t xml:space="preserve">    </w:t>
      </w:r>
      <w:r w:rsidRPr="00AE19BC">
        <w:rPr>
          <w:rFonts w:hint="eastAsia"/>
          <w:b/>
        </w:rPr>
        <w:t>者：</w:t>
      </w:r>
      <w:r w:rsidRPr="00AE19BC">
        <w:rPr>
          <w:b/>
        </w:rPr>
        <w:t>Carolyn Kirby</w:t>
      </w:r>
    </w:p>
    <w:p w:rsidR="000463FD" w:rsidRPr="00602B60" w:rsidRDefault="000463FD" w:rsidP="000463FD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Pr="00864FF4">
        <w:rPr>
          <w:b/>
          <w:szCs w:val="21"/>
        </w:rPr>
        <w:t>No Exit Press</w:t>
      </w:r>
    </w:p>
    <w:p w:rsidR="000463FD" w:rsidRPr="00602B60" w:rsidRDefault="000463FD" w:rsidP="000463FD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proofErr w:type="spellStart"/>
      <w:r w:rsidRPr="002A5F1B">
        <w:rPr>
          <w:rFonts w:hint="eastAsia"/>
          <w:b/>
          <w:bCs/>
        </w:rPr>
        <w:t>Northbank</w:t>
      </w:r>
      <w:proofErr w:type="spellEnd"/>
      <w:r w:rsidRPr="002A5F1B">
        <w:rPr>
          <w:rFonts w:hint="eastAsia"/>
          <w:b/>
          <w:bCs/>
        </w:rPr>
        <w:t xml:space="preserve"> Talent/</w:t>
      </w:r>
      <w:r w:rsidRPr="00602B60">
        <w:rPr>
          <w:rFonts w:hint="eastAsia"/>
          <w:b/>
          <w:szCs w:val="21"/>
        </w:rPr>
        <w:t>ANA</w:t>
      </w:r>
      <w:r w:rsidRPr="003330B6">
        <w:rPr>
          <w:b/>
          <w:szCs w:val="21"/>
        </w:rPr>
        <w:t>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Qiao</w:t>
      </w:r>
      <w:proofErr w:type="spellEnd"/>
    </w:p>
    <w:p w:rsidR="000463FD" w:rsidRPr="00602B60" w:rsidRDefault="000463FD" w:rsidP="000463FD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352</w:t>
      </w:r>
      <w:r w:rsidRPr="00602B60">
        <w:rPr>
          <w:rFonts w:hint="eastAsia"/>
          <w:b/>
          <w:szCs w:val="21"/>
        </w:rPr>
        <w:t>页</w:t>
      </w:r>
    </w:p>
    <w:p w:rsidR="000463FD" w:rsidRPr="00602B60" w:rsidRDefault="000463FD" w:rsidP="000463FD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 w:rsidR="00AE19BC">
        <w:rPr>
          <w:b/>
          <w:szCs w:val="21"/>
        </w:rPr>
        <w:t>19</w:t>
      </w:r>
      <w:r w:rsidRPr="00602B60">
        <w:rPr>
          <w:rFonts w:hint="eastAsia"/>
          <w:b/>
          <w:szCs w:val="21"/>
        </w:rPr>
        <w:t>年</w:t>
      </w:r>
      <w:r w:rsidR="00AE19BC">
        <w:rPr>
          <w:b/>
          <w:szCs w:val="21"/>
        </w:rPr>
        <w:t>3</w:t>
      </w:r>
      <w:r w:rsidRPr="00602B60">
        <w:rPr>
          <w:rFonts w:hint="eastAsia"/>
          <w:b/>
          <w:szCs w:val="21"/>
        </w:rPr>
        <w:t>月</w:t>
      </w:r>
    </w:p>
    <w:p w:rsidR="000463FD" w:rsidRPr="00602B60" w:rsidRDefault="000463FD" w:rsidP="000463FD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0463FD" w:rsidRPr="00602B60" w:rsidRDefault="000463FD" w:rsidP="000463FD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0463FD" w:rsidRPr="00602B60" w:rsidRDefault="000463FD" w:rsidP="000463FD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历史小说</w:t>
      </w:r>
    </w:p>
    <w:p w:rsidR="000463FD" w:rsidRDefault="000463FD" w:rsidP="000463FD">
      <w:pPr>
        <w:rPr>
          <w:b/>
          <w:szCs w:val="21"/>
        </w:rPr>
      </w:pPr>
    </w:p>
    <w:p w:rsidR="000463FD" w:rsidRPr="00602B60" w:rsidRDefault="000463FD" w:rsidP="000463FD">
      <w:pPr>
        <w:rPr>
          <w:b/>
          <w:szCs w:val="21"/>
        </w:rPr>
      </w:pPr>
    </w:p>
    <w:p w:rsidR="000463FD" w:rsidRPr="00602B60" w:rsidRDefault="000463FD" w:rsidP="000463FD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AE19BC" w:rsidRPr="00AE19BC" w:rsidRDefault="00AE19BC" w:rsidP="00AE19BC"/>
    <w:p w:rsidR="00AE19BC" w:rsidRPr="00AE19BC" w:rsidRDefault="00AE19BC" w:rsidP="00AE19BC">
      <w:pPr>
        <w:jc w:val="center"/>
        <w:rPr>
          <w:rFonts w:hint="eastAsia"/>
          <w:b/>
        </w:rPr>
      </w:pPr>
      <w:r w:rsidRPr="00AE19BC">
        <w:rPr>
          <w:rFonts w:hint="eastAsia"/>
          <w:b/>
        </w:rPr>
        <w:t>入围犯罪节</w:t>
      </w:r>
      <w:r w:rsidRPr="00AE19BC">
        <w:rPr>
          <w:rFonts w:hint="eastAsia"/>
          <w:b/>
        </w:rPr>
        <w:t xml:space="preserve">/ </w:t>
      </w:r>
      <w:proofErr w:type="spellStart"/>
      <w:r w:rsidRPr="00AE19BC">
        <w:rPr>
          <w:rFonts w:hint="eastAsia"/>
          <w:b/>
        </w:rPr>
        <w:t>specsavers</w:t>
      </w:r>
      <w:proofErr w:type="spellEnd"/>
      <w:r w:rsidRPr="00AE19BC">
        <w:rPr>
          <w:rFonts w:hint="eastAsia"/>
          <w:b/>
        </w:rPr>
        <w:t>的</w:t>
      </w:r>
      <w:r w:rsidRPr="00AE19BC">
        <w:rPr>
          <w:rFonts w:hint="eastAsia"/>
          <w:b/>
        </w:rPr>
        <w:t>2020</w:t>
      </w:r>
      <w:r w:rsidRPr="00AE19BC">
        <w:rPr>
          <w:rFonts w:hint="eastAsia"/>
          <w:b/>
        </w:rPr>
        <w:t>年犯罪小说大奖</w:t>
      </w:r>
    </w:p>
    <w:p w:rsidR="00AE19BC" w:rsidRPr="00AE19BC" w:rsidRDefault="00AE19BC" w:rsidP="00AE19BC">
      <w:pPr>
        <w:jc w:val="center"/>
        <w:rPr>
          <w:b/>
        </w:rPr>
      </w:pPr>
    </w:p>
    <w:p w:rsidR="00AE19BC" w:rsidRPr="00AE19BC" w:rsidRDefault="00AE19BC" w:rsidP="00AE19BC">
      <w:pPr>
        <w:jc w:val="center"/>
        <w:rPr>
          <w:b/>
        </w:rPr>
      </w:pPr>
      <w:r w:rsidRPr="00AE19BC">
        <w:rPr>
          <w:rFonts w:hint="eastAsia"/>
          <w:b/>
        </w:rPr>
        <w:t>入围</w:t>
      </w:r>
      <w:r w:rsidRPr="00AE19BC">
        <w:rPr>
          <w:rFonts w:hint="eastAsia"/>
          <w:b/>
        </w:rPr>
        <w:t>2019</w:t>
      </w:r>
      <w:r w:rsidRPr="00AE19BC">
        <w:rPr>
          <w:rFonts w:hint="eastAsia"/>
          <w:b/>
        </w:rPr>
        <w:t>年</w:t>
      </w:r>
      <w:r w:rsidRPr="00AE19BC">
        <w:rPr>
          <w:b/>
        </w:rPr>
        <w:t>THE 2019 HWA DEBUT CROWN</w:t>
      </w:r>
    </w:p>
    <w:p w:rsidR="00AE19BC" w:rsidRPr="00AE19BC" w:rsidRDefault="00AE19BC" w:rsidP="00AE19BC"/>
    <w:p w:rsidR="00AE19BC" w:rsidRPr="00AE19BC" w:rsidRDefault="00AE19BC" w:rsidP="00AE19BC">
      <w:pPr>
        <w:ind w:firstLine="420"/>
        <w:rPr>
          <w:rFonts w:hint="eastAsia"/>
        </w:rPr>
      </w:pPr>
      <w:r w:rsidRPr="00AE19BC">
        <w:rPr>
          <w:rFonts w:hint="eastAsia"/>
        </w:rPr>
        <w:t>为了相信她的未来，她必须揭开她的过去……</w:t>
      </w:r>
    </w:p>
    <w:p w:rsidR="00AE19BC" w:rsidRPr="00AE19BC" w:rsidRDefault="00AE19BC" w:rsidP="00AE19BC"/>
    <w:p w:rsidR="00AE19BC" w:rsidRPr="00AE19BC" w:rsidRDefault="00AE19BC" w:rsidP="00AE19BC">
      <w:pPr>
        <w:ind w:firstLine="420"/>
        <w:rPr>
          <w:rFonts w:hint="eastAsia"/>
        </w:rPr>
      </w:pPr>
      <w:r w:rsidRPr="00AE19BC">
        <w:rPr>
          <w:rFonts w:hint="eastAsia"/>
        </w:rPr>
        <w:t>伯明翰</w:t>
      </w:r>
      <w:r w:rsidRPr="00AE19BC">
        <w:rPr>
          <w:rFonts w:hint="eastAsia"/>
        </w:rPr>
        <w:t>,1885</w:t>
      </w:r>
      <w:r w:rsidRPr="00AE19BC">
        <w:rPr>
          <w:rFonts w:hint="eastAsia"/>
        </w:rPr>
        <w:t>年。</w:t>
      </w:r>
    </w:p>
    <w:p w:rsidR="00AE19BC" w:rsidRPr="00AE19BC" w:rsidRDefault="00AE19BC" w:rsidP="00AE19BC"/>
    <w:p w:rsidR="00AE19BC" w:rsidRPr="00AE19BC" w:rsidRDefault="00AE19BC" w:rsidP="00AE19BC">
      <w:pPr>
        <w:ind w:firstLine="420"/>
        <w:rPr>
          <w:rFonts w:hint="eastAsia"/>
        </w:rPr>
      </w:pPr>
      <w:r w:rsidRPr="00AE19BC">
        <w:rPr>
          <w:rFonts w:hint="eastAsia"/>
        </w:rPr>
        <w:t>科拉·伯恩斯出生在监狱，在</w:t>
      </w:r>
      <w:proofErr w:type="gramStart"/>
      <w:r w:rsidRPr="00AE19BC">
        <w:rPr>
          <w:rFonts w:hint="eastAsia"/>
        </w:rPr>
        <w:t>济贫院长</w:t>
      </w:r>
      <w:proofErr w:type="gramEnd"/>
      <w:r w:rsidRPr="00AE19BC">
        <w:rPr>
          <w:rFonts w:hint="eastAsia"/>
        </w:rPr>
        <w:t>大，她一直在努力控制自己内心的暴力。</w:t>
      </w:r>
    </w:p>
    <w:p w:rsidR="00AE19BC" w:rsidRPr="00AE19BC" w:rsidRDefault="00AE19BC" w:rsidP="00AE19BC"/>
    <w:p w:rsidR="00AE19BC" w:rsidRPr="00AE19BC" w:rsidRDefault="00AE19BC" w:rsidP="00AE19BC">
      <w:pPr>
        <w:rPr>
          <w:rFonts w:hint="eastAsia"/>
        </w:rPr>
      </w:pPr>
      <w:r w:rsidRPr="00AE19BC">
        <w:rPr>
          <w:rFonts w:hint="eastAsia"/>
        </w:rPr>
        <w:lastRenderedPageBreak/>
        <w:t>被可怕的犯罪记忆所困扰，她寻求新的生活，在科学家托马斯·杰尔伍德的家里做仆人。这里，科拉和年轻女孩维奥莱特成了朋友，维奥莱特似乎是一个活生生的实验对象。但杰尔伍德是不是也在偷偷研究科拉</w:t>
      </w:r>
      <w:r w:rsidRPr="00AE19BC">
        <w:rPr>
          <w:rFonts w:hint="eastAsia"/>
        </w:rPr>
        <w:t>?</w:t>
      </w:r>
    </w:p>
    <w:p w:rsidR="00AE19BC" w:rsidRPr="00AE19BC" w:rsidRDefault="00AE19BC" w:rsidP="00AE19BC"/>
    <w:p w:rsidR="000463FD" w:rsidRPr="00AE19BC" w:rsidRDefault="00AE19BC" w:rsidP="00AE19BC">
      <w:pPr>
        <w:ind w:firstLine="420"/>
      </w:pPr>
      <w:r w:rsidRPr="00AE19BC">
        <w:rPr>
          <w:rFonts w:hint="eastAsia"/>
        </w:rPr>
        <w:t>如劳拉·珀塞尔</w:t>
      </w:r>
      <w:r w:rsidRPr="00AE19BC">
        <w:rPr>
          <w:rFonts w:hint="eastAsia"/>
        </w:rPr>
        <w:t>(Laura Purcell)</w:t>
      </w:r>
      <w:r w:rsidRPr="00AE19BC">
        <w:rPr>
          <w:rFonts w:hint="eastAsia"/>
        </w:rPr>
        <w:t>的《沉默的伙伴》</w:t>
      </w:r>
      <w:r w:rsidRPr="00AE19BC">
        <w:rPr>
          <w:rFonts w:hint="eastAsia"/>
        </w:rPr>
        <w:t>(the Silent Companions)</w:t>
      </w:r>
      <w:r w:rsidRPr="00AE19BC">
        <w:rPr>
          <w:rFonts w:hint="eastAsia"/>
        </w:rPr>
        <w:t>和萨拉·施密特</w:t>
      </w:r>
      <w:r w:rsidRPr="00AE19BC">
        <w:rPr>
          <w:rFonts w:hint="eastAsia"/>
        </w:rPr>
        <w:t>(Sarah Schmidt)</w:t>
      </w:r>
      <w:r w:rsidRPr="00AE19BC">
        <w:rPr>
          <w:rFonts w:hint="eastAsia"/>
        </w:rPr>
        <w:t>的《看看我做了什么》</w:t>
      </w:r>
      <w:r w:rsidRPr="00AE19BC">
        <w:rPr>
          <w:rFonts w:hint="eastAsia"/>
        </w:rPr>
        <w:t>(See What I Have Done)</w:t>
      </w:r>
      <w:r w:rsidRPr="00AE19BC">
        <w:rPr>
          <w:rFonts w:hint="eastAsia"/>
        </w:rPr>
        <w:t>一般充满力量和阴谋，卡洛琳·柯比令人惊叹的处女作</w:t>
      </w:r>
      <w:proofErr w:type="gramStart"/>
      <w:r w:rsidRPr="00AE19BC">
        <w:rPr>
          <w:rFonts w:hint="eastAsia"/>
        </w:rPr>
        <w:t>带读者</w:t>
      </w:r>
      <w:proofErr w:type="gramEnd"/>
      <w:r w:rsidRPr="00AE19BC">
        <w:rPr>
          <w:rFonts w:hint="eastAsia"/>
        </w:rPr>
        <w:t>踏上了一段维多利亚时期的伯明翰令人心碎的旅程，并提出了一个问题</w:t>
      </w:r>
      <w:r w:rsidRPr="00AE19BC">
        <w:rPr>
          <w:rFonts w:hint="eastAsia"/>
        </w:rPr>
        <w:t>:</w:t>
      </w:r>
      <w:r w:rsidRPr="00AE19BC">
        <w:rPr>
          <w:rFonts w:hint="eastAsia"/>
        </w:rPr>
        <w:t>我们从哪里学到暴力</w:t>
      </w:r>
      <w:r w:rsidRPr="00AE19BC">
        <w:rPr>
          <w:rFonts w:hint="eastAsia"/>
        </w:rPr>
        <w:t>:</w:t>
      </w:r>
      <w:r w:rsidRPr="00AE19BC">
        <w:rPr>
          <w:rFonts w:hint="eastAsia"/>
        </w:rPr>
        <w:t>从我们的伤疤还是从我们的内心。</w:t>
      </w:r>
    </w:p>
    <w:p w:rsidR="00AE19BC" w:rsidRDefault="00AE19BC" w:rsidP="00AE19BC">
      <w:pPr>
        <w:rPr>
          <w:rFonts w:hint="eastAsia"/>
          <w:b/>
          <w:szCs w:val="21"/>
        </w:rPr>
      </w:pPr>
    </w:p>
    <w:p w:rsidR="003C2DA6" w:rsidRPr="00602B60" w:rsidRDefault="007A07A4" w:rsidP="00602B60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4092584</wp:posOffset>
            </wp:positionH>
            <wp:positionV relativeFrom="paragraph">
              <wp:posOffset>59770</wp:posOffset>
            </wp:positionV>
            <wp:extent cx="1227455" cy="1836420"/>
            <wp:effectExtent l="19050" t="0" r="0" b="0"/>
            <wp:wrapSquare wrapText="bothSides"/>
            <wp:docPr id="3" name="图片 2" descr="QQ截图2021032312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32312294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602B60">
        <w:rPr>
          <w:rFonts w:hint="eastAsia"/>
          <w:b/>
          <w:szCs w:val="21"/>
        </w:rPr>
        <w:t>中文书名：《</w:t>
      </w:r>
      <w:r w:rsidR="003F75D8">
        <w:rPr>
          <w:rFonts w:hint="eastAsia"/>
          <w:b/>
          <w:szCs w:val="21"/>
        </w:rPr>
        <w:t>当我们相爱</w:t>
      </w:r>
      <w:r w:rsidR="003C2DA6"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FA1221" w:rsidRPr="00FA1221">
        <w:rPr>
          <w:b/>
          <w:szCs w:val="21"/>
        </w:rPr>
        <w:t>WHEN WE FALL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FA1221" w:rsidRPr="00FA1221">
        <w:rPr>
          <w:b/>
          <w:szCs w:val="21"/>
        </w:rPr>
        <w:t>Carolyn Kirby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864FF4" w:rsidRPr="00864FF4">
        <w:rPr>
          <w:b/>
          <w:szCs w:val="21"/>
        </w:rPr>
        <w:t>No Exit Press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proofErr w:type="spellStart"/>
      <w:r w:rsidR="00870A34" w:rsidRPr="002A5F1B">
        <w:rPr>
          <w:rFonts w:hint="eastAsia"/>
          <w:b/>
          <w:bCs/>
        </w:rPr>
        <w:t>Northbank</w:t>
      </w:r>
      <w:proofErr w:type="spellEnd"/>
      <w:r w:rsidR="00870A34" w:rsidRPr="002A5F1B">
        <w:rPr>
          <w:rFonts w:hint="eastAsia"/>
          <w:b/>
          <w:bCs/>
        </w:rPr>
        <w:t xml:space="preserve"> Talent/</w:t>
      </w:r>
      <w:r w:rsidR="00274BF1" w:rsidRPr="00602B60">
        <w:rPr>
          <w:rFonts w:hint="eastAsia"/>
          <w:b/>
          <w:szCs w:val="21"/>
        </w:rPr>
        <w:t>ANA</w:t>
      </w:r>
      <w:r w:rsidR="00523091" w:rsidRPr="003330B6">
        <w:rPr>
          <w:b/>
          <w:szCs w:val="21"/>
        </w:rPr>
        <w:t>/</w:t>
      </w:r>
      <w:r w:rsidR="00523091" w:rsidRPr="00094A9E">
        <w:rPr>
          <w:b/>
          <w:bCs/>
          <w:color w:val="000000"/>
          <w:szCs w:val="21"/>
        </w:rPr>
        <w:t>Claire</w:t>
      </w:r>
      <w:r w:rsidR="00523091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523091">
        <w:rPr>
          <w:rFonts w:hint="eastAsia"/>
          <w:b/>
          <w:bCs/>
          <w:color w:val="000000"/>
          <w:szCs w:val="21"/>
        </w:rPr>
        <w:t>Qiao</w:t>
      </w:r>
      <w:proofErr w:type="spellEnd"/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数：</w:t>
      </w:r>
      <w:r w:rsidR="00864FF4">
        <w:rPr>
          <w:rFonts w:hint="eastAsia"/>
          <w:b/>
          <w:szCs w:val="21"/>
        </w:rPr>
        <w:t>352</w:t>
      </w:r>
      <w:r w:rsidRPr="00602B60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FA1221">
        <w:rPr>
          <w:rFonts w:hint="eastAsia"/>
          <w:b/>
          <w:szCs w:val="21"/>
        </w:rPr>
        <w:t>2020</w:t>
      </w:r>
      <w:r w:rsidRPr="00602B60">
        <w:rPr>
          <w:rFonts w:hint="eastAsia"/>
          <w:b/>
          <w:szCs w:val="21"/>
        </w:rPr>
        <w:t>年</w:t>
      </w:r>
      <w:r w:rsidR="00FA1221">
        <w:rPr>
          <w:rFonts w:hint="eastAsia"/>
          <w:b/>
          <w:szCs w:val="21"/>
        </w:rPr>
        <w:t>5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864FF4">
        <w:rPr>
          <w:rFonts w:hint="eastAsia"/>
          <w:b/>
          <w:szCs w:val="21"/>
        </w:rPr>
        <w:t>历史小说</w:t>
      </w:r>
    </w:p>
    <w:p w:rsidR="00481B5A" w:rsidRDefault="00481B5A" w:rsidP="00602B60">
      <w:pPr>
        <w:rPr>
          <w:b/>
          <w:szCs w:val="21"/>
        </w:rPr>
      </w:pPr>
    </w:p>
    <w:p w:rsidR="003F75D8" w:rsidRPr="003F75D8" w:rsidRDefault="003F75D8" w:rsidP="00602B60">
      <w:pPr>
        <w:rPr>
          <w:rStyle w:val="aa"/>
          <w:b w:val="0"/>
          <w:szCs w:val="21"/>
          <w:shd w:val="clear" w:color="auto" w:fill="FFFFFF"/>
        </w:rPr>
      </w:pPr>
      <w:r w:rsidRPr="003F75D8">
        <w:rPr>
          <w:rStyle w:val="aa"/>
          <w:b w:val="0"/>
          <w:szCs w:val="21"/>
          <w:shd w:val="clear" w:color="auto" w:fill="FFFFFF"/>
        </w:rPr>
        <w:t>A </w:t>
      </w:r>
      <w:r w:rsidRPr="003F75D8">
        <w:rPr>
          <w:rStyle w:val="a9"/>
          <w:b/>
          <w:bCs/>
          <w:szCs w:val="21"/>
          <w:shd w:val="clear" w:color="auto" w:fill="FFFFFF"/>
        </w:rPr>
        <w:t>TIMES</w:t>
      </w:r>
      <w:r w:rsidRPr="003F75D8">
        <w:rPr>
          <w:rStyle w:val="aa"/>
          <w:b w:val="0"/>
          <w:szCs w:val="21"/>
          <w:shd w:val="clear" w:color="auto" w:fill="FFFFFF"/>
        </w:rPr>
        <w:t> AND </w:t>
      </w:r>
      <w:r w:rsidRPr="003F75D8">
        <w:rPr>
          <w:rStyle w:val="a9"/>
          <w:b/>
          <w:bCs/>
          <w:szCs w:val="21"/>
          <w:shd w:val="clear" w:color="auto" w:fill="FFFFFF"/>
        </w:rPr>
        <w:t>SUNDAY TIMES</w:t>
      </w:r>
      <w:r w:rsidRPr="003F75D8">
        <w:rPr>
          <w:rStyle w:val="aa"/>
          <w:b w:val="0"/>
          <w:szCs w:val="21"/>
          <w:shd w:val="clear" w:color="auto" w:fill="FFFFFF"/>
        </w:rPr>
        <w:t> HISTORICAL NOVEL OF THE YEAR</w:t>
      </w:r>
    </w:p>
    <w:p w:rsidR="003F75D8" w:rsidRPr="00602B60" w:rsidRDefault="003F75D8" w:rsidP="00602B60">
      <w:pPr>
        <w:rPr>
          <w:b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0463FD" w:rsidRPr="000463FD" w:rsidRDefault="000463FD" w:rsidP="000463FD"/>
    <w:p w:rsidR="000463FD" w:rsidRPr="000463FD" w:rsidRDefault="000463FD" w:rsidP="000463FD">
      <w:pPr>
        <w:ind w:firstLine="420"/>
        <w:rPr>
          <w:rFonts w:hint="eastAsia"/>
        </w:rPr>
      </w:pPr>
      <w:r w:rsidRPr="000463FD">
        <w:rPr>
          <w:rFonts w:hint="eastAsia"/>
        </w:rPr>
        <w:t>“这是一部很棒的二战小说，在生命岌岌可危、选择渺茫的情况下，描写了爱情和忠诚的复杂问题……它紧张而温柔，捕捉到了残酷时代中真相和信任的可怕弱点。”</w:t>
      </w:r>
    </w:p>
    <w:p w:rsidR="000463FD" w:rsidRPr="000463FD" w:rsidRDefault="000463FD" w:rsidP="000463FD">
      <w:pPr>
        <w:jc w:val="right"/>
        <w:rPr>
          <w:rFonts w:hint="eastAsia"/>
        </w:rPr>
      </w:pPr>
      <w:r w:rsidRPr="000463FD">
        <w:rPr>
          <w:rFonts w:hint="eastAsia"/>
        </w:rPr>
        <w:t>----</w:t>
      </w:r>
      <w:proofErr w:type="spellStart"/>
      <w:r w:rsidRPr="000463FD">
        <w:rPr>
          <w:rFonts w:hint="eastAsia"/>
        </w:rPr>
        <w:t>Eithne</w:t>
      </w:r>
      <w:proofErr w:type="spellEnd"/>
      <w:r w:rsidRPr="000463FD">
        <w:rPr>
          <w:rFonts w:hint="eastAsia"/>
        </w:rPr>
        <w:t xml:space="preserve"> </w:t>
      </w:r>
      <w:proofErr w:type="spellStart"/>
      <w:r w:rsidRPr="000463FD">
        <w:rPr>
          <w:rFonts w:hint="eastAsia"/>
        </w:rPr>
        <w:t>Farry</w:t>
      </w:r>
      <w:proofErr w:type="spellEnd"/>
      <w:r w:rsidRPr="000463FD">
        <w:rPr>
          <w:rFonts w:hint="eastAsia"/>
        </w:rPr>
        <w:t>，每日邮报</w:t>
      </w:r>
    </w:p>
    <w:p w:rsidR="000463FD" w:rsidRPr="000463FD" w:rsidRDefault="000463FD" w:rsidP="000463FD">
      <w:pPr>
        <w:rPr>
          <w:rFonts w:hint="eastAsia"/>
        </w:rPr>
      </w:pPr>
    </w:p>
    <w:p w:rsidR="000463FD" w:rsidRPr="000463FD" w:rsidRDefault="000463FD" w:rsidP="000463FD">
      <w:pPr>
        <w:ind w:firstLine="420"/>
        <w:rPr>
          <w:rFonts w:hint="eastAsia"/>
        </w:rPr>
      </w:pPr>
      <w:r w:rsidRPr="000463FD">
        <w:rPr>
          <w:rFonts w:hint="eastAsia"/>
        </w:rPr>
        <w:t>英格兰</w:t>
      </w:r>
      <w:r w:rsidRPr="000463FD">
        <w:rPr>
          <w:rFonts w:hint="eastAsia"/>
        </w:rPr>
        <w:t>,1943</w:t>
      </w:r>
      <w:r w:rsidRPr="000463FD">
        <w:rPr>
          <w:rFonts w:hint="eastAsia"/>
        </w:rPr>
        <w:t>年。迷失在雾中，飞行员维·卡托里安被迫紧急降落，在那里她遇到了神秘的英国皇家空军飞行员斯特凡·伯格尔，此后，他成为了让她魂牵梦绕的男人。</w:t>
      </w:r>
    </w:p>
    <w:p w:rsidR="000463FD" w:rsidRPr="000463FD" w:rsidRDefault="000463FD" w:rsidP="000463FD">
      <w:pPr>
        <w:rPr>
          <w:rFonts w:hint="eastAsia"/>
        </w:rPr>
      </w:pPr>
    </w:p>
    <w:p w:rsidR="000463FD" w:rsidRPr="000463FD" w:rsidRDefault="000463FD" w:rsidP="000463FD">
      <w:pPr>
        <w:ind w:firstLine="420"/>
        <w:rPr>
          <w:rFonts w:hint="eastAsia"/>
        </w:rPr>
      </w:pPr>
      <w:r w:rsidRPr="000463FD">
        <w:rPr>
          <w:rFonts w:hint="eastAsia"/>
        </w:rPr>
        <w:t>在被占领的波兰，伊娃·哈特曼在她父亲的客房里接待德国军官，同时秘密为波兰抵抗组织收集情报。有一天，伊娃</w:t>
      </w:r>
      <w:r>
        <w:rPr>
          <w:rFonts w:hint="eastAsia"/>
        </w:rPr>
        <w:t>在街上</w:t>
      </w:r>
      <w:r w:rsidRPr="000463FD">
        <w:rPr>
          <w:rFonts w:hint="eastAsia"/>
        </w:rPr>
        <w:t>为被苏联俘虏的爱人斯特凡哀悼时，</w:t>
      </w:r>
      <w:r>
        <w:rPr>
          <w:rFonts w:hint="eastAsia"/>
        </w:rPr>
        <w:t>她惊呆了</w:t>
      </w:r>
      <w:r w:rsidRPr="000463FD">
        <w:rPr>
          <w:rFonts w:hint="eastAsia"/>
        </w:rPr>
        <w:t>。</w:t>
      </w:r>
    </w:p>
    <w:p w:rsidR="000463FD" w:rsidRPr="000463FD" w:rsidRDefault="000463FD" w:rsidP="000463FD">
      <w:pPr>
        <w:rPr>
          <w:rFonts w:hint="eastAsia"/>
        </w:rPr>
      </w:pPr>
    </w:p>
    <w:p w:rsidR="000463FD" w:rsidRPr="000463FD" w:rsidRDefault="000463FD" w:rsidP="000463FD">
      <w:pPr>
        <w:ind w:firstLine="420"/>
        <w:rPr>
          <w:rFonts w:hint="eastAsia"/>
        </w:rPr>
      </w:pPr>
      <w:r w:rsidRPr="000463FD">
        <w:rPr>
          <w:rFonts w:hint="eastAsia"/>
        </w:rPr>
        <w:t>被囚禁期间做出</w:t>
      </w:r>
      <w:r>
        <w:rPr>
          <w:rFonts w:hint="eastAsia"/>
        </w:rPr>
        <w:t>了</w:t>
      </w:r>
      <w:r w:rsidRPr="000463FD">
        <w:rPr>
          <w:rFonts w:hint="eastAsia"/>
        </w:rPr>
        <w:t>一个可怕的选择</w:t>
      </w:r>
      <w:r>
        <w:rPr>
          <w:rFonts w:hint="eastAsia"/>
        </w:rPr>
        <w:t>并为之苦恼的</w:t>
      </w:r>
      <w:r w:rsidRPr="000463FD">
        <w:rPr>
          <w:rFonts w:hint="eastAsia"/>
        </w:rPr>
        <w:t>斯特凡要求维和伊娃帮助他揭露战争中最黑暗的秘密之一。但在接受考验之前，还不清楚每个人的忠诚</w:t>
      </w:r>
      <w:r>
        <w:rPr>
          <w:rFonts w:hint="eastAsia"/>
        </w:rPr>
        <w:t>限度</w:t>
      </w:r>
      <w:r w:rsidRPr="000463FD">
        <w:rPr>
          <w:rFonts w:hint="eastAsia"/>
        </w:rPr>
        <w:t>……</w:t>
      </w:r>
    </w:p>
    <w:p w:rsidR="000463FD" w:rsidRPr="000463FD" w:rsidRDefault="000463FD" w:rsidP="000463FD"/>
    <w:p w:rsidR="000463FD" w:rsidRPr="000463FD" w:rsidRDefault="000463FD" w:rsidP="000463FD">
      <w:pPr>
        <w:rPr>
          <w:b/>
          <w:bCs/>
          <w:szCs w:val="21"/>
        </w:rPr>
      </w:pPr>
    </w:p>
    <w:p w:rsidR="000463FD" w:rsidRPr="000463FD" w:rsidRDefault="000463FD" w:rsidP="000463FD">
      <w:pPr>
        <w:rPr>
          <w:b/>
          <w:bCs/>
          <w:szCs w:val="21"/>
        </w:rPr>
      </w:pPr>
    </w:p>
    <w:p w:rsidR="00602B60" w:rsidRDefault="00602B60" w:rsidP="00602B60">
      <w:pPr>
        <w:rPr>
          <w:b/>
          <w:bCs/>
          <w:szCs w:val="21"/>
        </w:rPr>
      </w:pPr>
    </w:p>
    <w:p w:rsidR="00C14F02" w:rsidRPr="00602B60" w:rsidRDefault="00C14F02" w:rsidP="00602B60">
      <w:pPr>
        <w:rPr>
          <w:b/>
          <w:bCs/>
          <w:szCs w:val="21"/>
        </w:rPr>
      </w:pPr>
    </w:p>
    <w:p w:rsidR="00D924FC" w:rsidRPr="00602B60" w:rsidRDefault="00D924FC" w:rsidP="00602B60">
      <w:pPr>
        <w:rPr>
          <w:b/>
          <w:bCs/>
          <w:szCs w:val="21"/>
        </w:rPr>
      </w:pPr>
    </w:p>
    <w:p w:rsidR="00523091" w:rsidRPr="00094A9E" w:rsidRDefault="00523091" w:rsidP="00523091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523091" w:rsidRPr="00094A9E" w:rsidRDefault="00523091" w:rsidP="0052309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Qiao</w:t>
      </w:r>
      <w:proofErr w:type="spellEnd"/>
      <w:r w:rsidRPr="00094A9E">
        <w:rPr>
          <w:rFonts w:hint="eastAsia"/>
          <w:b/>
          <w:bCs/>
          <w:color w:val="000000"/>
          <w:szCs w:val="21"/>
        </w:rPr>
        <w:t>）</w:t>
      </w:r>
    </w:p>
    <w:p w:rsidR="00523091" w:rsidRPr="00094A9E" w:rsidRDefault="00523091" w:rsidP="0052309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523091" w:rsidRPr="00094A9E" w:rsidRDefault="00523091" w:rsidP="0052309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0" w:history="1">
        <w:r w:rsidRPr="00094A9E">
          <w:rPr>
            <w:rStyle w:val="a6"/>
            <w:szCs w:val="21"/>
          </w:rPr>
          <w:t>Claire@nurnberg.com.cn</w:t>
        </w:r>
      </w:hyperlink>
    </w:p>
    <w:p w:rsidR="00523091" w:rsidRPr="00094A9E" w:rsidRDefault="00523091" w:rsidP="0052309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1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523091" w:rsidRPr="00094A9E" w:rsidRDefault="00523091" w:rsidP="0052309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2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523091" w:rsidRPr="00094A9E" w:rsidRDefault="00523091" w:rsidP="0052309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3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523091" w:rsidRPr="00094A9E" w:rsidRDefault="00523091" w:rsidP="00523091">
      <w:pPr>
        <w:shd w:val="clear" w:color="auto" w:fill="FFFFFF"/>
        <w:rPr>
          <w:color w:val="000000"/>
          <w:szCs w:val="21"/>
        </w:rPr>
      </w:pPr>
      <w:proofErr w:type="gramStart"/>
      <w:r w:rsidRPr="00094A9E">
        <w:rPr>
          <w:rFonts w:hint="eastAsia"/>
          <w:color w:val="000000"/>
          <w:szCs w:val="21"/>
        </w:rPr>
        <w:t>微信订阅</w:t>
      </w:r>
      <w:proofErr w:type="gramEnd"/>
      <w:r w:rsidRPr="00094A9E">
        <w:rPr>
          <w:rFonts w:hint="eastAsia"/>
          <w:color w:val="000000"/>
          <w:szCs w:val="21"/>
        </w:rPr>
        <w:t>号：</w:t>
      </w:r>
      <w:r w:rsidRPr="00094A9E">
        <w:rPr>
          <w:color w:val="000000"/>
          <w:szCs w:val="21"/>
        </w:rPr>
        <w:t>ANABJ2002</w:t>
      </w:r>
    </w:p>
    <w:p w:rsidR="00C6321D" w:rsidRPr="00523091" w:rsidRDefault="00C6321D" w:rsidP="00523091">
      <w:pPr>
        <w:shd w:val="clear" w:color="auto" w:fill="FFFFFF"/>
        <w:rPr>
          <w:color w:val="000000"/>
          <w:szCs w:val="21"/>
        </w:rPr>
      </w:pPr>
    </w:p>
    <w:sectPr w:rsidR="00C6321D" w:rsidRPr="00523091" w:rsidSect="008A21F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7E0" w:rsidRDefault="001417E0">
      <w:r>
        <w:separator/>
      </w:r>
    </w:p>
  </w:endnote>
  <w:endnote w:type="continuationSeparator" w:id="0">
    <w:p w:rsidR="001417E0" w:rsidRDefault="0014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C230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C230E">
      <w:rPr>
        <w:rFonts w:ascii="方正姚体" w:eastAsia="方正姚体"/>
        <w:kern w:val="0"/>
        <w:szCs w:val="21"/>
      </w:rPr>
      <w:fldChar w:fldCharType="separate"/>
    </w:r>
    <w:r w:rsidR="00E45EBF">
      <w:rPr>
        <w:rFonts w:ascii="方正姚体" w:eastAsia="方正姚体"/>
        <w:noProof/>
        <w:kern w:val="0"/>
        <w:szCs w:val="21"/>
      </w:rPr>
      <w:t>3</w:t>
    </w:r>
    <w:r w:rsidR="008C230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7E0" w:rsidRDefault="001417E0">
      <w:r>
        <w:separator/>
      </w:r>
    </w:p>
  </w:footnote>
  <w:footnote w:type="continuationSeparator" w:id="0">
    <w:p w:rsidR="001417E0" w:rsidRDefault="00141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27068"/>
    <w:rsid w:val="000463FD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417E0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6797C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3F75D8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23091"/>
    <w:rsid w:val="00527886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07A4"/>
    <w:rsid w:val="007A4BED"/>
    <w:rsid w:val="007B0460"/>
    <w:rsid w:val="007B0D11"/>
    <w:rsid w:val="007B543B"/>
    <w:rsid w:val="007D22D2"/>
    <w:rsid w:val="00805130"/>
    <w:rsid w:val="00805764"/>
    <w:rsid w:val="00810C96"/>
    <w:rsid w:val="00833658"/>
    <w:rsid w:val="00843714"/>
    <w:rsid w:val="00856401"/>
    <w:rsid w:val="00862531"/>
    <w:rsid w:val="00862DBE"/>
    <w:rsid w:val="008648D3"/>
    <w:rsid w:val="00864FF4"/>
    <w:rsid w:val="00870A34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C230E"/>
    <w:rsid w:val="008D4D33"/>
    <w:rsid w:val="008E09E9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A1AA9"/>
    <w:rsid w:val="00AA4414"/>
    <w:rsid w:val="00AB5463"/>
    <w:rsid w:val="00AC075C"/>
    <w:rsid w:val="00AC564F"/>
    <w:rsid w:val="00AD250E"/>
    <w:rsid w:val="00AE19BC"/>
    <w:rsid w:val="00AF374C"/>
    <w:rsid w:val="00AF58B7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45EBF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3C5"/>
    <w:rsid w:val="00F8540D"/>
    <w:rsid w:val="00F937AD"/>
    <w:rsid w:val="00F96AEF"/>
    <w:rsid w:val="00F978A8"/>
    <w:rsid w:val="00FA1221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C1500B-C698-4556-9465-10BC16CF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282</Words>
  <Characters>1614</Characters>
  <Application>Microsoft Office Word</Application>
  <DocSecurity>0</DocSecurity>
  <Lines>13</Lines>
  <Paragraphs>3</Paragraphs>
  <ScaleCrop>false</ScaleCrop>
  <Company>2ndSpAcE</Company>
  <LinksUpToDate>false</LinksUpToDate>
  <CharactersWithSpaces>1893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</cp:revision>
  <cp:lastPrinted>2004-04-23T07:06:00Z</cp:lastPrinted>
  <dcterms:created xsi:type="dcterms:W3CDTF">2019-05-09T07:34:00Z</dcterms:created>
  <dcterms:modified xsi:type="dcterms:W3CDTF">2021-11-03T03:29:00Z</dcterms:modified>
</cp:coreProperties>
</file>