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8B7" w:rsidRDefault="00593AF6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5C08B7" w:rsidRDefault="00593AF6">
      <w:pPr>
        <w:rPr>
          <w:b/>
          <w:bCs/>
          <w:sz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3876675</wp:posOffset>
            </wp:positionH>
            <wp:positionV relativeFrom="paragraph">
              <wp:posOffset>360680</wp:posOffset>
            </wp:positionV>
            <wp:extent cx="1477010" cy="2229485"/>
            <wp:effectExtent l="19050" t="0" r="8890" b="0"/>
            <wp:wrapSquare wrapText="bothSides"/>
            <wp:docPr id="270" name="图片 270" descr="51FGEQ0J4z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图片 270" descr="51FGEQ0J4z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7010" cy="2229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08B7" w:rsidRDefault="00593AF6">
      <w:pPr>
        <w:rPr>
          <w:b/>
        </w:rPr>
      </w:pPr>
      <w:r>
        <w:rPr>
          <w:rFonts w:hint="eastAsia"/>
          <w:b/>
        </w:rPr>
        <w:t>中文书名：《不擅长一些事（也很棒）》</w:t>
      </w:r>
    </w:p>
    <w:p w:rsidR="005C08B7" w:rsidRDefault="00593AF6">
      <w:pPr>
        <w:rPr>
          <w:b/>
        </w:rPr>
      </w:pPr>
      <w:r>
        <w:rPr>
          <w:rFonts w:hint="eastAsia"/>
          <w:b/>
        </w:rPr>
        <w:t>英文书名：</w:t>
      </w:r>
      <w:r>
        <w:rPr>
          <w:rFonts w:hint="eastAsia"/>
          <w:b/>
        </w:rPr>
        <w:t>(</w:t>
      </w:r>
      <w:r>
        <w:rPr>
          <w:b/>
        </w:rPr>
        <w:t>IT’S GREAT TO) SUCK AT SOMETHING</w:t>
      </w:r>
    </w:p>
    <w:p w:rsidR="005C08B7" w:rsidRDefault="00593AF6">
      <w:pPr>
        <w:rPr>
          <w:b/>
        </w:rPr>
      </w:pPr>
      <w:r>
        <w:rPr>
          <w:rFonts w:hint="eastAsia"/>
          <w:b/>
        </w:rPr>
        <w:t>作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者：</w:t>
      </w:r>
      <w:r>
        <w:rPr>
          <w:b/>
          <w:bCs/>
          <w:color w:val="000000"/>
          <w:kern w:val="0"/>
          <w:szCs w:val="21"/>
        </w:rPr>
        <w:t xml:space="preserve">Karen </w:t>
      </w:r>
      <w:proofErr w:type="spellStart"/>
      <w:r>
        <w:rPr>
          <w:b/>
          <w:bCs/>
          <w:color w:val="000000"/>
          <w:kern w:val="0"/>
          <w:szCs w:val="21"/>
        </w:rPr>
        <w:t>Rinaldi</w:t>
      </w:r>
      <w:proofErr w:type="spellEnd"/>
    </w:p>
    <w:p w:rsidR="005C08B7" w:rsidRDefault="00593AF6"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Atria Books</w:t>
      </w:r>
    </w:p>
    <w:p w:rsidR="005C08B7" w:rsidRDefault="00593AF6">
      <w:pPr>
        <w:rPr>
          <w:b/>
        </w:rPr>
      </w:pPr>
      <w:r>
        <w:rPr>
          <w:rFonts w:hint="eastAsia"/>
          <w:b/>
        </w:rPr>
        <w:t>代理公司：</w:t>
      </w:r>
      <w:r>
        <w:rPr>
          <w:rFonts w:hint="eastAsia"/>
          <w:b/>
        </w:rPr>
        <w:t>Inkwell/ANA/</w:t>
      </w:r>
      <w:r w:rsidR="00A14072">
        <w:rPr>
          <w:b/>
        </w:rPr>
        <w:t>Lauren Li</w:t>
      </w:r>
    </w:p>
    <w:p w:rsidR="005C08B7" w:rsidRDefault="00593AF6">
      <w:pPr>
        <w:rPr>
          <w:b/>
        </w:rPr>
      </w:pPr>
      <w:r>
        <w:rPr>
          <w:rFonts w:hint="eastAsia"/>
          <w:b/>
        </w:rPr>
        <w:t>页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数：</w:t>
      </w:r>
      <w:r>
        <w:rPr>
          <w:rFonts w:hint="eastAsia"/>
          <w:b/>
        </w:rPr>
        <w:t>256</w:t>
      </w:r>
      <w:r>
        <w:rPr>
          <w:rFonts w:hint="eastAsia"/>
          <w:b/>
        </w:rPr>
        <w:t>页</w:t>
      </w:r>
    </w:p>
    <w:p w:rsidR="005C08B7" w:rsidRDefault="00593AF6">
      <w:pPr>
        <w:rPr>
          <w:b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2019</w:t>
      </w:r>
      <w:r>
        <w:rPr>
          <w:rFonts w:hint="eastAsia"/>
          <w:b/>
        </w:rPr>
        <w:t>年</w:t>
      </w:r>
      <w:r>
        <w:rPr>
          <w:rFonts w:hint="eastAsia"/>
          <w:b/>
        </w:rPr>
        <w:t>5</w:t>
      </w:r>
      <w:r>
        <w:rPr>
          <w:rFonts w:hint="eastAsia"/>
          <w:b/>
        </w:rPr>
        <w:t>月</w:t>
      </w:r>
    </w:p>
    <w:p w:rsidR="005C08B7" w:rsidRDefault="00593AF6">
      <w:pPr>
        <w:rPr>
          <w:b/>
        </w:rPr>
      </w:pPr>
      <w:r>
        <w:rPr>
          <w:rFonts w:hint="eastAsia"/>
          <w:b/>
        </w:rPr>
        <w:t>代理地区：中国大陆、台湾</w:t>
      </w:r>
    </w:p>
    <w:p w:rsidR="005C08B7" w:rsidRDefault="00593AF6">
      <w:pPr>
        <w:rPr>
          <w:b/>
        </w:rPr>
      </w:pPr>
      <w:r>
        <w:rPr>
          <w:rFonts w:hint="eastAsia"/>
          <w:b/>
        </w:rPr>
        <w:t>审读资料：电子稿</w:t>
      </w:r>
    </w:p>
    <w:p w:rsidR="005C08B7" w:rsidRDefault="00593AF6">
      <w:pPr>
        <w:rPr>
          <w:b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型：励志</w:t>
      </w:r>
    </w:p>
    <w:p w:rsidR="005C08B7" w:rsidRDefault="00593AF6">
      <w:pPr>
        <w:rPr>
          <w:b/>
        </w:rPr>
      </w:pPr>
      <w:r>
        <w:rPr>
          <w:rFonts w:hint="eastAsia"/>
          <w:b/>
        </w:rPr>
        <w:t>版权已授：意大利、韩国、西班牙、德国。</w:t>
      </w:r>
    </w:p>
    <w:p w:rsidR="005C08B7" w:rsidRDefault="005C08B7">
      <w:pPr>
        <w:rPr>
          <w:b/>
        </w:rPr>
      </w:pPr>
    </w:p>
    <w:p w:rsidR="005C08B7" w:rsidRDefault="00593AF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5C08B7" w:rsidRDefault="005C08B7">
      <w:pPr>
        <w:jc w:val="left"/>
        <w:rPr>
          <w:bCs/>
          <w:szCs w:val="21"/>
        </w:rPr>
      </w:pPr>
    </w:p>
    <w:p w:rsidR="005C08B7" w:rsidRDefault="00593AF6">
      <w:pPr>
        <w:ind w:firstLineChars="200" w:firstLine="42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问你一个问题——“</w:t>
      </w:r>
      <w:r>
        <w:rPr>
          <w:color w:val="000000"/>
          <w:kern w:val="0"/>
          <w:szCs w:val="21"/>
        </w:rPr>
        <w:t>suck at something</w:t>
      </w:r>
      <w:r>
        <w:rPr>
          <w:rFonts w:hint="eastAsia"/>
          <w:bCs/>
          <w:szCs w:val="21"/>
        </w:rPr>
        <w:t>”是什么意思？</w:t>
      </w:r>
    </w:p>
    <w:p w:rsidR="005C08B7" w:rsidRDefault="005C08B7">
      <w:pPr>
        <w:jc w:val="left"/>
        <w:rPr>
          <w:bCs/>
          <w:szCs w:val="21"/>
        </w:rPr>
      </w:pPr>
    </w:p>
    <w:p w:rsidR="005C08B7" w:rsidRDefault="00593AF6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（</w:t>
      </w:r>
      <w:r>
        <w:rPr>
          <w:rFonts w:hint="eastAsia"/>
          <w:bCs/>
          <w:szCs w:val="21"/>
        </w:rPr>
        <w:t>a</w:t>
      </w:r>
      <w:r>
        <w:rPr>
          <w:rFonts w:hint="eastAsia"/>
          <w:bCs/>
          <w:szCs w:val="21"/>
        </w:rPr>
        <w:t>）与棒棒糖或冰棒共度美好时光</w:t>
      </w:r>
    </w:p>
    <w:p w:rsidR="005C08B7" w:rsidRDefault="00593AF6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（</w:t>
      </w:r>
      <w:r>
        <w:rPr>
          <w:rFonts w:hint="eastAsia"/>
          <w:bCs/>
          <w:szCs w:val="21"/>
        </w:rPr>
        <w:t>b</w:t>
      </w:r>
      <w:r>
        <w:rPr>
          <w:rFonts w:hint="eastAsia"/>
          <w:bCs/>
          <w:szCs w:val="21"/>
        </w:rPr>
        <w:t>）不擅长</w:t>
      </w:r>
    </w:p>
    <w:p w:rsidR="005C08B7" w:rsidRDefault="00593AF6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（</w:t>
      </w:r>
      <w:r>
        <w:rPr>
          <w:rFonts w:hint="eastAsia"/>
          <w:bCs/>
          <w:szCs w:val="21"/>
        </w:rPr>
        <w:t>c</w:t>
      </w:r>
      <w:r>
        <w:rPr>
          <w:rFonts w:hint="eastAsia"/>
          <w:bCs/>
          <w:szCs w:val="21"/>
        </w:rPr>
        <w:t>）勇于尝试新鲜事物</w:t>
      </w:r>
    </w:p>
    <w:p w:rsidR="005C08B7" w:rsidRDefault="005C08B7">
      <w:pPr>
        <w:widowControl/>
        <w:rPr>
          <w:color w:val="000000"/>
          <w:kern w:val="0"/>
          <w:szCs w:val="21"/>
        </w:rPr>
      </w:pPr>
    </w:p>
    <w:p w:rsidR="005C08B7" w:rsidRDefault="00593AF6">
      <w:pPr>
        <w:widowControl/>
        <w:ind w:firstLineChars="200" w:firstLine="42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大多数人会选择</w:t>
      </w:r>
      <w:r>
        <w:rPr>
          <w:rFonts w:hint="eastAsia"/>
          <w:bCs/>
          <w:szCs w:val="21"/>
        </w:rPr>
        <w:t>（</w:t>
      </w:r>
      <w:r>
        <w:rPr>
          <w:rFonts w:hint="eastAsia"/>
          <w:bCs/>
          <w:szCs w:val="21"/>
        </w:rPr>
        <w:t>b</w:t>
      </w:r>
      <w:r>
        <w:rPr>
          <w:rFonts w:hint="eastAsia"/>
          <w:bCs/>
          <w:szCs w:val="21"/>
        </w:rPr>
        <w:t>）</w:t>
      </w:r>
      <w:r>
        <w:rPr>
          <w:rFonts w:hint="eastAsia"/>
          <w:color w:val="000000"/>
          <w:kern w:val="0"/>
          <w:szCs w:val="21"/>
        </w:rPr>
        <w:t>，但</w:t>
      </w:r>
      <w:r>
        <w:rPr>
          <w:rFonts w:hint="eastAsia"/>
          <w:bCs/>
          <w:color w:val="000000"/>
          <w:kern w:val="0"/>
          <w:szCs w:val="21"/>
        </w:rPr>
        <w:t>凯伦·里纳尔迪</w:t>
      </w:r>
      <w:r>
        <w:rPr>
          <w:rFonts w:hint="eastAsia"/>
          <w:color w:val="000000"/>
          <w:kern w:val="0"/>
          <w:szCs w:val="21"/>
        </w:rPr>
        <w:t>却让我们把对失败的看法抛在脑后，在《不擅长一些事（也很棒）》一书中，她令我们大开眼界，为我们提供了许多鼓舞人心的建议。在发表</w:t>
      </w:r>
      <w:proofErr w:type="gramStart"/>
      <w:r>
        <w:rPr>
          <w:rFonts w:hint="eastAsia"/>
          <w:color w:val="000000"/>
          <w:kern w:val="0"/>
          <w:szCs w:val="21"/>
        </w:rPr>
        <w:t>了她广受</w:t>
      </w:r>
      <w:proofErr w:type="gramEnd"/>
      <w:r>
        <w:rPr>
          <w:rFonts w:hint="eastAsia"/>
          <w:color w:val="000000"/>
          <w:kern w:val="0"/>
          <w:szCs w:val="21"/>
        </w:rPr>
        <w:t>赞誉和分享的文章“不擅长一些事（也很棒）”（</w:t>
      </w:r>
      <w:r>
        <w:rPr>
          <w:rFonts w:hint="eastAsia"/>
          <w:color w:val="000000"/>
          <w:kern w:val="0"/>
          <w:szCs w:val="21"/>
        </w:rPr>
        <w:t>NYT</w:t>
      </w:r>
      <w:r>
        <w:rPr>
          <w:rFonts w:hint="eastAsia"/>
          <w:color w:val="000000"/>
          <w:kern w:val="0"/>
          <w:szCs w:val="21"/>
        </w:rPr>
        <w:t>，</w:t>
      </w:r>
      <w:r>
        <w:rPr>
          <w:rFonts w:hint="eastAsia"/>
          <w:color w:val="000000"/>
          <w:kern w:val="0"/>
          <w:szCs w:val="21"/>
        </w:rPr>
        <w:t>4/28/2017</w:t>
      </w:r>
      <w:r>
        <w:rPr>
          <w:rFonts w:hint="eastAsia"/>
          <w:color w:val="000000"/>
          <w:kern w:val="0"/>
          <w:szCs w:val="21"/>
        </w:rPr>
        <w:t>）之后，</w:t>
      </w:r>
      <w:r>
        <w:rPr>
          <w:rFonts w:hint="eastAsia"/>
          <w:bCs/>
          <w:color w:val="000000"/>
          <w:kern w:val="0"/>
          <w:szCs w:val="21"/>
        </w:rPr>
        <w:t>凯伦</w:t>
      </w:r>
      <w:r>
        <w:rPr>
          <w:rFonts w:hint="eastAsia"/>
          <w:color w:val="000000"/>
          <w:kern w:val="0"/>
          <w:szCs w:val="21"/>
        </w:rPr>
        <w:t>提出了一个反直觉的行动号召，要我们拥抱我们的缺点，并享受自己的失败。</w:t>
      </w:r>
    </w:p>
    <w:p w:rsidR="005C08B7" w:rsidRDefault="005C08B7">
      <w:pPr>
        <w:widowControl/>
        <w:rPr>
          <w:color w:val="000000"/>
          <w:kern w:val="0"/>
          <w:szCs w:val="21"/>
        </w:rPr>
      </w:pPr>
    </w:p>
    <w:p w:rsidR="005C08B7" w:rsidRDefault="00593AF6">
      <w:pPr>
        <w:widowControl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凯伦以引人入胜的幽默和无可辩驳的智慧，解构了生活的基石，迫使我们重新评估由失败带来的耻辱。她汇集了从一行禅师（</w:t>
      </w:r>
      <w:proofErr w:type="spellStart"/>
      <w:r>
        <w:rPr>
          <w:color w:val="000000"/>
          <w:kern w:val="0"/>
          <w:szCs w:val="21"/>
        </w:rPr>
        <w:t>Thich</w:t>
      </w:r>
      <w:proofErr w:type="spellEnd"/>
      <w:r>
        <w:rPr>
          <w:color w:val="000000"/>
          <w:kern w:val="0"/>
          <w:szCs w:val="21"/>
        </w:rPr>
        <w:t xml:space="preserve"> </w:t>
      </w:r>
      <w:proofErr w:type="spellStart"/>
      <w:r>
        <w:rPr>
          <w:color w:val="000000"/>
          <w:kern w:val="0"/>
          <w:szCs w:val="21"/>
        </w:rPr>
        <w:t>Nhat</w:t>
      </w:r>
      <w:proofErr w:type="spellEnd"/>
      <w:r>
        <w:rPr>
          <w:color w:val="000000"/>
          <w:kern w:val="0"/>
          <w:szCs w:val="21"/>
        </w:rPr>
        <w:t xml:space="preserve"> </w:t>
      </w:r>
      <w:proofErr w:type="spellStart"/>
      <w:r>
        <w:rPr>
          <w:color w:val="000000"/>
          <w:kern w:val="0"/>
          <w:szCs w:val="21"/>
        </w:rPr>
        <w:t>Hanh</w:t>
      </w:r>
      <w:proofErr w:type="spellEnd"/>
      <w:r>
        <w:rPr>
          <w:rFonts w:hint="eastAsia"/>
          <w:color w:val="000000"/>
          <w:kern w:val="0"/>
          <w:szCs w:val="21"/>
        </w:rPr>
        <w:t>）的教导，到顶尖精神病医生的临床发现等各种各样的信息来源，驳斥了我们对软弱的传统看法。</w:t>
      </w:r>
    </w:p>
    <w:p w:rsidR="005C08B7" w:rsidRDefault="005C08B7">
      <w:pPr>
        <w:widowControl/>
        <w:rPr>
          <w:color w:val="000000"/>
          <w:kern w:val="0"/>
          <w:szCs w:val="21"/>
        </w:rPr>
      </w:pPr>
    </w:p>
    <w:p w:rsidR="005C08B7" w:rsidRDefault="00593AF6">
      <w:pPr>
        <w:widowControl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在她自己分析创造的缺点框架内，她强调，我们有必要调整我们对待一些看似无关的事情的认知，认为它们才是决定着我们个人成长的关键。她探索那些在我们试图追求我们永远也无法掌握的东西时，与我们携手并进的谦卑、探索和力量等要素。在我们这个社交媒体狂热的社会里，在成就和成功的推动下，凯伦对奋斗和挫折的阐述，将成为我们必须了解和铭记的东西。</w:t>
      </w:r>
    </w:p>
    <w:p w:rsidR="005C08B7" w:rsidRDefault="005C08B7">
      <w:pPr>
        <w:rPr>
          <w:b/>
          <w:bCs/>
          <w:szCs w:val="21"/>
        </w:rPr>
      </w:pPr>
    </w:p>
    <w:p w:rsidR="005C08B7" w:rsidRDefault="00593AF6">
      <w:pPr>
        <w:jc w:val="left"/>
        <w:rPr>
          <w:b/>
          <w:bCs/>
          <w:szCs w:val="21"/>
        </w:rPr>
      </w:pPr>
      <w:r>
        <w:rPr>
          <w:b/>
          <w:bCs/>
          <w:noProof/>
          <w:szCs w:val="21"/>
        </w:rPr>
        <w:lastRenderedPageBreak/>
        <w:drawing>
          <wp:inline distT="0" distB="0" distL="0" distR="0">
            <wp:extent cx="5291455" cy="3951605"/>
            <wp:effectExtent l="0" t="0" r="4445" b="10795"/>
            <wp:docPr id="1" name="图片 0" descr="QQ截图20191029211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QQ截图20191029211715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91455" cy="395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8B7" w:rsidRDefault="00593AF6">
      <w:pPr>
        <w:jc w:val="left"/>
        <w:rPr>
          <w:b/>
          <w:bCs/>
          <w:szCs w:val="21"/>
        </w:rPr>
      </w:pPr>
      <w:r>
        <w:rPr>
          <w:b/>
          <w:bCs/>
          <w:noProof/>
          <w:szCs w:val="21"/>
        </w:rPr>
        <w:lastRenderedPageBreak/>
        <w:drawing>
          <wp:inline distT="0" distB="0" distL="0" distR="0">
            <wp:extent cx="3033395" cy="4521200"/>
            <wp:effectExtent l="0" t="0" r="1905" b="0"/>
            <wp:docPr id="3" name="图片 2" descr="QQ截图20191029211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QQ截图20191029211737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33395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8B7" w:rsidRDefault="005C08B7">
      <w:pPr>
        <w:jc w:val="left"/>
        <w:rPr>
          <w:b/>
          <w:bCs/>
          <w:szCs w:val="21"/>
        </w:rPr>
      </w:pPr>
    </w:p>
    <w:p w:rsidR="005C08B7" w:rsidRDefault="00593AF6">
      <w:pPr>
        <w:jc w:val="left"/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 w:rsidR="005C08B7" w:rsidRDefault="005C08B7">
      <w:pPr>
        <w:jc w:val="left"/>
        <w:rPr>
          <w:b/>
          <w:szCs w:val="21"/>
        </w:rPr>
      </w:pPr>
    </w:p>
    <w:p w:rsidR="005C08B7" w:rsidRDefault="00593AF6">
      <w:pPr>
        <w:widowControl/>
        <w:ind w:firstLineChars="196" w:firstLine="413"/>
        <w:jc w:val="left"/>
        <w:rPr>
          <w:bCs/>
          <w:color w:val="000000"/>
          <w:kern w:val="0"/>
          <w:szCs w:val="21"/>
        </w:rPr>
      </w:pPr>
      <w:r>
        <w:rPr>
          <w:b/>
          <w:bCs/>
          <w:noProof/>
          <w:color w:val="000000"/>
          <w:kern w:val="0"/>
          <w:szCs w:val="21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10795</wp:posOffset>
            </wp:positionV>
            <wp:extent cx="1146175" cy="1171575"/>
            <wp:effectExtent l="19050" t="0" r="0" b="0"/>
            <wp:wrapSquare wrapText="bothSides"/>
            <wp:docPr id="268" name="图片 268" descr="QQ截图20190107142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图片 268" descr="QQ截图2019010714220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61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kern w:val="0"/>
          <w:szCs w:val="21"/>
        </w:rPr>
        <w:t>凯伦·里纳尔迪（</w:t>
      </w:r>
      <w:r>
        <w:rPr>
          <w:b/>
          <w:bCs/>
          <w:color w:val="000000"/>
          <w:kern w:val="0"/>
          <w:szCs w:val="21"/>
        </w:rPr>
        <w:t xml:space="preserve">Karen </w:t>
      </w:r>
      <w:proofErr w:type="spellStart"/>
      <w:r>
        <w:rPr>
          <w:b/>
          <w:bCs/>
          <w:color w:val="000000"/>
          <w:kern w:val="0"/>
          <w:szCs w:val="21"/>
        </w:rPr>
        <w:t>Rinaldi</w:t>
      </w:r>
      <w:proofErr w:type="spellEnd"/>
      <w:r>
        <w:rPr>
          <w:rFonts w:hint="eastAsia"/>
          <w:b/>
          <w:bCs/>
          <w:color w:val="000000"/>
          <w:kern w:val="0"/>
          <w:szCs w:val="21"/>
        </w:rPr>
        <w:t>）</w:t>
      </w:r>
      <w:r>
        <w:rPr>
          <w:rFonts w:hint="eastAsia"/>
          <w:bCs/>
          <w:color w:val="000000"/>
          <w:kern w:val="0"/>
          <w:szCs w:val="21"/>
        </w:rPr>
        <w:t>于</w:t>
      </w:r>
      <w:r>
        <w:rPr>
          <w:rFonts w:hint="eastAsia"/>
          <w:bCs/>
          <w:color w:val="000000"/>
          <w:kern w:val="0"/>
          <w:szCs w:val="21"/>
        </w:rPr>
        <w:t>2012</w:t>
      </w:r>
      <w:r>
        <w:rPr>
          <w:rFonts w:hint="eastAsia"/>
          <w:bCs/>
          <w:color w:val="000000"/>
          <w:kern w:val="0"/>
          <w:szCs w:val="21"/>
        </w:rPr>
        <w:t>年创立了</w:t>
      </w:r>
      <w:r>
        <w:rPr>
          <w:rFonts w:hint="eastAsia"/>
          <w:bCs/>
          <w:color w:val="000000"/>
          <w:kern w:val="0"/>
          <w:szCs w:val="21"/>
        </w:rPr>
        <w:t>Harper Wave</w:t>
      </w:r>
      <w:r>
        <w:rPr>
          <w:rFonts w:hint="eastAsia"/>
          <w:bCs/>
          <w:color w:val="000000"/>
          <w:kern w:val="0"/>
          <w:szCs w:val="21"/>
        </w:rPr>
        <w:t>，她还是哈珀柯林斯出版社的高级副总裁。她的处女作小说《男人的终结</w:t>
      </w:r>
      <w:r>
        <w:rPr>
          <w:rFonts w:hint="eastAsia"/>
          <w:bCs/>
          <w:color w:val="000000"/>
          <w:kern w:val="0"/>
          <w:szCs w:val="21"/>
        </w:rPr>
        <w:t>》（</w:t>
      </w:r>
      <w:r>
        <w:rPr>
          <w:i/>
          <w:iCs/>
          <w:color w:val="000000"/>
          <w:kern w:val="0"/>
          <w:szCs w:val="21"/>
        </w:rPr>
        <w:t>The End of Men</w:t>
      </w:r>
      <w:r>
        <w:rPr>
          <w:rFonts w:hint="eastAsia"/>
          <w:bCs/>
          <w:color w:val="000000"/>
          <w:kern w:val="0"/>
          <w:szCs w:val="21"/>
        </w:rPr>
        <w:t>）由哈珀柯林斯出版。凯伦还担任了</w:t>
      </w:r>
      <w:r>
        <w:rPr>
          <w:rFonts w:hint="eastAsia"/>
          <w:bCs/>
          <w:color w:val="000000"/>
          <w:kern w:val="0"/>
          <w:szCs w:val="21"/>
        </w:rPr>
        <w:t>2016</w:t>
      </w:r>
      <w:r>
        <w:rPr>
          <w:rFonts w:hint="eastAsia"/>
          <w:bCs/>
          <w:color w:val="000000"/>
          <w:kern w:val="0"/>
          <w:szCs w:val="21"/>
        </w:rPr>
        <w:t>年上映的《麦吉的计划》（</w:t>
      </w:r>
      <w:r>
        <w:rPr>
          <w:i/>
          <w:iCs/>
          <w:color w:val="000000"/>
          <w:kern w:val="0"/>
          <w:szCs w:val="21"/>
        </w:rPr>
        <w:t>Maggie's Plan</w:t>
      </w:r>
      <w:r>
        <w:rPr>
          <w:rFonts w:hint="eastAsia"/>
          <w:bCs/>
          <w:color w:val="000000"/>
          <w:kern w:val="0"/>
          <w:szCs w:val="21"/>
        </w:rPr>
        <w:t>）——一部由她的小说改编的电影——的编剧。她作为出版商、编辑和内容创作者，在出版行业工作了二十多年。她现在和家人在纽约和哥斯达黎加两地分居。</w:t>
      </w:r>
    </w:p>
    <w:p w:rsidR="005C08B7" w:rsidRDefault="005C08B7">
      <w:pPr>
        <w:jc w:val="left"/>
        <w:rPr>
          <w:b/>
          <w:bCs/>
          <w:szCs w:val="21"/>
        </w:rPr>
      </w:pPr>
    </w:p>
    <w:p w:rsidR="005C08B7" w:rsidRDefault="00593AF6">
      <w:pPr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媒体评价：</w:t>
      </w:r>
    </w:p>
    <w:p w:rsidR="005C08B7" w:rsidRDefault="005C08B7">
      <w:pPr>
        <w:jc w:val="left"/>
        <w:rPr>
          <w:bCs/>
          <w:szCs w:val="21"/>
        </w:rPr>
      </w:pPr>
    </w:p>
    <w:p w:rsidR="005C08B7" w:rsidRDefault="00593AF6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“这本反自助类书籍深情、机智、有趣。它会挑战你去做一些与你的生活习惯相悖的事情。我非常喜欢这部注定成为经典的作品。”</w:t>
      </w:r>
    </w:p>
    <w:p w:rsidR="005C08B7" w:rsidRDefault="00593AF6">
      <w:pPr>
        <w:shd w:val="clear" w:color="auto" w:fill="FFFFFF"/>
        <w:spacing w:line="263" w:lineRule="atLeast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----</w:t>
      </w:r>
      <w:r>
        <w:rPr>
          <w:rFonts w:hint="eastAsia"/>
          <w:color w:val="000000"/>
          <w:szCs w:val="21"/>
        </w:rPr>
        <w:t>苏珊娜·卡哈兰（</w:t>
      </w:r>
      <w:r>
        <w:rPr>
          <w:color w:val="000000"/>
          <w:szCs w:val="21"/>
        </w:rPr>
        <w:t xml:space="preserve">Susannah </w:t>
      </w:r>
      <w:proofErr w:type="spellStart"/>
      <w:r>
        <w:rPr>
          <w:color w:val="000000"/>
          <w:szCs w:val="21"/>
        </w:rPr>
        <w:t>Cahalan</w:t>
      </w:r>
      <w:proofErr w:type="spellEnd"/>
      <w:r>
        <w:rPr>
          <w:rFonts w:hint="eastAsia"/>
          <w:color w:val="000000"/>
          <w:szCs w:val="21"/>
        </w:rPr>
        <w:t>），</w:t>
      </w:r>
    </w:p>
    <w:p w:rsidR="005C08B7" w:rsidRDefault="00593AF6">
      <w:pPr>
        <w:shd w:val="clear" w:color="auto" w:fill="FFFFFF"/>
        <w:spacing w:line="263" w:lineRule="atLeast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《纽约时报》</w:t>
      </w:r>
      <w:r>
        <w:rPr>
          <w:color w:val="000000"/>
          <w:szCs w:val="21"/>
        </w:rPr>
        <w:t>#1</w:t>
      </w:r>
      <w:r>
        <w:rPr>
          <w:rFonts w:hint="eastAsia"/>
          <w:color w:val="000000"/>
          <w:szCs w:val="21"/>
        </w:rPr>
        <w:t>畅销书《燃烧的大脑》（</w:t>
      </w:r>
      <w:r>
        <w:rPr>
          <w:i/>
          <w:iCs/>
          <w:color w:val="000000"/>
          <w:szCs w:val="21"/>
        </w:rPr>
        <w:t>Brain on Fire</w:t>
      </w:r>
      <w:r>
        <w:rPr>
          <w:rFonts w:hint="eastAsia"/>
          <w:color w:val="000000"/>
          <w:szCs w:val="21"/>
        </w:rPr>
        <w:t>）</w:t>
      </w:r>
      <w:r>
        <w:rPr>
          <w:rStyle w:val="apple-converted-space"/>
          <w:rFonts w:hint="eastAsia"/>
          <w:color w:val="000000"/>
          <w:szCs w:val="21"/>
        </w:rPr>
        <w:t>的作者</w:t>
      </w:r>
    </w:p>
    <w:p w:rsidR="005C08B7" w:rsidRDefault="005C08B7">
      <w:pPr>
        <w:jc w:val="left"/>
        <w:rPr>
          <w:b/>
          <w:bCs/>
          <w:szCs w:val="21"/>
        </w:rPr>
      </w:pPr>
    </w:p>
    <w:p w:rsidR="005C08B7" w:rsidRDefault="005C08B7">
      <w:pPr>
        <w:jc w:val="left"/>
        <w:rPr>
          <w:b/>
          <w:bCs/>
          <w:szCs w:val="21"/>
        </w:rPr>
      </w:pPr>
    </w:p>
    <w:p w:rsidR="005C08B7" w:rsidRDefault="005C08B7">
      <w:pPr>
        <w:rPr>
          <w:b/>
          <w:bCs/>
          <w:szCs w:val="21"/>
        </w:rPr>
      </w:pPr>
    </w:p>
    <w:p w:rsidR="005C08B7" w:rsidRDefault="005C08B7">
      <w:pPr>
        <w:rPr>
          <w:b/>
          <w:bCs/>
          <w:szCs w:val="21"/>
        </w:rPr>
      </w:pPr>
    </w:p>
    <w:p w:rsidR="005C08B7" w:rsidRDefault="00593AF6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5C08B7" w:rsidRDefault="00593AF6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 w:rsidR="005C08B7" w:rsidRDefault="001157F3"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  <w:szCs w:val="21"/>
          <w:shd w:val="clear" w:color="auto" w:fill="FFFFFF"/>
        </w:rPr>
        <w:t>李文</w:t>
      </w:r>
      <w:proofErr w:type="gramStart"/>
      <w:r>
        <w:rPr>
          <w:rFonts w:hint="eastAsia"/>
          <w:color w:val="000000"/>
          <w:szCs w:val="21"/>
          <w:shd w:val="clear" w:color="auto" w:fill="FFFFFF"/>
        </w:rPr>
        <w:t>浩</w:t>
      </w:r>
      <w:proofErr w:type="gramEnd"/>
      <w:r w:rsidR="00593AF6">
        <w:rPr>
          <w:color w:val="000000"/>
          <w:szCs w:val="21"/>
          <w:shd w:val="clear" w:color="auto" w:fill="FFFFFF"/>
        </w:rPr>
        <w:t>（</w:t>
      </w:r>
      <w:r>
        <w:rPr>
          <w:color w:val="000000"/>
          <w:szCs w:val="21"/>
          <w:shd w:val="clear" w:color="auto" w:fill="FFFFFF"/>
        </w:rPr>
        <w:t>Lauren Li</w:t>
      </w:r>
      <w:r w:rsidR="00593AF6">
        <w:rPr>
          <w:color w:val="000000"/>
          <w:szCs w:val="21"/>
          <w:shd w:val="clear" w:color="auto" w:fill="FFFFFF"/>
        </w:rPr>
        <w:t>）</w:t>
      </w:r>
    </w:p>
    <w:p w:rsidR="005C08B7" w:rsidRDefault="00593AF6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安德鲁﹒纳伯格联合国际有限公司北京代表处</w:t>
      </w:r>
    </w:p>
    <w:p w:rsidR="005C08B7" w:rsidRDefault="00593AF6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>, 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5C08B7" w:rsidRDefault="00593AF6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电话：</w:t>
      </w:r>
      <w:r w:rsidR="001157F3">
        <w:rPr>
          <w:color w:val="000000"/>
          <w:szCs w:val="21"/>
        </w:rPr>
        <w:t>010-82449901</w:t>
      </w:r>
    </w:p>
    <w:p w:rsidR="005C08B7" w:rsidRDefault="00593AF6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5C08B7" w:rsidRDefault="00593AF6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Email:</w:t>
      </w:r>
      <w:r>
        <w:rPr>
          <w:color w:val="000000"/>
          <w:szCs w:val="21"/>
          <w:u w:val="single"/>
        </w:rPr>
        <w:t> </w:t>
      </w:r>
      <w:r w:rsidR="001157F3">
        <w:rPr>
          <w:rFonts w:hint="eastAsia"/>
          <w:color w:val="000000"/>
          <w:szCs w:val="21"/>
          <w:u w:val="single"/>
        </w:rPr>
        <w:t>Lauren</w:t>
      </w:r>
      <w:bookmarkStart w:id="1" w:name="_GoBack"/>
      <w:bookmarkEnd w:id="1"/>
      <w:r>
        <w:rPr>
          <w:color w:val="000000"/>
          <w:szCs w:val="21"/>
          <w:u w:val="single"/>
        </w:rPr>
        <w:t>@nurnberg.com.cn</w:t>
      </w:r>
    </w:p>
    <w:p w:rsidR="005C08B7" w:rsidRDefault="00593AF6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网址：</w:t>
      </w:r>
      <w:r>
        <w:rPr>
          <w:color w:val="000000"/>
          <w:szCs w:val="21"/>
        </w:rPr>
        <w:t>www.nurnberg.com.cn</w:t>
      </w:r>
    </w:p>
    <w:p w:rsidR="005C08B7" w:rsidRDefault="00593AF6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微博：</w:t>
      </w:r>
      <w:hyperlink r:id="rId11" w:history="1">
        <w:r>
          <w:rPr>
            <w:rStyle w:val="ab"/>
            <w:szCs w:val="21"/>
          </w:rPr>
          <w:t>http://weibo.com/nurnberg</w:t>
        </w:r>
      </w:hyperlink>
    </w:p>
    <w:p w:rsidR="005C08B7" w:rsidRDefault="00593AF6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豆瓣小站：</w:t>
      </w:r>
      <w:hyperlink r:id="rId12" w:history="1">
        <w:r>
          <w:rPr>
            <w:rStyle w:val="ab"/>
            <w:szCs w:val="21"/>
          </w:rPr>
          <w:t>http://site.douban.com/110577/</w:t>
        </w:r>
      </w:hyperlink>
    </w:p>
    <w:p w:rsidR="005C08B7" w:rsidRDefault="00593AF6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p w:rsidR="005C08B7" w:rsidRDefault="005C08B7"/>
    <w:sectPr w:rsidR="005C08B7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AF6" w:rsidRDefault="00593AF6">
      <w:r>
        <w:separator/>
      </w:r>
    </w:p>
  </w:endnote>
  <w:endnote w:type="continuationSeparator" w:id="0">
    <w:p w:rsidR="00593AF6" w:rsidRDefault="00593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8B7" w:rsidRDefault="005C08B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5C08B7" w:rsidRDefault="00593AF6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5C08B7" w:rsidRDefault="00593AF6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5C08B7" w:rsidRDefault="00593AF6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5C08B7" w:rsidRDefault="005C08B7">
    <w:pPr>
      <w:pStyle w:val="a5"/>
      <w:jc w:val="center"/>
      <w:rPr>
        <w:rFonts w:eastAsia="方正姚体"/>
      </w:rPr>
    </w:pPr>
  </w:p>
  <w:p w:rsidR="005C08B7" w:rsidRDefault="005C08B7">
    <w:pPr>
      <w:pStyle w:val="a5"/>
      <w:jc w:val="center"/>
      <w:rPr>
        <w:rFonts w:eastAsia="方正姚体"/>
      </w:rPr>
    </w:pPr>
  </w:p>
  <w:p w:rsidR="005C08B7" w:rsidRDefault="00593AF6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1157F3">
      <w:rPr>
        <w:rFonts w:ascii="方正姚体" w:eastAsia="方正姚体"/>
        <w:noProof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AF6" w:rsidRDefault="00593AF6">
      <w:r>
        <w:separator/>
      </w:r>
    </w:p>
  </w:footnote>
  <w:footnote w:type="continuationSeparator" w:id="0">
    <w:p w:rsidR="00593AF6" w:rsidRDefault="00593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8B7" w:rsidRDefault="00593AF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C08B7" w:rsidRDefault="00593AF6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10866"/>
    <w:rsid w:val="00016A67"/>
    <w:rsid w:val="000471BE"/>
    <w:rsid w:val="0006074F"/>
    <w:rsid w:val="000649FF"/>
    <w:rsid w:val="00065BB9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157F3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1F62BF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C4438"/>
    <w:rsid w:val="002E0090"/>
    <w:rsid w:val="002E37FF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74988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D4867"/>
    <w:rsid w:val="004E52F4"/>
    <w:rsid w:val="004E7135"/>
    <w:rsid w:val="004F47CD"/>
    <w:rsid w:val="005116BE"/>
    <w:rsid w:val="00527886"/>
    <w:rsid w:val="00564DD8"/>
    <w:rsid w:val="005664AD"/>
    <w:rsid w:val="005737DB"/>
    <w:rsid w:val="00577751"/>
    <w:rsid w:val="00582EAD"/>
    <w:rsid w:val="00583966"/>
    <w:rsid w:val="00593AF6"/>
    <w:rsid w:val="005A40A1"/>
    <w:rsid w:val="005B6FB0"/>
    <w:rsid w:val="005B7CEB"/>
    <w:rsid w:val="005C08B7"/>
    <w:rsid w:val="005C6904"/>
    <w:rsid w:val="00602E6C"/>
    <w:rsid w:val="00610C62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50C55"/>
    <w:rsid w:val="0075278B"/>
    <w:rsid w:val="007535B6"/>
    <w:rsid w:val="0075707B"/>
    <w:rsid w:val="00757A53"/>
    <w:rsid w:val="007766E3"/>
    <w:rsid w:val="00797837"/>
    <w:rsid w:val="007A4BED"/>
    <w:rsid w:val="007B0D11"/>
    <w:rsid w:val="007B543B"/>
    <w:rsid w:val="007D22D2"/>
    <w:rsid w:val="007E00E8"/>
    <w:rsid w:val="00802D53"/>
    <w:rsid w:val="00805764"/>
    <w:rsid w:val="008432DC"/>
    <w:rsid w:val="00843714"/>
    <w:rsid w:val="00853088"/>
    <w:rsid w:val="00856401"/>
    <w:rsid w:val="00862531"/>
    <w:rsid w:val="00862DBE"/>
    <w:rsid w:val="008648D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1D7A"/>
    <w:rsid w:val="008F5575"/>
    <w:rsid w:val="008F5E49"/>
    <w:rsid w:val="0091777E"/>
    <w:rsid w:val="00927BD3"/>
    <w:rsid w:val="00940B93"/>
    <w:rsid w:val="00952A94"/>
    <w:rsid w:val="0096089F"/>
    <w:rsid w:val="00961AEF"/>
    <w:rsid w:val="0096412C"/>
    <w:rsid w:val="009C2F45"/>
    <w:rsid w:val="009C31DF"/>
    <w:rsid w:val="009C50AB"/>
    <w:rsid w:val="009F1E68"/>
    <w:rsid w:val="00A005AB"/>
    <w:rsid w:val="00A054DA"/>
    <w:rsid w:val="00A13AC1"/>
    <w:rsid w:val="00A14072"/>
    <w:rsid w:val="00A174E5"/>
    <w:rsid w:val="00A44B8C"/>
    <w:rsid w:val="00A71D38"/>
    <w:rsid w:val="00A940C6"/>
    <w:rsid w:val="00AA1AA9"/>
    <w:rsid w:val="00AA4414"/>
    <w:rsid w:val="00AB5463"/>
    <w:rsid w:val="00AD250E"/>
    <w:rsid w:val="00AF374C"/>
    <w:rsid w:val="00B01D5B"/>
    <w:rsid w:val="00B05F67"/>
    <w:rsid w:val="00B11565"/>
    <w:rsid w:val="00B1495D"/>
    <w:rsid w:val="00B16AEC"/>
    <w:rsid w:val="00B26A7A"/>
    <w:rsid w:val="00B43536"/>
    <w:rsid w:val="00B44504"/>
    <w:rsid w:val="00B45349"/>
    <w:rsid w:val="00B46A0A"/>
    <w:rsid w:val="00B61C6E"/>
    <w:rsid w:val="00B64EEA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86064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2E7C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855B8"/>
    <w:rsid w:val="00EA2715"/>
    <w:rsid w:val="00EB1F90"/>
    <w:rsid w:val="00EB2DAE"/>
    <w:rsid w:val="00EB5E3B"/>
    <w:rsid w:val="00EB6513"/>
    <w:rsid w:val="00EB6580"/>
    <w:rsid w:val="00EC7589"/>
    <w:rsid w:val="00EE0BD6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2A80"/>
    <w:rsid w:val="00F74D56"/>
    <w:rsid w:val="00F835EE"/>
    <w:rsid w:val="00F8540D"/>
    <w:rsid w:val="00F937AD"/>
    <w:rsid w:val="00F96AEF"/>
    <w:rsid w:val="00F978A8"/>
    <w:rsid w:val="00FA49F1"/>
    <w:rsid w:val="00FA4A2B"/>
    <w:rsid w:val="00FA7F29"/>
    <w:rsid w:val="00FC3402"/>
    <w:rsid w:val="00FD5437"/>
    <w:rsid w:val="00FE4FD6"/>
    <w:rsid w:val="00FF63CA"/>
    <w:rsid w:val="4905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DBE8E42D-1053-47E0-877E-5C344165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217</Words>
  <Characters>1238</Characters>
  <Application>Microsoft Office Word</Application>
  <DocSecurity>0</DocSecurity>
  <Lines>10</Lines>
  <Paragraphs>2</Paragraphs>
  <ScaleCrop>false</ScaleCrop>
  <Company>2ndSpAcE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</cp:lastModifiedBy>
  <cp:revision>8</cp:revision>
  <cp:lastPrinted>2004-04-23T07:06:00Z</cp:lastPrinted>
  <dcterms:created xsi:type="dcterms:W3CDTF">2019-10-29T13:15:00Z</dcterms:created>
  <dcterms:modified xsi:type="dcterms:W3CDTF">2021-11-11T07:11:00Z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