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29" w:rsidRDefault="008453A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864729" w:rsidRDefault="008F151C">
      <w:pPr>
        <w:rPr>
          <w:b/>
          <w:bCs/>
          <w:sz w:val="36"/>
        </w:rPr>
      </w:pPr>
      <w:bookmarkStart w:id="0" w:name="_GoBack"/>
      <w:r>
        <w:rPr>
          <w:b/>
          <w:bCs/>
          <w:noProof/>
          <w:sz w:val="36"/>
        </w:rPr>
        <w:drawing>
          <wp:anchor distT="0" distB="0" distL="114300" distR="114300" simplePos="0" relativeHeight="251658752" behindDoc="0" locked="0" layoutInCell="1" allowOverlap="1" wp14:anchorId="43514F4B" wp14:editId="215BCE95">
            <wp:simplePos x="0" y="0"/>
            <wp:positionH relativeFrom="column">
              <wp:posOffset>4083035</wp:posOffset>
            </wp:positionH>
            <wp:positionV relativeFrom="paragraph">
              <wp:posOffset>224055</wp:posOffset>
            </wp:positionV>
            <wp:extent cx="1316990" cy="188785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新-临时封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64729" w:rsidRDefault="008453A7">
      <w:pPr>
        <w:rPr>
          <w:b/>
          <w:bCs/>
        </w:rPr>
      </w:pPr>
      <w:r>
        <w:rPr>
          <w:b/>
        </w:rPr>
        <w:t>中</w:t>
      </w:r>
      <w:r>
        <w:rPr>
          <w:b/>
          <w:bCs/>
        </w:rPr>
        <w:t>文书名：《</w:t>
      </w:r>
      <w:r>
        <w:rPr>
          <w:rFonts w:hint="eastAsia"/>
          <w:b/>
          <w:bCs/>
        </w:rPr>
        <w:t>肠道观</w:t>
      </w:r>
      <w:r>
        <w:rPr>
          <w:b/>
          <w:bCs/>
        </w:rPr>
        <w:t>》</w:t>
      </w:r>
    </w:p>
    <w:p w:rsidR="00864729" w:rsidRDefault="008453A7">
      <w:pPr>
        <w:jc w:val="left"/>
        <w:rPr>
          <w:b/>
          <w:bCs/>
        </w:rPr>
      </w:pPr>
      <w:r>
        <w:rPr>
          <w:b/>
          <w:bCs/>
        </w:rPr>
        <w:t>英文书名：</w:t>
      </w:r>
      <w:r>
        <w:rPr>
          <w:rFonts w:hint="eastAsia"/>
          <w:b/>
          <w:bCs/>
        </w:rPr>
        <w:t>GUT FEELINGS</w:t>
      </w:r>
    </w:p>
    <w:p w:rsidR="00864729" w:rsidRDefault="008453A7" w:rsidP="001A1813">
      <w:pPr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   </w:t>
      </w:r>
      <w:r>
        <w:rPr>
          <w:b/>
          <w:bCs/>
        </w:rPr>
        <w:t>者：</w:t>
      </w:r>
      <w:r>
        <w:rPr>
          <w:b/>
          <w:bCs/>
        </w:rPr>
        <w:t>Elsa Richardson</w:t>
      </w:r>
      <w:r w:rsidR="001A1813">
        <w:rPr>
          <w:b/>
          <w:bCs/>
        </w:rPr>
        <w:t xml:space="preserve"> </w:t>
      </w:r>
    </w:p>
    <w:p w:rsidR="00864729" w:rsidRDefault="008453A7">
      <w:pPr>
        <w:rPr>
          <w:b/>
          <w:bCs/>
        </w:rPr>
      </w:pPr>
      <w:r>
        <w:rPr>
          <w:b/>
          <w:bCs/>
        </w:rPr>
        <w:t>代理公司：</w:t>
      </w:r>
      <w:r>
        <w:rPr>
          <w:rFonts w:hint="eastAsia"/>
          <w:b/>
          <w:bCs/>
        </w:rPr>
        <w:t>Northbank Talent</w:t>
      </w:r>
      <w:r>
        <w:rPr>
          <w:b/>
          <w:bCs/>
        </w:rPr>
        <w:t>/ANA/C</w:t>
      </w:r>
      <w:r w:rsidR="001A1813">
        <w:rPr>
          <w:b/>
          <w:bCs/>
        </w:rPr>
        <w:t>laire Qiao</w:t>
      </w:r>
    </w:p>
    <w:p w:rsidR="00864729" w:rsidRDefault="008453A7">
      <w:pPr>
        <w:rPr>
          <w:b/>
          <w:bCs/>
        </w:rPr>
      </w:pPr>
      <w:r>
        <w:rPr>
          <w:b/>
          <w:bCs/>
        </w:rPr>
        <w:t>页</w:t>
      </w:r>
      <w:r>
        <w:rPr>
          <w:b/>
          <w:bCs/>
        </w:rPr>
        <w:t xml:space="preserve">    </w:t>
      </w:r>
      <w:r>
        <w:rPr>
          <w:b/>
          <w:bCs/>
        </w:rPr>
        <w:t>数：</w:t>
      </w:r>
      <w:r>
        <w:rPr>
          <w:rFonts w:hint="eastAsia"/>
          <w:b/>
          <w:bCs/>
        </w:rPr>
        <w:t>待定（约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万字）</w:t>
      </w:r>
    </w:p>
    <w:p w:rsidR="00864729" w:rsidRDefault="008453A7">
      <w:pPr>
        <w:rPr>
          <w:b/>
          <w:bCs/>
        </w:rPr>
      </w:pPr>
      <w:r>
        <w:rPr>
          <w:b/>
          <w:bCs/>
        </w:rPr>
        <w:t>出版时间：</w:t>
      </w:r>
      <w:r>
        <w:rPr>
          <w:rFonts w:hint="eastAsia"/>
          <w:b/>
          <w:bCs/>
        </w:rPr>
        <w:t>待定（</w:t>
      </w:r>
      <w:r>
        <w:rPr>
          <w:rFonts w:hint="eastAsia"/>
          <w:b/>
          <w:bCs/>
        </w:rPr>
        <w:t>202</w:t>
      </w:r>
      <w:r w:rsidR="008F151C">
        <w:rPr>
          <w:b/>
          <w:bCs/>
        </w:rPr>
        <w:t>2</w:t>
      </w:r>
      <w:r>
        <w:rPr>
          <w:rFonts w:hint="eastAsia"/>
          <w:b/>
          <w:bCs/>
        </w:rPr>
        <w:t>年</w:t>
      </w:r>
      <w:r w:rsidR="008F151C">
        <w:rPr>
          <w:rFonts w:hint="eastAsia"/>
          <w:b/>
          <w:bCs/>
        </w:rPr>
        <w:t>1</w:t>
      </w:r>
      <w:r w:rsidR="008F151C">
        <w:rPr>
          <w:rFonts w:hint="eastAsia"/>
          <w:b/>
          <w:bCs/>
        </w:rPr>
        <w:t>月末</w:t>
      </w:r>
      <w:r>
        <w:rPr>
          <w:rFonts w:hint="eastAsia"/>
          <w:b/>
          <w:bCs/>
        </w:rPr>
        <w:t>有全稿）</w:t>
      </w:r>
    </w:p>
    <w:p w:rsidR="00864729" w:rsidRDefault="008453A7">
      <w:pPr>
        <w:rPr>
          <w:b/>
          <w:bCs/>
        </w:rPr>
      </w:pPr>
      <w:r>
        <w:rPr>
          <w:b/>
          <w:bCs/>
        </w:rPr>
        <w:t>代理地区：中国大陆、台湾</w:t>
      </w:r>
    </w:p>
    <w:p w:rsidR="00864729" w:rsidRDefault="008453A7">
      <w:pPr>
        <w:rPr>
          <w:b/>
          <w:bCs/>
        </w:rPr>
      </w:pPr>
      <w:r>
        <w:rPr>
          <w:b/>
          <w:bCs/>
        </w:rPr>
        <w:t>审读资料：</w:t>
      </w:r>
      <w:r>
        <w:rPr>
          <w:rFonts w:hint="eastAsia"/>
          <w:b/>
          <w:bCs/>
        </w:rPr>
        <w:t>电子大纲</w:t>
      </w:r>
    </w:p>
    <w:p w:rsidR="00864729" w:rsidRDefault="008453A7">
      <w:pPr>
        <w:rPr>
          <w:b/>
          <w:bCs/>
        </w:rPr>
      </w:pPr>
      <w:r>
        <w:rPr>
          <w:b/>
          <w:bCs/>
        </w:rPr>
        <w:t>类</w:t>
      </w:r>
      <w:r>
        <w:rPr>
          <w:b/>
          <w:bCs/>
        </w:rPr>
        <w:t xml:space="preserve">    </w:t>
      </w:r>
      <w:r>
        <w:rPr>
          <w:b/>
          <w:bCs/>
        </w:rPr>
        <w:t>型：</w:t>
      </w:r>
      <w:r>
        <w:rPr>
          <w:rFonts w:hint="eastAsia"/>
          <w:b/>
          <w:bCs/>
        </w:rPr>
        <w:t>科普</w:t>
      </w:r>
    </w:p>
    <w:p w:rsidR="00864729" w:rsidRDefault="00864729">
      <w:pPr>
        <w:rPr>
          <w:b/>
          <w:bCs/>
        </w:rPr>
      </w:pPr>
    </w:p>
    <w:p w:rsidR="00864729" w:rsidRDefault="00864729">
      <w:pPr>
        <w:rPr>
          <w:b/>
          <w:bCs/>
        </w:rPr>
      </w:pPr>
    </w:p>
    <w:p w:rsidR="00864729" w:rsidRDefault="008453A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864729" w:rsidRDefault="00864729">
      <w:pPr>
        <w:rPr>
          <w:b/>
          <w:bCs/>
          <w:szCs w:val="21"/>
        </w:rPr>
      </w:pPr>
    </w:p>
    <w:p w:rsidR="00864729" w:rsidRDefault="008453A7">
      <w:pPr>
        <w:ind w:firstLineChars="200" w:firstLine="420"/>
      </w:pPr>
      <w:r>
        <w:t>近年来，人们对</w:t>
      </w:r>
      <w:r>
        <w:rPr>
          <w:rFonts w:hint="eastAsia"/>
        </w:rPr>
        <w:t>肠胃与人的身心健康之间的联系</w:t>
      </w:r>
      <w:r>
        <w:t>产生了浓厚的兴趣</w:t>
      </w:r>
      <w:r>
        <w:rPr>
          <w:rFonts w:hint="eastAsia"/>
        </w:rPr>
        <w:t>——</w:t>
      </w:r>
      <w:r>
        <w:t>朱莉娅</w:t>
      </w:r>
      <w:r>
        <w:t>·</w:t>
      </w:r>
      <w:r>
        <w:t>恩德斯</w:t>
      </w:r>
      <w:r>
        <w:t>(Giulia Enders)</w:t>
      </w:r>
      <w:r>
        <w:t>的《肠子的小心思》</w:t>
      </w:r>
      <w:r>
        <w:t>(Gut)</w:t>
      </w:r>
      <w:r>
        <w:rPr>
          <w:rFonts w:hint="eastAsia"/>
        </w:rPr>
        <w:t>这类健康书籍</w:t>
      </w:r>
      <w:r>
        <w:t>登上了畅销书排行榜的首位。但事实证明，</w:t>
      </w:r>
      <w:r>
        <w:rPr>
          <w:rFonts w:hint="eastAsia"/>
        </w:rPr>
        <w:t>这种当下的狂热有着更为古老的渊源。</w:t>
      </w:r>
      <w:r>
        <w:t>在《</w:t>
      </w:r>
      <w:r>
        <w:rPr>
          <w:rFonts w:hint="eastAsia"/>
        </w:rPr>
        <w:t>肠道观</w:t>
      </w:r>
      <w:r>
        <w:t>》一书中，埃尔莎用丰富多彩的人物角色，包括</w:t>
      </w:r>
      <w:r>
        <w:t>18</w:t>
      </w:r>
      <w:r>
        <w:t>世纪的内科医生乔治</w:t>
      </w:r>
      <w:r>
        <w:t>·</w:t>
      </w:r>
      <w:r>
        <w:t>谢恩</w:t>
      </w:r>
      <w:r>
        <w:t>(George Cheyne)</w:t>
      </w:r>
      <w:r>
        <w:t>，揭开了</w:t>
      </w:r>
      <w:r>
        <w:rPr>
          <w:rFonts w:hint="eastAsia"/>
        </w:rPr>
        <w:t>“肠脑轴”（</w:t>
      </w:r>
      <w:r>
        <w:rPr>
          <w:rFonts w:hint="eastAsia"/>
        </w:rPr>
        <w:t>gut-brain axis</w:t>
      </w:r>
      <w:r>
        <w:rPr>
          <w:rFonts w:hint="eastAsia"/>
        </w:rPr>
        <w:t>）</w:t>
      </w:r>
      <w:r>
        <w:t>的迷人历史。</w:t>
      </w:r>
    </w:p>
    <w:p w:rsidR="00864729" w:rsidRDefault="00864729">
      <w:pPr>
        <w:ind w:firstLineChars="200" w:firstLine="420"/>
      </w:pPr>
    </w:p>
    <w:p w:rsidR="00864729" w:rsidRDefault="008453A7">
      <w:pPr>
        <w:ind w:firstLineChars="200" w:firstLine="420"/>
      </w:pPr>
      <w:r>
        <w:t>《</w:t>
      </w:r>
      <w:r>
        <w:rPr>
          <w:rFonts w:hint="eastAsia"/>
        </w:rPr>
        <w:t>肠道观</w:t>
      </w:r>
      <w:r>
        <w:t>》探索了肠道是如何成为我们现代</w:t>
      </w:r>
      <w:r>
        <w:rPr>
          <w:rFonts w:hint="eastAsia"/>
        </w:rPr>
        <w:t>人感知自我的核心因素的</w:t>
      </w:r>
      <w:r>
        <w:t>。在过去的十年里</w:t>
      </w:r>
      <w:r>
        <w:rPr>
          <w:rFonts w:hint="eastAsia"/>
        </w:rPr>
        <w:t>，关于所谓“肠脑轴”的研究大量开展：</w:t>
      </w:r>
      <w:r>
        <w:t>许多科学家认为</w:t>
      </w:r>
      <w:r>
        <w:rPr>
          <w:rFonts w:hint="eastAsia"/>
        </w:rPr>
        <w:t>，</w:t>
      </w:r>
      <w:r>
        <w:t>微生物在</w:t>
      </w:r>
      <w:r>
        <w:rPr>
          <w:rFonts w:hint="eastAsia"/>
        </w:rPr>
        <w:t>人类</w:t>
      </w:r>
      <w:r>
        <w:t>肠道发挥</w:t>
      </w:r>
      <w:r>
        <w:rPr>
          <w:rFonts w:hint="eastAsia"/>
        </w:rPr>
        <w:t>的作用比人类此前认识到的大得多。它们</w:t>
      </w:r>
      <w:r>
        <w:t>不仅影响肠胃健康本身</w:t>
      </w:r>
      <w:r>
        <w:rPr>
          <w:rFonts w:hint="eastAsia"/>
        </w:rPr>
        <w:t>，对体重，代谢水平，</w:t>
      </w:r>
      <w:r>
        <w:t>免疫系统</w:t>
      </w:r>
      <w:r>
        <w:rPr>
          <w:rFonts w:hint="eastAsia"/>
        </w:rPr>
        <w:t>，</w:t>
      </w:r>
      <w:r>
        <w:t>认知功能</w:t>
      </w:r>
      <w:r>
        <w:rPr>
          <w:rFonts w:hint="eastAsia"/>
        </w:rPr>
        <w:t>，</w:t>
      </w:r>
      <w:r>
        <w:t>精神疾病和神经退行性疾病</w:t>
      </w:r>
      <w:r>
        <w:rPr>
          <w:rFonts w:hint="eastAsia"/>
        </w:rPr>
        <w:t>都有着巨大的影响</w:t>
      </w:r>
      <w:r>
        <w:t>。</w:t>
      </w:r>
      <w:r>
        <w:rPr>
          <w:rFonts w:hint="eastAsia"/>
        </w:rPr>
        <w:t>随着对</w:t>
      </w:r>
      <w:r>
        <w:t>微生物研究</w:t>
      </w:r>
      <w:r>
        <w:rPr>
          <w:rFonts w:hint="eastAsia"/>
        </w:rPr>
        <w:t>的进步，以及我们对胃肠道与神经系统之间生化信号的认识不断深入，肠胃健康与精神健康之间的关系已经引起人们普遍的关注。然而，</w:t>
      </w:r>
      <w:r>
        <w:t>还有其他关于消化系统的故事要讲</w:t>
      </w:r>
      <w:r>
        <w:rPr>
          <w:rFonts w:hint="eastAsia"/>
        </w:rPr>
        <w:t>......</w:t>
      </w:r>
    </w:p>
    <w:p w:rsidR="00864729" w:rsidRDefault="00864729">
      <w:pPr>
        <w:ind w:firstLineChars="200" w:firstLine="420"/>
        <w:jc w:val="left"/>
      </w:pPr>
    </w:p>
    <w:p w:rsidR="00864729" w:rsidRDefault="008453A7">
      <w:pPr>
        <w:ind w:firstLineChars="200" w:firstLine="420"/>
        <w:jc w:val="left"/>
      </w:pPr>
      <w:r>
        <w:rPr>
          <w:rFonts w:hint="eastAsia"/>
        </w:rPr>
        <w:t>跳出生物医学领域，《肠道观》进一步揭示了“肠脑轴”与人类社会历史和文化生活的关系。</w:t>
      </w:r>
      <w:r>
        <w:t>超越生物医学，肠感觉揭示肠脑轴的社会历史和文化生活。</w:t>
      </w:r>
      <w:r>
        <w:rPr>
          <w:rFonts w:hint="eastAsia"/>
        </w:rPr>
        <w:t>这本书探索了肠道与人类工作，城市生活，个人情绪，甚至社会政治之间的关系</w:t>
      </w:r>
      <w:r>
        <w:rPr>
          <w:rFonts w:hint="eastAsia"/>
        </w:rPr>
        <w:t>......</w:t>
      </w:r>
      <w:r>
        <w:rPr>
          <w:rFonts w:hint="eastAsia"/>
        </w:rPr>
        <w:t>畅谈在那些意想不到的领域里，人类消化系统所展现的活跃作用。</w:t>
      </w:r>
    </w:p>
    <w:p w:rsidR="00864729" w:rsidRDefault="00864729">
      <w:pPr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p w:rsidR="00864729" w:rsidRDefault="008453A7">
      <w:pPr>
        <w:rPr>
          <w:b/>
          <w:bCs/>
        </w:rPr>
      </w:pPr>
      <w:r>
        <w:rPr>
          <w:rFonts w:hint="eastAsia"/>
          <w:b/>
          <w:bCs/>
        </w:rPr>
        <w:t>第一章：肠道观情绪</w:t>
      </w:r>
    </w:p>
    <w:p w:rsidR="00864729" w:rsidRDefault="008453A7">
      <w:pPr>
        <w:rPr>
          <w:b/>
          <w:bCs/>
        </w:rPr>
      </w:pPr>
      <w:r>
        <w:rPr>
          <w:rFonts w:hint="eastAsia"/>
          <w:b/>
          <w:bCs/>
        </w:rPr>
        <w:t>第二章：肠道观历史</w:t>
      </w:r>
    </w:p>
    <w:p w:rsidR="00864729" w:rsidRDefault="008453A7">
      <w:pPr>
        <w:rPr>
          <w:b/>
          <w:bCs/>
        </w:rPr>
      </w:pPr>
      <w:r>
        <w:rPr>
          <w:rFonts w:hint="eastAsia"/>
          <w:b/>
          <w:bCs/>
        </w:rPr>
        <w:t>第三章：肠道观职业</w:t>
      </w:r>
    </w:p>
    <w:p w:rsidR="00864729" w:rsidRDefault="008453A7">
      <w:pPr>
        <w:rPr>
          <w:b/>
          <w:bCs/>
        </w:rPr>
      </w:pPr>
      <w:r>
        <w:rPr>
          <w:rFonts w:hint="eastAsia"/>
          <w:b/>
          <w:bCs/>
        </w:rPr>
        <w:t>第四章：肠道观政治</w:t>
      </w:r>
    </w:p>
    <w:p w:rsidR="00864729" w:rsidRDefault="00864729">
      <w:pPr>
        <w:rPr>
          <w:b/>
          <w:szCs w:val="21"/>
        </w:rPr>
      </w:pPr>
    </w:p>
    <w:p w:rsidR="001A1813" w:rsidRDefault="001A1813">
      <w:pPr>
        <w:rPr>
          <w:b/>
          <w:szCs w:val="21"/>
        </w:rPr>
      </w:pPr>
    </w:p>
    <w:p w:rsidR="00864729" w:rsidRDefault="008453A7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864729" w:rsidRDefault="00864729">
      <w:pPr>
        <w:rPr>
          <w:kern w:val="0"/>
          <w:szCs w:val="21"/>
        </w:rPr>
      </w:pPr>
    </w:p>
    <w:p w:rsidR="00864729" w:rsidRDefault="008453A7">
      <w:pPr>
        <w:ind w:firstLineChars="200" w:firstLine="422"/>
      </w:pPr>
      <w:bookmarkStart w:id="2" w:name="awards"/>
      <w:bookmarkEnd w:id="2"/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10795</wp:posOffset>
            </wp:positionV>
            <wp:extent cx="1383030" cy="1078230"/>
            <wp:effectExtent l="0" t="0" r="1270" b="1270"/>
            <wp:wrapSquare wrapText="bothSides"/>
            <wp:docPr id="1" name="图片 259" descr="A person standing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A person standing in front of a build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rcRect l="25121" t="12329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埃尔莎</w:t>
      </w:r>
      <w:r>
        <w:rPr>
          <w:b/>
          <w:bCs/>
        </w:rPr>
        <w:t>·</w:t>
      </w:r>
      <w:r>
        <w:rPr>
          <w:b/>
          <w:bCs/>
        </w:rPr>
        <w:t>理查森</w:t>
      </w:r>
      <w:r>
        <w:rPr>
          <w:rFonts w:hint="eastAsia"/>
          <w:b/>
          <w:bCs/>
        </w:rPr>
        <w:t>（</w:t>
      </w:r>
      <w:r>
        <w:rPr>
          <w:b/>
          <w:bCs/>
        </w:rPr>
        <w:t>Elsa Richardson</w:t>
      </w:r>
      <w:r>
        <w:rPr>
          <w:rFonts w:hint="eastAsia"/>
          <w:b/>
          <w:bCs/>
        </w:rPr>
        <w:t>）</w:t>
      </w:r>
      <w:r>
        <w:t>是一位健康、医学和心理学的文化历史学家，她对素食主义的历史和营养学特别感兴趣。</w:t>
      </w:r>
    </w:p>
    <w:p w:rsidR="00864729" w:rsidRDefault="00864729">
      <w:pPr>
        <w:ind w:firstLineChars="200" w:firstLine="420"/>
      </w:pPr>
    </w:p>
    <w:p w:rsidR="00864729" w:rsidRDefault="008453A7">
      <w:pPr>
        <w:ind w:firstLineChars="200" w:firstLine="420"/>
      </w:pPr>
      <w:r>
        <w:rPr>
          <w:rFonts w:hint="eastAsia"/>
        </w:rPr>
        <w:t>她在</w:t>
      </w:r>
      <w:r>
        <w:t>2018</w:t>
      </w:r>
      <w:r>
        <w:t>年被评为</w:t>
      </w:r>
      <w:r>
        <w:rPr>
          <w:rFonts w:hint="eastAsia"/>
        </w:rPr>
        <w:t>英国国家广播公司</w:t>
      </w:r>
      <w:r>
        <w:t>广播</w:t>
      </w:r>
      <w:r>
        <w:rPr>
          <w:rFonts w:hint="eastAsia"/>
        </w:rPr>
        <w:t>三</w:t>
      </w:r>
      <w:r>
        <w:t>台</w:t>
      </w:r>
      <w:r>
        <w:rPr>
          <w:rFonts w:hint="eastAsia"/>
        </w:rPr>
        <w:t>（</w:t>
      </w:r>
      <w:r>
        <w:t>BBC Radio 3</w:t>
      </w:r>
      <w:r>
        <w:rPr>
          <w:rFonts w:hint="eastAsia"/>
        </w:rPr>
        <w:t>）</w:t>
      </w:r>
      <w:r>
        <w:t>新一代思想家</w:t>
      </w:r>
      <w:r>
        <w:rPr>
          <w:rFonts w:hint="eastAsia"/>
        </w:rPr>
        <w:t>（</w:t>
      </w:r>
      <w:r>
        <w:t>New Generation Thinkers</w:t>
      </w:r>
      <w:r>
        <w:rPr>
          <w:rFonts w:hint="eastAsia"/>
        </w:rPr>
        <w:t>）</w:t>
      </w:r>
      <w:r>
        <w:t>之一</w:t>
      </w:r>
      <w:r>
        <w:rPr>
          <w:rFonts w:hint="eastAsia"/>
        </w:rPr>
        <w:t>。</w:t>
      </w:r>
      <w:r>
        <w:t>她的广播工作包括</w:t>
      </w:r>
      <w:r>
        <w:rPr>
          <w:rFonts w:hint="eastAsia"/>
        </w:rPr>
        <w:t>组织话题</w:t>
      </w:r>
      <w:r>
        <w:t>讨论</w:t>
      </w:r>
      <w:r>
        <w:rPr>
          <w:rFonts w:hint="eastAsia"/>
        </w:rPr>
        <w:t>，节日亮相，撰写文章与</w:t>
      </w:r>
      <w:r>
        <w:t>采访。她</w:t>
      </w:r>
      <w:r>
        <w:rPr>
          <w:rFonts w:hint="eastAsia"/>
        </w:rPr>
        <w:t>同时还</w:t>
      </w:r>
      <w:r>
        <w:t>为一些机构</w:t>
      </w:r>
      <w:r>
        <w:rPr>
          <w:rFonts w:hint="eastAsia"/>
        </w:rPr>
        <w:t>，比如韦尔科姆收藏馆（</w:t>
      </w:r>
      <w:r>
        <w:t>Wellcome Collection</w:t>
      </w:r>
      <w:r>
        <w:rPr>
          <w:rFonts w:hint="eastAsia"/>
        </w:rPr>
        <w:t>）</w:t>
      </w:r>
      <w:r>
        <w:t>的</w:t>
      </w:r>
      <w:r>
        <w:rPr>
          <w:rFonts w:hint="eastAsia"/>
        </w:rPr>
        <w:t>公共项目工作</w:t>
      </w:r>
      <w:r>
        <w:t>，</w:t>
      </w:r>
      <w:r>
        <w:rPr>
          <w:rFonts w:hint="eastAsia"/>
        </w:rPr>
        <w:t>并合作策划了一些展览。</w:t>
      </w:r>
    </w:p>
    <w:p w:rsidR="00864729" w:rsidRDefault="00864729">
      <w:pPr>
        <w:ind w:firstLineChars="200" w:firstLine="420"/>
      </w:pPr>
    </w:p>
    <w:p w:rsidR="00864729" w:rsidRDefault="008453A7">
      <w:pPr>
        <w:ind w:firstLineChars="200" w:firstLine="420"/>
      </w:pPr>
      <w:r>
        <w:t>埃尔莎在伦敦玛丽女王大学</w:t>
      </w:r>
      <w:r>
        <w:t>(Queen Mary University of London)</w:t>
      </w:r>
      <w:r>
        <w:t>情绪历史研究中心</w:t>
      </w:r>
      <w:r>
        <w:t>(Centre for the History of Emotions)</w:t>
      </w:r>
      <w:r>
        <w:t>完成</w:t>
      </w:r>
      <w:r>
        <w:rPr>
          <w:rFonts w:hint="eastAsia"/>
        </w:rPr>
        <w:t>了</w:t>
      </w:r>
      <w:r>
        <w:t>博士学业，现在是斯特拉斯克莱德大学</w:t>
      </w:r>
      <w:r>
        <w:t>(University of Strathclyde)</w:t>
      </w:r>
      <w:r>
        <w:t>健康与幸福史</w:t>
      </w:r>
      <w:r>
        <w:rPr>
          <w:rFonts w:hint="eastAsia"/>
        </w:rPr>
        <w:t>（</w:t>
      </w:r>
      <w:r>
        <w:t>the History of Health and Wellbeing</w:t>
      </w:r>
      <w:r>
        <w:rPr>
          <w:rFonts w:hint="eastAsia"/>
        </w:rPr>
        <w:t>）</w:t>
      </w:r>
      <w:r>
        <w:t>系主任。</w:t>
      </w:r>
    </w:p>
    <w:p w:rsidR="00864729" w:rsidRDefault="00864729">
      <w:pPr>
        <w:rPr>
          <w:b/>
          <w:bCs/>
          <w:szCs w:val="21"/>
        </w:rPr>
      </w:pPr>
    </w:p>
    <w:p w:rsidR="00864729" w:rsidRDefault="00864729">
      <w:pPr>
        <w:rPr>
          <w:b/>
          <w:bCs/>
          <w:szCs w:val="21"/>
        </w:rPr>
      </w:pPr>
    </w:p>
    <w:p w:rsidR="00864729" w:rsidRDefault="00864729"/>
    <w:p w:rsidR="00864729" w:rsidRDefault="00864729"/>
    <w:p w:rsidR="001A1813" w:rsidRPr="00BD700E" w:rsidRDefault="001A1813" w:rsidP="001A1813">
      <w:pPr>
        <w:rPr>
          <w:b/>
          <w:color w:val="000000"/>
        </w:rPr>
      </w:pPr>
      <w:bookmarkStart w:id="3" w:name="OLE_LINK6"/>
      <w:bookmarkStart w:id="4" w:name="OLE_LINK7"/>
      <w:bookmarkStart w:id="5" w:name="OLE_LINK2"/>
      <w:bookmarkStart w:id="6" w:name="OLE_LINK13"/>
      <w:bookmarkStart w:id="7" w:name="OLE_LINK14"/>
      <w:bookmarkStart w:id="8" w:name="OLE_LINK19"/>
      <w:bookmarkStart w:id="9" w:name="OLE_LINK20"/>
      <w:bookmarkStart w:id="10" w:name="OLE_LINK24"/>
      <w:r w:rsidRPr="00BD700E">
        <w:rPr>
          <w:b/>
          <w:color w:val="000000"/>
        </w:rPr>
        <w:t>谢谢您的阅读！</w:t>
      </w:r>
    </w:p>
    <w:p w:rsidR="001A1813" w:rsidRPr="002565FE" w:rsidRDefault="001A1813" w:rsidP="001A1813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1A1813" w:rsidRPr="00BD700E" w:rsidRDefault="001A1813" w:rsidP="001A1813">
      <w:pPr>
        <w:rPr>
          <w:color w:val="000000"/>
        </w:rPr>
      </w:pPr>
      <w:r w:rsidRPr="00E2526F">
        <w:rPr>
          <w:color w:val="000000"/>
        </w:rPr>
        <w:t>安德鲁﹒纳伯格联合国际有限公司北京代表处</w:t>
      </w:r>
      <w:r w:rsidRPr="00E2526F">
        <w:rPr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1A1813" w:rsidRDefault="001A1813" w:rsidP="001A1813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9" w:history="1">
        <w:r w:rsidRPr="001712DF">
          <w:rPr>
            <w:rStyle w:val="aa"/>
            <w:rFonts w:hint="eastAsia"/>
            <w:bCs/>
            <w:szCs w:val="21"/>
          </w:rPr>
          <w:t>Claire@nurnberg.com.cn</w:t>
        </w:r>
      </w:hyperlink>
    </w:p>
    <w:p w:rsidR="001A1813" w:rsidRPr="00BD700E" w:rsidRDefault="001A1813" w:rsidP="001A1813">
      <w:pPr>
        <w:rPr>
          <w:color w:val="000000"/>
        </w:rPr>
      </w:pPr>
      <w:r w:rsidRPr="00BD700E">
        <w:rPr>
          <w:color w:val="000000"/>
        </w:rPr>
        <w:t>网址：</w:t>
      </w:r>
      <w:hyperlink r:id="rId10" w:tgtFrame="_blank" w:history="1">
        <w:r w:rsidRPr="00BD700E">
          <w:rPr>
            <w:rStyle w:val="aa"/>
          </w:rPr>
          <w:t>www.nurnberg.com.cn</w:t>
        </w:r>
      </w:hyperlink>
    </w:p>
    <w:p w:rsidR="001A1813" w:rsidRPr="00BD700E" w:rsidRDefault="001A1813" w:rsidP="001A1813">
      <w:pPr>
        <w:rPr>
          <w:color w:val="000000"/>
        </w:rPr>
      </w:pPr>
      <w:r w:rsidRPr="00BD700E">
        <w:rPr>
          <w:color w:val="000000"/>
        </w:rPr>
        <w:t>微博：</w:t>
      </w:r>
      <w:hyperlink r:id="rId11" w:tgtFrame="_blank" w:history="1">
        <w:r w:rsidRPr="00BD700E">
          <w:rPr>
            <w:rStyle w:val="aa"/>
          </w:rPr>
          <w:t>http://weibo.com/nurnberg</w:t>
        </w:r>
      </w:hyperlink>
    </w:p>
    <w:p w:rsidR="001A1813" w:rsidRPr="00BD700E" w:rsidRDefault="001A1813" w:rsidP="001A1813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2" w:tgtFrame="_blank" w:history="1">
        <w:r w:rsidRPr="00BD700E">
          <w:rPr>
            <w:rStyle w:val="aa"/>
          </w:rPr>
          <w:t>http://site.douban.com/110577/</w:t>
        </w:r>
      </w:hyperlink>
    </w:p>
    <w:p w:rsidR="001A1813" w:rsidRPr="00BD700E" w:rsidRDefault="001A1813" w:rsidP="001A1813">
      <w:pPr>
        <w:tabs>
          <w:tab w:val="left" w:pos="2910"/>
        </w:tabs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  <w:r>
        <w:rPr>
          <w:color w:val="000000"/>
        </w:rPr>
        <w:tab/>
      </w:r>
    </w:p>
    <w:bookmarkEnd w:id="3"/>
    <w:bookmarkEnd w:id="4"/>
    <w:bookmarkEnd w:id="5"/>
    <w:bookmarkEnd w:id="6"/>
    <w:bookmarkEnd w:id="7"/>
    <w:bookmarkEnd w:id="8"/>
    <w:bookmarkEnd w:id="9"/>
    <w:bookmarkEnd w:id="10"/>
    <w:p w:rsidR="00864729" w:rsidRPr="001A1813" w:rsidRDefault="00864729"/>
    <w:sectPr w:rsidR="00864729" w:rsidRPr="001A1813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58" w:rsidRDefault="00846D58">
      <w:r>
        <w:separator/>
      </w:r>
    </w:p>
  </w:endnote>
  <w:endnote w:type="continuationSeparator" w:id="0">
    <w:p w:rsidR="00846D58" w:rsidRDefault="008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29" w:rsidRDefault="0086472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64729" w:rsidRDefault="008453A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64729" w:rsidRDefault="008453A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64729" w:rsidRDefault="008453A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864729" w:rsidRDefault="00864729">
    <w:pPr>
      <w:pStyle w:val="a4"/>
      <w:jc w:val="center"/>
      <w:rPr>
        <w:rFonts w:eastAsia="方正姚体"/>
      </w:rPr>
    </w:pPr>
  </w:p>
  <w:p w:rsidR="00864729" w:rsidRDefault="00864729">
    <w:pPr>
      <w:pStyle w:val="a4"/>
      <w:jc w:val="center"/>
      <w:rPr>
        <w:rFonts w:eastAsia="方正姚体"/>
      </w:rPr>
    </w:pPr>
  </w:p>
  <w:p w:rsidR="00864729" w:rsidRDefault="008453A7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F151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58" w:rsidRDefault="00846D58">
      <w:r>
        <w:separator/>
      </w:r>
    </w:p>
  </w:footnote>
  <w:footnote w:type="continuationSeparator" w:id="0">
    <w:p w:rsidR="00846D58" w:rsidRDefault="00846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29" w:rsidRDefault="008453A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4729" w:rsidRDefault="008453A7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1813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453A7"/>
    <w:rsid w:val="00846D58"/>
    <w:rsid w:val="00852DA3"/>
    <w:rsid w:val="00856401"/>
    <w:rsid w:val="00862531"/>
    <w:rsid w:val="00862DBE"/>
    <w:rsid w:val="00864729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151C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ACE6129"/>
    <w:rsid w:val="1A85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4A6E39-0679-4FCF-80BC-E1FC52B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uiPriority w:val="99"/>
    <w:rPr>
      <w:color w:val="0000FF"/>
      <w:u w:val="single"/>
    </w:rPr>
  </w:style>
  <w:style w:type="character" w:styleId="HTML0">
    <w:name w:val="HTML Cite"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rPr>
      <w:color w:val="000000"/>
      <w:sz w:val="18"/>
      <w:szCs w:val="18"/>
    </w:rPr>
  </w:style>
  <w:style w:type="character" w:customStyle="1" w:styleId="author">
    <w:name w:val="author"/>
    <w:basedOn w:val="a0"/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1435</Characters>
  <Application>Microsoft Office Word</Application>
  <DocSecurity>0</DocSecurity>
  <Lines>11</Lines>
  <Paragraphs>3</Paragraphs>
  <ScaleCrop>false</ScaleCrop>
  <Company>2ndSpAcE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93</cp:revision>
  <cp:lastPrinted>2004-04-23T07:06:00Z</cp:lastPrinted>
  <dcterms:created xsi:type="dcterms:W3CDTF">2016-08-09T03:35:00Z</dcterms:created>
  <dcterms:modified xsi:type="dcterms:W3CDTF">2021-12-21T06:51:00Z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