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BC" w:rsidRPr="00CC2D2B" w:rsidRDefault="006330BC" w:rsidP="001E4647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CC2D2B" w:rsidRDefault="00CC2D2B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DD21C2" w:rsidRPr="00B30FF6" w:rsidRDefault="00B7658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606425</wp:posOffset>
            </wp:positionV>
            <wp:extent cx="1940560" cy="1940560"/>
            <wp:effectExtent l="0" t="0" r="2540" b="254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微信截图_202106251908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C2" w:rsidRPr="00B30FF6">
        <w:rPr>
          <w:b/>
          <w:bCs/>
          <w:color w:val="000000"/>
          <w:szCs w:val="21"/>
        </w:rPr>
        <w:t>中文书名：</w:t>
      </w:r>
      <w:r w:rsidR="00157E71">
        <w:rPr>
          <w:rFonts w:hint="eastAsia"/>
          <w:b/>
          <w:bCs/>
          <w:color w:val="000000"/>
          <w:szCs w:val="21"/>
        </w:rPr>
        <w:t>《</w:t>
      </w:r>
      <w:r w:rsidR="00AE5927">
        <w:rPr>
          <w:rFonts w:hint="eastAsia"/>
          <w:b/>
          <w:bCs/>
          <w:color w:val="000000"/>
          <w:szCs w:val="21"/>
        </w:rPr>
        <w:t>德加：芭蕾舞女画家</w:t>
      </w:r>
      <w:r w:rsidR="00947857" w:rsidRPr="005508BD">
        <w:rPr>
          <w:rFonts w:hint="eastAsia"/>
          <w:b/>
          <w:bCs/>
          <w:color w:val="000000"/>
          <w:szCs w:val="21"/>
        </w:rPr>
        <w:t>》</w:t>
      </w:r>
    </w:p>
    <w:p w:rsidR="00DD21C2" w:rsidRPr="00157E71" w:rsidRDefault="00DD21C2" w:rsidP="00DD21C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="00B76581" w:rsidRPr="00B76581">
        <w:rPr>
          <w:b/>
          <w:i/>
          <w:color w:val="000000"/>
          <w:szCs w:val="21"/>
        </w:rPr>
        <w:t>Degas, Painter of Ballerinas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B76581" w:rsidRPr="00B76581">
        <w:rPr>
          <w:b/>
          <w:color w:val="000000"/>
          <w:szCs w:val="21"/>
        </w:rPr>
        <w:t>Susan Goldman Rubin</w:t>
      </w:r>
      <w:hyperlink r:id="rId8" w:history="1"/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B76581">
        <w:rPr>
          <w:rFonts w:hint="eastAsia"/>
          <w:b/>
          <w:bCs/>
          <w:color w:val="000000"/>
          <w:szCs w:val="21"/>
        </w:rPr>
        <w:t>Abrams</w:t>
      </w:r>
      <w:r w:rsidR="00B76581">
        <w:rPr>
          <w:b/>
          <w:bCs/>
          <w:color w:val="000000"/>
          <w:szCs w:val="21"/>
        </w:rPr>
        <w:t xml:space="preserve"> Books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0E6D3C" w:rsidRPr="00B30FF6">
        <w:rPr>
          <w:b/>
          <w:bCs/>
          <w:color w:val="000000"/>
          <w:szCs w:val="21"/>
        </w:rPr>
        <w:t>/</w:t>
      </w:r>
      <w:r w:rsidR="00E67263">
        <w:rPr>
          <w:rFonts w:hint="eastAsia"/>
          <w:b/>
          <w:bCs/>
          <w:color w:val="000000"/>
          <w:szCs w:val="21"/>
        </w:rPr>
        <w:t>Yao</w:t>
      </w:r>
      <w:r w:rsidR="00E67263">
        <w:rPr>
          <w:b/>
          <w:bCs/>
          <w:color w:val="000000"/>
          <w:szCs w:val="21"/>
        </w:rPr>
        <w:t xml:space="preserve"> Zhang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AE5927">
        <w:rPr>
          <w:b/>
          <w:bCs/>
          <w:color w:val="000000"/>
          <w:szCs w:val="21"/>
        </w:rPr>
        <w:t>64</w:t>
      </w:r>
      <w:r w:rsidRPr="00B30FF6">
        <w:rPr>
          <w:b/>
          <w:bCs/>
          <w:color w:val="000000"/>
          <w:szCs w:val="21"/>
        </w:rPr>
        <w:t>页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 w:rsidR="00157E71">
        <w:rPr>
          <w:b/>
          <w:bCs/>
          <w:color w:val="000000"/>
          <w:szCs w:val="21"/>
        </w:rPr>
        <w:t>20</w:t>
      </w:r>
      <w:r w:rsidR="00AE5927">
        <w:rPr>
          <w:b/>
          <w:bCs/>
          <w:color w:val="000000"/>
          <w:szCs w:val="21"/>
        </w:rPr>
        <w:t>19</w:t>
      </w:r>
      <w:r w:rsidRPr="00B30FF6">
        <w:rPr>
          <w:b/>
          <w:bCs/>
          <w:color w:val="000000"/>
          <w:szCs w:val="21"/>
        </w:rPr>
        <w:t>年</w:t>
      </w:r>
      <w:r w:rsidR="00055D94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月</w:t>
      </w:r>
    </w:p>
    <w:p w:rsidR="00DD21C2" w:rsidRPr="00B30FF6" w:rsidRDefault="00DD21C2" w:rsidP="00DD21C2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DD21C2" w:rsidRPr="00B30FF6" w:rsidRDefault="00DD21C2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</w:t>
      </w:r>
      <w:r w:rsidR="000E2488" w:rsidRPr="00B30FF6">
        <w:rPr>
          <w:b/>
          <w:bCs/>
          <w:color w:val="000000"/>
          <w:szCs w:val="21"/>
        </w:rPr>
        <w:t>电子稿</w:t>
      </w:r>
    </w:p>
    <w:p w:rsidR="00DD21C2" w:rsidRPr="00157E71" w:rsidRDefault="00DD21C2" w:rsidP="00DD21C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157E71">
        <w:rPr>
          <w:b/>
          <w:bCs/>
          <w:szCs w:val="21"/>
        </w:rPr>
        <w:t>类</w:t>
      </w:r>
      <w:r w:rsidRPr="00157E71">
        <w:rPr>
          <w:b/>
          <w:bCs/>
          <w:szCs w:val="21"/>
        </w:rPr>
        <w:t xml:space="preserve">    </w:t>
      </w:r>
      <w:r w:rsidRPr="00157E71">
        <w:rPr>
          <w:b/>
          <w:bCs/>
          <w:szCs w:val="21"/>
        </w:rPr>
        <w:t>型：</w:t>
      </w:r>
      <w:r w:rsidR="00AE5927">
        <w:rPr>
          <w:rFonts w:hint="eastAsia"/>
          <w:b/>
          <w:bCs/>
          <w:szCs w:val="21"/>
        </w:rPr>
        <w:t>儿童非虚构</w:t>
      </w:r>
    </w:p>
    <w:p w:rsidR="00DD21C2" w:rsidRDefault="00DD21C2">
      <w:pPr>
        <w:rPr>
          <w:b/>
          <w:bCs/>
          <w:color w:val="000000"/>
        </w:rPr>
      </w:pPr>
    </w:p>
    <w:p w:rsidR="006330BC" w:rsidRDefault="006330BC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E67263" w:rsidRDefault="00E67263">
      <w:pPr>
        <w:rPr>
          <w:b/>
          <w:bCs/>
          <w:color w:val="000000"/>
        </w:rPr>
      </w:pPr>
    </w:p>
    <w:p w:rsidR="003539BD" w:rsidRPr="00906408" w:rsidRDefault="00B76581" w:rsidP="00906408">
      <w:pPr>
        <w:ind w:firstLineChars="200" w:firstLine="420"/>
        <w:rPr>
          <w:bCs/>
          <w:color w:val="000000"/>
        </w:rPr>
      </w:pPr>
      <w:r w:rsidRPr="00B76581">
        <w:rPr>
          <w:rFonts w:hint="eastAsia"/>
          <w:bCs/>
          <w:color w:val="000000"/>
        </w:rPr>
        <w:t>通过埃德加·德加</w:t>
      </w:r>
      <w:r>
        <w:rPr>
          <w:rFonts w:hint="eastAsia"/>
          <w:bCs/>
          <w:color w:val="000000"/>
        </w:rPr>
        <w:t>备受</w:t>
      </w:r>
      <w:r w:rsidRPr="00B76581">
        <w:rPr>
          <w:rFonts w:hint="eastAsia"/>
          <w:bCs/>
          <w:color w:val="000000"/>
        </w:rPr>
        <w:t>钟爱的绘画、素描和雕塑</w:t>
      </w:r>
      <w:r>
        <w:rPr>
          <w:rFonts w:hint="eastAsia"/>
          <w:bCs/>
          <w:color w:val="000000"/>
        </w:rPr>
        <w:t>艺术</w:t>
      </w:r>
      <w:r w:rsidRPr="00B76581">
        <w:rPr>
          <w:rFonts w:hint="eastAsia"/>
          <w:bCs/>
          <w:color w:val="000000"/>
        </w:rPr>
        <w:t>，苏珊·戈德曼·鲁宾传达了芭蕾舞</w:t>
      </w:r>
      <w:r>
        <w:rPr>
          <w:rFonts w:hint="eastAsia"/>
          <w:bCs/>
          <w:color w:val="000000"/>
        </w:rPr>
        <w:t>世</w:t>
      </w:r>
      <w:r w:rsidRPr="00B76581">
        <w:rPr>
          <w:rFonts w:hint="eastAsia"/>
          <w:bCs/>
          <w:color w:val="000000"/>
        </w:rPr>
        <w:t>界的</w:t>
      </w:r>
      <w:r>
        <w:rPr>
          <w:rFonts w:hint="eastAsia"/>
          <w:bCs/>
          <w:color w:val="000000"/>
        </w:rPr>
        <w:t>奇妙</w:t>
      </w:r>
      <w:r w:rsidRPr="00B76581">
        <w:rPr>
          <w:rFonts w:hint="eastAsia"/>
          <w:bCs/>
          <w:color w:val="000000"/>
        </w:rPr>
        <w:t>和</w:t>
      </w:r>
      <w:r>
        <w:rPr>
          <w:rFonts w:hint="eastAsia"/>
          <w:bCs/>
          <w:color w:val="000000"/>
        </w:rPr>
        <w:t>令人</w:t>
      </w:r>
      <w:r w:rsidRPr="00B76581">
        <w:rPr>
          <w:rFonts w:hint="eastAsia"/>
          <w:bCs/>
          <w:color w:val="000000"/>
        </w:rPr>
        <w:t>兴奋。德加是印象派运动中最著名的画家之一，他的芭蕾舞女画也是他的粉丝们最喜爱的作品</w:t>
      </w:r>
      <w:r>
        <w:rPr>
          <w:rFonts w:hint="eastAsia"/>
          <w:bCs/>
          <w:color w:val="000000"/>
        </w:rPr>
        <w:t>类型</w:t>
      </w:r>
      <w:r w:rsidRPr="00B76581">
        <w:rPr>
          <w:rFonts w:hint="eastAsia"/>
          <w:bCs/>
          <w:color w:val="000000"/>
        </w:rPr>
        <w:t>。在他的艺术作品中，德加捕捉了</w:t>
      </w:r>
      <w:r>
        <w:rPr>
          <w:rFonts w:hint="eastAsia"/>
          <w:bCs/>
          <w:color w:val="000000"/>
        </w:rPr>
        <w:t>舞者</w:t>
      </w:r>
      <w:r w:rsidRPr="00B76581">
        <w:rPr>
          <w:rFonts w:hint="eastAsia"/>
          <w:bCs/>
          <w:color w:val="000000"/>
        </w:rPr>
        <w:t>从不懈的练习到登台表演的</w:t>
      </w:r>
      <w:r>
        <w:rPr>
          <w:rFonts w:hint="eastAsia"/>
          <w:bCs/>
          <w:color w:val="000000"/>
        </w:rPr>
        <w:t>每一个瞬间的</w:t>
      </w:r>
      <w:r w:rsidRPr="00B76581">
        <w:rPr>
          <w:rFonts w:hint="eastAsia"/>
          <w:bCs/>
          <w:color w:val="000000"/>
        </w:rPr>
        <w:t>魅力，展示了一位舞蹈演员从新手到首席芭蕾舞</w:t>
      </w:r>
      <w:r>
        <w:rPr>
          <w:rFonts w:hint="eastAsia"/>
          <w:bCs/>
          <w:color w:val="000000"/>
        </w:rPr>
        <w:t>演员的历程。通过观察年轻学生，德加一次又一次地画出他们的姿势，力求</w:t>
      </w:r>
      <w:r w:rsidRPr="00B76581">
        <w:rPr>
          <w:rFonts w:hint="eastAsia"/>
          <w:bCs/>
          <w:color w:val="000000"/>
        </w:rPr>
        <w:t>达到完美。这本书</w:t>
      </w:r>
      <w:r>
        <w:rPr>
          <w:rFonts w:hint="eastAsia"/>
          <w:bCs/>
          <w:color w:val="000000"/>
        </w:rPr>
        <w:t>的</w:t>
      </w:r>
      <w:proofErr w:type="gramStart"/>
      <w:r>
        <w:rPr>
          <w:rFonts w:hint="eastAsia"/>
          <w:bCs/>
          <w:color w:val="000000"/>
        </w:rPr>
        <w:t>尾页还</w:t>
      </w:r>
      <w:proofErr w:type="gramEnd"/>
      <w:r w:rsidRPr="00B76581">
        <w:rPr>
          <w:rFonts w:hint="eastAsia"/>
          <w:bCs/>
          <w:color w:val="000000"/>
        </w:rPr>
        <w:t>包括</w:t>
      </w:r>
      <w:r>
        <w:rPr>
          <w:rFonts w:hint="eastAsia"/>
          <w:bCs/>
          <w:color w:val="000000"/>
        </w:rPr>
        <w:t>了德加</w:t>
      </w:r>
      <w:r w:rsidRPr="00B76581">
        <w:rPr>
          <w:rFonts w:hint="eastAsia"/>
          <w:bCs/>
          <w:color w:val="000000"/>
        </w:rPr>
        <w:t>一生的简要传记、</w:t>
      </w:r>
      <w:r>
        <w:rPr>
          <w:rFonts w:hint="eastAsia"/>
          <w:bCs/>
          <w:color w:val="000000"/>
        </w:rPr>
        <w:t>脚注、参考书目、绘画馆藏等等</w:t>
      </w:r>
      <w:r w:rsidRPr="00B76581">
        <w:rPr>
          <w:rFonts w:hint="eastAsia"/>
          <w:bCs/>
          <w:color w:val="000000"/>
        </w:rPr>
        <w:t>。</w:t>
      </w:r>
    </w:p>
    <w:p w:rsidR="003539BD" w:rsidRDefault="003539BD" w:rsidP="00055D94">
      <w:pPr>
        <w:rPr>
          <w:b/>
          <w:bCs/>
          <w:color w:val="000000"/>
        </w:rPr>
      </w:pPr>
    </w:p>
    <w:p w:rsidR="00B76581" w:rsidRDefault="00B76581" w:rsidP="00055D94">
      <w:pPr>
        <w:rPr>
          <w:b/>
          <w:bCs/>
          <w:color w:val="000000"/>
        </w:rPr>
      </w:pPr>
      <w:r>
        <w:rPr>
          <w:b/>
          <w:bCs/>
          <w:color w:val="000000"/>
        </w:rPr>
        <w:t>媒体评论</w:t>
      </w:r>
      <w:r>
        <w:rPr>
          <w:rFonts w:hint="eastAsia"/>
          <w:b/>
          <w:bCs/>
          <w:color w:val="000000"/>
        </w:rPr>
        <w:t>：</w:t>
      </w:r>
    </w:p>
    <w:p w:rsidR="00B76581" w:rsidRDefault="00B76581" w:rsidP="00055D94">
      <w:pPr>
        <w:rPr>
          <w:rFonts w:hint="eastAsia"/>
          <w:b/>
          <w:bCs/>
          <w:color w:val="000000"/>
        </w:rPr>
      </w:pPr>
    </w:p>
    <w:p w:rsidR="00B76581" w:rsidRDefault="00B76581" w:rsidP="00B76581">
      <w:pPr>
        <w:ind w:firstLineChars="200" w:firstLine="420"/>
        <w:rPr>
          <w:b/>
          <w:bCs/>
          <w:color w:val="000000"/>
        </w:rPr>
      </w:pPr>
      <w:r w:rsidRPr="00B76581">
        <w:rPr>
          <w:rFonts w:hint="eastAsia"/>
          <w:bCs/>
          <w:color w:val="000000"/>
        </w:rPr>
        <w:t>“对艺术家对芭蕾舞的热爱进行了一次漂亮的探索……芭蕾舞爱好者们将享受</w:t>
      </w:r>
      <w:r w:rsidRPr="00B76581">
        <w:rPr>
          <w:rFonts w:hint="eastAsia"/>
          <w:bCs/>
          <w:color w:val="000000"/>
        </w:rPr>
        <w:t>19</w:t>
      </w:r>
      <w:r w:rsidRPr="00B76581">
        <w:rPr>
          <w:rFonts w:hint="eastAsia"/>
          <w:bCs/>
          <w:color w:val="000000"/>
        </w:rPr>
        <w:t>世纪世界的一瞥（其中一幅画</w:t>
      </w:r>
      <w:r w:rsidRPr="00B76581">
        <w:rPr>
          <w:rFonts w:hint="eastAsia"/>
          <w:bCs/>
          <w:color w:val="000000"/>
        </w:rPr>
        <w:t>是著名的舞蹈家朱尔斯·佩罗特），而热爱</w:t>
      </w:r>
      <w:r w:rsidRPr="00B76581">
        <w:rPr>
          <w:rFonts w:hint="eastAsia"/>
          <w:bCs/>
          <w:color w:val="000000"/>
        </w:rPr>
        <w:t>艺术</w:t>
      </w:r>
      <w:r w:rsidRPr="00B76581">
        <w:rPr>
          <w:rFonts w:hint="eastAsia"/>
          <w:bCs/>
          <w:color w:val="000000"/>
        </w:rPr>
        <w:t>的孩子</w:t>
      </w:r>
      <w:r w:rsidRPr="00B76581">
        <w:rPr>
          <w:rFonts w:hint="eastAsia"/>
          <w:bCs/>
          <w:color w:val="000000"/>
        </w:rPr>
        <w:t>将从对德加所用技巧的探索中学到很多东西。”</w:t>
      </w:r>
      <w:r>
        <w:rPr>
          <w:rFonts w:hint="eastAsia"/>
          <w:b/>
          <w:bCs/>
          <w:color w:val="000000"/>
        </w:rPr>
        <w:t>——科克斯书评</w:t>
      </w:r>
    </w:p>
    <w:p w:rsidR="00B76581" w:rsidRDefault="00B76581" w:rsidP="00B76581">
      <w:pPr>
        <w:ind w:firstLineChars="200" w:firstLine="422"/>
        <w:rPr>
          <w:b/>
          <w:bCs/>
          <w:color w:val="000000"/>
        </w:rPr>
      </w:pPr>
    </w:p>
    <w:p w:rsidR="00B76581" w:rsidRDefault="00B76581" w:rsidP="00B76581">
      <w:pPr>
        <w:ind w:firstLineChars="200" w:firstLine="420"/>
        <w:rPr>
          <w:b/>
          <w:bCs/>
          <w:color w:val="000000"/>
        </w:rPr>
      </w:pPr>
      <w:r w:rsidRPr="00B76581">
        <w:rPr>
          <w:rFonts w:hint="eastAsia"/>
          <w:bCs/>
          <w:color w:val="000000"/>
        </w:rPr>
        <w:t>“在这本与大都会艺术博物馆合编</w:t>
      </w:r>
      <w:r w:rsidRPr="00B76581">
        <w:rPr>
          <w:rFonts w:hint="eastAsia"/>
          <w:bCs/>
          <w:color w:val="000000"/>
        </w:rPr>
        <w:t>的设计精美的书中……鲁宾用清晰、优雅的散文</w:t>
      </w:r>
      <w:r w:rsidRPr="00B76581">
        <w:rPr>
          <w:rFonts w:hint="eastAsia"/>
          <w:bCs/>
          <w:color w:val="000000"/>
        </w:rPr>
        <w:t>描绘</w:t>
      </w:r>
      <w:r w:rsidRPr="00B76581">
        <w:rPr>
          <w:rFonts w:hint="eastAsia"/>
          <w:bCs/>
          <w:color w:val="000000"/>
        </w:rPr>
        <w:t>了</w:t>
      </w:r>
      <w:r w:rsidRPr="00B76581">
        <w:rPr>
          <w:rFonts w:hint="eastAsia"/>
          <w:bCs/>
          <w:color w:val="000000"/>
        </w:rPr>
        <w:t>德加</w:t>
      </w:r>
      <w:r w:rsidRPr="00B76581">
        <w:rPr>
          <w:rFonts w:hint="eastAsia"/>
          <w:bCs/>
          <w:color w:val="000000"/>
        </w:rPr>
        <w:t>这位完美主义大师的生活和职业、艺术技巧和</w:t>
      </w:r>
      <w:r w:rsidRPr="00B76581">
        <w:rPr>
          <w:rFonts w:hint="eastAsia"/>
          <w:bCs/>
          <w:color w:val="000000"/>
        </w:rPr>
        <w:t>绘画媒介</w:t>
      </w:r>
      <w:r w:rsidRPr="00B76581">
        <w:rPr>
          <w:rFonts w:hint="eastAsia"/>
          <w:bCs/>
          <w:color w:val="000000"/>
        </w:rPr>
        <w:t>，以及对工艺的艰苦探索。”</w:t>
      </w:r>
      <w:r>
        <w:rPr>
          <w:rFonts w:hint="eastAsia"/>
          <w:b/>
          <w:bCs/>
          <w:color w:val="000000"/>
        </w:rPr>
        <w:t>——《</w:t>
      </w:r>
      <w:r w:rsidRPr="00B76581">
        <w:rPr>
          <w:rFonts w:hint="eastAsia"/>
          <w:b/>
          <w:bCs/>
          <w:color w:val="000000"/>
        </w:rPr>
        <w:t>学校图书馆期刊</w:t>
      </w:r>
      <w:r>
        <w:rPr>
          <w:rFonts w:hint="eastAsia"/>
          <w:b/>
          <w:bCs/>
          <w:color w:val="000000"/>
        </w:rPr>
        <w:t>》</w:t>
      </w:r>
    </w:p>
    <w:p w:rsidR="00B76581" w:rsidRDefault="00B76581" w:rsidP="00B76581">
      <w:pPr>
        <w:ind w:firstLineChars="200" w:firstLine="422"/>
        <w:rPr>
          <w:b/>
          <w:bCs/>
          <w:color w:val="000000"/>
        </w:rPr>
      </w:pPr>
    </w:p>
    <w:p w:rsidR="00B76581" w:rsidRPr="00B76581" w:rsidRDefault="00B76581" w:rsidP="00B76581">
      <w:pPr>
        <w:ind w:firstLineChars="200" w:firstLine="420"/>
        <w:rPr>
          <w:rFonts w:hint="eastAsia"/>
          <w:b/>
          <w:bCs/>
          <w:color w:val="000000"/>
        </w:rPr>
      </w:pPr>
      <w:r w:rsidRPr="00B76581">
        <w:rPr>
          <w:rFonts w:hint="eastAsia"/>
          <w:bCs/>
          <w:color w:val="000000"/>
        </w:rPr>
        <w:t>“这是一本美丽、引人入胜、内容丰富的书……很难对这本迷人的书吹毛求疵。这是送给有抱负的</w:t>
      </w:r>
      <w:r w:rsidRPr="00B76581">
        <w:rPr>
          <w:rFonts w:hint="eastAsia"/>
          <w:bCs/>
          <w:color w:val="000000"/>
        </w:rPr>
        <w:t>小</w:t>
      </w:r>
      <w:r w:rsidRPr="00B76581">
        <w:rPr>
          <w:rFonts w:hint="eastAsia"/>
          <w:bCs/>
          <w:color w:val="000000"/>
        </w:rPr>
        <w:t>艺术家和舞蹈家的完美礼物。”</w:t>
      </w:r>
      <w:r>
        <w:rPr>
          <w:rFonts w:hint="eastAsia"/>
          <w:b/>
          <w:bCs/>
          <w:color w:val="000000"/>
        </w:rPr>
        <w:t>——《</w:t>
      </w:r>
      <w:r w:rsidRPr="00B76581">
        <w:rPr>
          <w:rFonts w:hint="eastAsia"/>
          <w:b/>
          <w:bCs/>
          <w:color w:val="000000"/>
        </w:rPr>
        <w:t>纽约图书杂志</w:t>
      </w:r>
      <w:r>
        <w:rPr>
          <w:rFonts w:hint="eastAsia"/>
          <w:b/>
          <w:bCs/>
          <w:color w:val="000000"/>
        </w:rPr>
        <w:t>》</w:t>
      </w:r>
    </w:p>
    <w:p w:rsidR="00B76581" w:rsidRPr="00B76581" w:rsidRDefault="00B76581" w:rsidP="00B76581">
      <w:pPr>
        <w:ind w:firstLineChars="200" w:firstLine="422"/>
        <w:rPr>
          <w:b/>
          <w:bCs/>
          <w:color w:val="000000"/>
        </w:rPr>
      </w:pPr>
    </w:p>
    <w:p w:rsidR="00B76581" w:rsidRPr="00B93BFC" w:rsidRDefault="00B76581" w:rsidP="00AE5927">
      <w:pPr>
        <w:ind w:firstLineChars="200" w:firstLine="420"/>
        <w:rPr>
          <w:rFonts w:hint="eastAsia"/>
          <w:b/>
          <w:bCs/>
          <w:color w:val="000000"/>
        </w:rPr>
      </w:pPr>
      <w:proofErr w:type="gramStart"/>
      <w:r w:rsidRPr="00B76581">
        <w:rPr>
          <w:rFonts w:hint="eastAsia"/>
          <w:bCs/>
          <w:color w:val="000000"/>
        </w:rPr>
        <w:t>“</w:t>
      </w:r>
      <w:proofErr w:type="gramEnd"/>
      <w:r w:rsidRPr="00B76581">
        <w:rPr>
          <w:rFonts w:hint="eastAsia"/>
          <w:bCs/>
          <w:color w:val="000000"/>
        </w:rPr>
        <w:t>简介明了地</w:t>
      </w:r>
      <w:r w:rsidRPr="00B76581">
        <w:rPr>
          <w:rFonts w:hint="eastAsia"/>
          <w:bCs/>
          <w:color w:val="000000"/>
        </w:rPr>
        <w:t>（“他描绘了他们的姿势：靠在长凳上，伸展身体，摩擦他们疼痛的脖子”）描述了艺术家的工作过程，对舞者的观察，以及他对</w:t>
      </w:r>
      <w:r w:rsidRPr="00B76581">
        <w:rPr>
          <w:rFonts w:hint="eastAsia"/>
          <w:bCs/>
          <w:color w:val="000000"/>
        </w:rPr>
        <w:t>她们艺术追求的感同身受。</w:t>
      </w:r>
      <w:proofErr w:type="gramStart"/>
      <w:r w:rsidRPr="00B76581">
        <w:rPr>
          <w:rFonts w:hint="eastAsia"/>
          <w:bCs/>
          <w:color w:val="000000"/>
        </w:rPr>
        <w:t>”</w:t>
      </w:r>
      <w:proofErr w:type="gramEnd"/>
      <w:r>
        <w:rPr>
          <w:rFonts w:hint="eastAsia"/>
          <w:b/>
          <w:bCs/>
          <w:color w:val="000000"/>
        </w:rPr>
        <w:t>——《出版商周刊》</w:t>
      </w:r>
    </w:p>
    <w:p w:rsidR="00BF1A4E" w:rsidRDefault="00BF1A4E">
      <w:pPr>
        <w:rPr>
          <w:b/>
          <w:color w:val="000000"/>
          <w:szCs w:val="21"/>
        </w:rPr>
      </w:pPr>
    </w:p>
    <w:p w:rsidR="006330BC" w:rsidRDefault="006330BC">
      <w:pPr>
        <w:rPr>
          <w:b/>
          <w:color w:val="000000"/>
          <w:szCs w:val="21"/>
        </w:rPr>
      </w:pPr>
      <w:bookmarkStart w:id="0" w:name="_GoBack"/>
      <w:bookmarkEnd w:id="0"/>
      <w:r w:rsidRPr="00702E0E">
        <w:rPr>
          <w:b/>
          <w:color w:val="000000"/>
          <w:szCs w:val="21"/>
        </w:rPr>
        <w:t>作者简介：</w:t>
      </w:r>
    </w:p>
    <w:p w:rsidR="00B93BFC" w:rsidRDefault="00B93BFC" w:rsidP="00AE5927">
      <w:pPr>
        <w:rPr>
          <w:b/>
          <w:color w:val="000000"/>
          <w:szCs w:val="21"/>
        </w:rPr>
      </w:pPr>
    </w:p>
    <w:p w:rsidR="00AE5927" w:rsidRDefault="00AE5927" w:rsidP="00AE5927">
      <w:pPr>
        <w:ind w:firstLineChars="200" w:firstLine="422"/>
        <w:rPr>
          <w:color w:val="000000"/>
          <w:szCs w:val="21"/>
        </w:rPr>
      </w:pPr>
      <w:r w:rsidRPr="00AE5927">
        <w:rPr>
          <w:rFonts w:hint="eastAsia"/>
          <w:b/>
          <w:color w:val="000000"/>
          <w:szCs w:val="21"/>
        </w:rPr>
        <w:t>苏珊·戈德曼·鲁宾（</w:t>
      </w:r>
      <w:r w:rsidRPr="00AE5927">
        <w:rPr>
          <w:rFonts w:hint="eastAsia"/>
          <w:b/>
          <w:color w:val="000000"/>
          <w:szCs w:val="21"/>
        </w:rPr>
        <w:t>Susan Goldman Rubin</w:t>
      </w:r>
      <w:r w:rsidRPr="00AE5927">
        <w:rPr>
          <w:rFonts w:hint="eastAsia"/>
          <w:b/>
          <w:color w:val="000000"/>
          <w:szCs w:val="21"/>
        </w:rPr>
        <w:t>）</w:t>
      </w:r>
      <w:r w:rsidRPr="00AE5927">
        <w:rPr>
          <w:rFonts w:hint="eastAsia"/>
          <w:color w:val="000000"/>
          <w:szCs w:val="21"/>
        </w:rPr>
        <w:t>在布朗克斯长大，梦想成为一名艺术家。她为</w:t>
      </w:r>
      <w:r>
        <w:rPr>
          <w:rFonts w:hint="eastAsia"/>
          <w:color w:val="000000"/>
          <w:szCs w:val="21"/>
        </w:rPr>
        <w:t>青少年</w:t>
      </w:r>
      <w:r w:rsidRPr="00AE5927">
        <w:rPr>
          <w:rFonts w:hint="eastAsia"/>
          <w:color w:val="000000"/>
          <w:szCs w:val="21"/>
        </w:rPr>
        <w:t>写了</w:t>
      </w:r>
      <w:r w:rsidRPr="00AE5927">
        <w:rPr>
          <w:rFonts w:hint="eastAsia"/>
          <w:color w:val="000000"/>
          <w:szCs w:val="21"/>
        </w:rPr>
        <w:t>55</w:t>
      </w:r>
      <w:r w:rsidRPr="00AE5927">
        <w:rPr>
          <w:rFonts w:hint="eastAsia"/>
          <w:color w:val="000000"/>
          <w:szCs w:val="21"/>
        </w:rPr>
        <w:t>本书</w:t>
      </w:r>
      <w:r w:rsidRPr="00AE5927">
        <w:rPr>
          <w:rFonts w:hint="eastAsia"/>
          <w:color w:val="000000"/>
          <w:szCs w:val="21"/>
        </w:rPr>
        <w:t>，主要是关于艺术和历史的，</w:t>
      </w:r>
      <w:r>
        <w:rPr>
          <w:rFonts w:hint="eastAsia"/>
          <w:color w:val="000000"/>
          <w:szCs w:val="21"/>
        </w:rPr>
        <w:t>不乏获奖作品。</w:t>
      </w:r>
      <w:r w:rsidRPr="00AE5927">
        <w:rPr>
          <w:rFonts w:hint="eastAsia"/>
          <w:color w:val="000000"/>
          <w:szCs w:val="21"/>
        </w:rPr>
        <w:t>其中包括可可·香奈儿（</w:t>
      </w:r>
      <w:r w:rsidRPr="00AE5927">
        <w:rPr>
          <w:rFonts w:hint="eastAsia"/>
          <w:i/>
          <w:color w:val="000000"/>
          <w:szCs w:val="21"/>
        </w:rPr>
        <w:t>Coco Chanel</w:t>
      </w:r>
      <w:r w:rsidRPr="00AE5927">
        <w:rPr>
          <w:rFonts w:hint="eastAsia"/>
          <w:color w:val="000000"/>
          <w:szCs w:val="21"/>
        </w:rPr>
        <w:t>）、迭戈·里维拉（</w:t>
      </w:r>
      <w:r w:rsidRPr="00AE5927">
        <w:rPr>
          <w:rFonts w:hint="eastAsia"/>
          <w:i/>
          <w:color w:val="000000"/>
          <w:szCs w:val="21"/>
        </w:rPr>
        <w:t>Diego Rivera</w:t>
      </w:r>
      <w:r w:rsidRPr="00AE5927"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、惠特尼家族、</w:t>
      </w:r>
      <w:r w:rsidRPr="00AE5927">
        <w:rPr>
          <w:rFonts w:hint="eastAsia"/>
          <w:color w:val="000000"/>
          <w:szCs w:val="21"/>
        </w:rPr>
        <w:t>伦纳德·伯恩斯坦</w:t>
      </w:r>
      <w:r w:rsidRPr="00AE5927">
        <w:rPr>
          <w:rFonts w:hint="eastAsia"/>
          <w:color w:val="000000"/>
          <w:szCs w:val="21"/>
        </w:rPr>
        <w:t>和</w:t>
      </w:r>
      <w:r w:rsidRPr="00AE5927">
        <w:rPr>
          <w:rFonts w:hint="eastAsia"/>
          <w:i/>
          <w:color w:val="000000"/>
          <w:szCs w:val="21"/>
        </w:rPr>
        <w:t>Hot Pink</w:t>
      </w:r>
      <w:r>
        <w:rPr>
          <w:rFonts w:hint="eastAsia"/>
          <w:color w:val="000000"/>
          <w:szCs w:val="21"/>
        </w:rPr>
        <w:t>等等。</w:t>
      </w:r>
    </w:p>
    <w:p w:rsidR="00AE5927" w:rsidRDefault="00AE5927" w:rsidP="00AE5927">
      <w:pPr>
        <w:ind w:firstLineChars="200" w:firstLine="422"/>
        <w:rPr>
          <w:color w:val="000000"/>
          <w:szCs w:val="21"/>
        </w:rPr>
      </w:pPr>
      <w:r w:rsidRPr="00AE5927">
        <w:rPr>
          <w:rFonts w:hint="eastAsia"/>
          <w:b/>
          <w:color w:val="000000"/>
          <w:szCs w:val="21"/>
        </w:rPr>
        <w:t>大都会艺术博物馆</w:t>
      </w:r>
      <w:r w:rsidRPr="00AE5927">
        <w:rPr>
          <w:rFonts w:hint="eastAsia"/>
          <w:color w:val="000000"/>
          <w:szCs w:val="21"/>
        </w:rPr>
        <w:t>是西半球最大的博物馆，占地面积为</w:t>
      </w:r>
      <w:r w:rsidRPr="00AE5927">
        <w:rPr>
          <w:rFonts w:hint="eastAsia"/>
          <w:color w:val="000000"/>
          <w:szCs w:val="21"/>
        </w:rPr>
        <w:t>13</w:t>
      </w:r>
      <w:r w:rsidRPr="00AE5927">
        <w:rPr>
          <w:rFonts w:hint="eastAsia"/>
          <w:color w:val="000000"/>
          <w:szCs w:val="21"/>
        </w:rPr>
        <w:t>万平方米，收藏有</w:t>
      </w:r>
      <w:r w:rsidRPr="00AE5927">
        <w:rPr>
          <w:rFonts w:hint="eastAsia"/>
          <w:color w:val="000000"/>
          <w:szCs w:val="21"/>
        </w:rPr>
        <w:t>300</w:t>
      </w:r>
      <w:r w:rsidRPr="00AE5927">
        <w:rPr>
          <w:rFonts w:hint="eastAsia"/>
          <w:color w:val="000000"/>
          <w:szCs w:val="21"/>
        </w:rPr>
        <w:t>万件展品</w:t>
      </w:r>
      <w:r>
        <w:rPr>
          <w:rFonts w:hint="eastAsia"/>
          <w:color w:val="000000"/>
          <w:szCs w:val="21"/>
        </w:rPr>
        <w:t>，</w:t>
      </w:r>
      <w:r w:rsidRPr="00AE5927">
        <w:rPr>
          <w:rFonts w:hint="eastAsia"/>
          <w:color w:val="000000"/>
          <w:szCs w:val="21"/>
        </w:rPr>
        <w:t>也是世界上最百科全书式的艺术博物馆。</w:t>
      </w:r>
      <w:r>
        <w:rPr>
          <w:rFonts w:hint="eastAsia"/>
          <w:color w:val="000000"/>
          <w:szCs w:val="21"/>
        </w:rPr>
        <w:t>它与卢浮宫、大英博物馆和</w:t>
      </w:r>
      <w:r w:rsidRPr="00AE5927">
        <w:rPr>
          <w:rFonts w:hint="eastAsia"/>
          <w:color w:val="000000"/>
          <w:szCs w:val="21"/>
        </w:rPr>
        <w:t>艾尔米塔什博物馆</w:t>
      </w:r>
      <w:r>
        <w:rPr>
          <w:rFonts w:hint="eastAsia"/>
          <w:color w:val="000000"/>
          <w:szCs w:val="21"/>
        </w:rPr>
        <w:t>并称为</w:t>
      </w:r>
      <w:r w:rsidRPr="00AE5927">
        <w:rPr>
          <w:rFonts w:hint="eastAsia"/>
          <w:color w:val="000000"/>
          <w:szCs w:val="21"/>
        </w:rPr>
        <w:t>世界四大博物馆</w:t>
      </w:r>
      <w:r>
        <w:rPr>
          <w:rFonts w:hint="eastAsia"/>
          <w:color w:val="000000"/>
          <w:szCs w:val="21"/>
        </w:rPr>
        <w:t>。</w:t>
      </w:r>
    </w:p>
    <w:p w:rsidR="00AE5927" w:rsidRPr="00AE5927" w:rsidRDefault="00AE5927" w:rsidP="00AE5927">
      <w:pPr>
        <w:ind w:firstLineChars="200" w:firstLine="420"/>
        <w:rPr>
          <w:rFonts w:hint="eastAsia"/>
          <w:color w:val="000000"/>
          <w:szCs w:val="21"/>
        </w:rPr>
      </w:pPr>
    </w:p>
    <w:p w:rsidR="00906408" w:rsidRDefault="00906408" w:rsidP="00906408">
      <w:pPr>
        <w:rPr>
          <w:b/>
          <w:bCs/>
          <w:color w:val="000000"/>
        </w:rPr>
      </w:pPr>
      <w:r>
        <w:rPr>
          <w:b/>
          <w:bCs/>
          <w:color w:val="000000"/>
        </w:rPr>
        <w:t>内文插图</w:t>
      </w:r>
      <w:r>
        <w:rPr>
          <w:rFonts w:hint="eastAsia"/>
          <w:b/>
          <w:bCs/>
          <w:color w:val="000000"/>
        </w:rPr>
        <w:t>：</w:t>
      </w:r>
    </w:p>
    <w:p w:rsidR="00DF42F8" w:rsidRDefault="00AE5927" w:rsidP="00ED0E2A">
      <w:pPr>
        <w:ind w:right="420"/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inline distT="0" distB="0" distL="0" distR="0">
            <wp:extent cx="5400040" cy="26962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12291837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000000"/>
          <w:szCs w:val="21"/>
        </w:rPr>
        <w:lastRenderedPageBreak/>
        <w:drawing>
          <wp:inline distT="0" distB="0" distL="0" distR="0">
            <wp:extent cx="5400040" cy="2700020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截图_2021122918374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408" w:rsidRDefault="00906408" w:rsidP="00ED0E2A">
      <w:pPr>
        <w:ind w:right="420"/>
        <w:rPr>
          <w:b/>
          <w:bCs/>
          <w:color w:val="000000"/>
          <w:szCs w:val="21"/>
        </w:rPr>
      </w:pPr>
    </w:p>
    <w:p w:rsidR="00906408" w:rsidRDefault="00906408" w:rsidP="00ED0E2A">
      <w:pPr>
        <w:ind w:right="420"/>
        <w:rPr>
          <w:b/>
          <w:bCs/>
          <w:color w:val="000000"/>
          <w:szCs w:val="21"/>
        </w:rPr>
      </w:pPr>
    </w:p>
    <w:p w:rsidR="00906408" w:rsidRPr="00702E0E" w:rsidRDefault="00906408" w:rsidP="00ED0E2A">
      <w:pPr>
        <w:ind w:right="420"/>
        <w:rPr>
          <w:b/>
          <w:bCs/>
          <w:color w:val="000000"/>
          <w:szCs w:val="21"/>
        </w:rPr>
      </w:pPr>
    </w:p>
    <w:p w:rsidR="001967B6" w:rsidRDefault="00ED0E2A" w:rsidP="001967B6">
      <w:pPr>
        <w:widowControl/>
        <w:shd w:val="clear" w:color="auto" w:fill="FFFFFF"/>
        <w:rPr>
          <w:color w:val="00000A"/>
          <w:kern w:val="0"/>
          <w:szCs w:val="21"/>
        </w:rPr>
      </w:pPr>
      <w:r w:rsidRPr="00AB14EF">
        <w:rPr>
          <w:rFonts w:hAnsi="宋体"/>
          <w:b/>
          <w:bCs/>
          <w:color w:val="000000"/>
          <w:szCs w:val="21"/>
        </w:rPr>
        <w:t>谢</w:t>
      </w:r>
      <w:r w:rsidR="001967B6">
        <w:rPr>
          <w:rFonts w:ascii="宋体" w:hAnsi="宋体" w:hint="eastAsia"/>
          <w:b/>
          <w:bCs/>
          <w:color w:val="000000"/>
          <w:kern w:val="0"/>
          <w:szCs w:val="21"/>
        </w:rPr>
        <w:t>谢</w:t>
      </w:r>
      <w:proofErr w:type="gramStart"/>
      <w:r w:rsidR="001967B6">
        <w:rPr>
          <w:rFonts w:ascii="宋体" w:hAnsi="宋体" w:hint="eastAsia"/>
          <w:b/>
          <w:bCs/>
          <w:color w:val="000000"/>
          <w:kern w:val="0"/>
          <w:szCs w:val="21"/>
        </w:rPr>
        <w:t>谢</w:t>
      </w:r>
      <w:proofErr w:type="gramEnd"/>
      <w:r w:rsidR="001967B6">
        <w:rPr>
          <w:rFonts w:ascii="宋体" w:hAnsi="宋体" w:hint="eastAsia"/>
          <w:b/>
          <w:bCs/>
          <w:color w:val="000000"/>
          <w:kern w:val="0"/>
          <w:szCs w:val="21"/>
        </w:rPr>
        <w:t>您的阅读！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b/>
          <w:bCs/>
          <w:color w:val="000000"/>
          <w:kern w:val="0"/>
          <w:szCs w:val="21"/>
        </w:rPr>
        <w:t>请将回馈信息发至：张瑶（</w:t>
      </w:r>
      <w:r>
        <w:rPr>
          <w:b/>
          <w:bCs/>
          <w:color w:val="000000"/>
          <w:kern w:val="0"/>
          <w:szCs w:val="21"/>
        </w:rPr>
        <w:t>Yao Zhang</w:t>
      </w:r>
      <w:r>
        <w:rPr>
          <w:rFonts w:ascii="宋体" w:hAnsi="宋体" w:hint="eastAsia"/>
          <w:b/>
          <w:bCs/>
          <w:color w:val="000000"/>
          <w:kern w:val="0"/>
          <w:szCs w:val="21"/>
        </w:rPr>
        <w:t>）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安德鲁﹒纳伯格联合国际有限公司北京代表处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ascii="宋体" w:hAnsi="宋体"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ascii="宋体" w:hAnsi="宋体"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ascii="宋体" w:hAnsi="宋体"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color w:val="000000"/>
          <w:kern w:val="0"/>
          <w:szCs w:val="21"/>
        </w:rPr>
        <w:t>Email:</w:t>
      </w:r>
      <w:r>
        <w:rPr>
          <w:color w:val="000000"/>
          <w:kern w:val="0"/>
          <w:szCs w:val="21"/>
          <w:u w:val="single"/>
        </w:rPr>
        <w:t> Yao@nurnberg.com.cn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微博：</w:t>
      </w:r>
      <w:hyperlink r:id="rId11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r>
        <w:rPr>
          <w:rFonts w:ascii="宋体" w:hAnsi="宋体" w:hint="eastAsia"/>
          <w:color w:val="000000"/>
          <w:kern w:val="0"/>
          <w:szCs w:val="21"/>
        </w:rPr>
        <w:t>豆瓣小站：</w:t>
      </w:r>
      <w:hyperlink r:id="rId12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967B6" w:rsidRDefault="001967B6" w:rsidP="001967B6">
      <w:pPr>
        <w:widowControl/>
        <w:shd w:val="clear" w:color="auto" w:fill="FFFFFF"/>
        <w:rPr>
          <w:color w:val="00000A"/>
          <w:kern w:val="0"/>
          <w:szCs w:val="21"/>
        </w:rPr>
      </w:pPr>
      <w:proofErr w:type="gramStart"/>
      <w:r>
        <w:rPr>
          <w:rFonts w:ascii="宋体" w:hAnsi="宋体" w:hint="eastAsia"/>
          <w:color w:val="000000"/>
          <w:kern w:val="0"/>
          <w:szCs w:val="21"/>
        </w:rPr>
        <w:t>微信订阅</w:t>
      </w:r>
      <w:proofErr w:type="gramEnd"/>
      <w:r>
        <w:rPr>
          <w:rFonts w:ascii="宋体" w:hAnsi="宋体" w:hint="eastAsia"/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757985" w:rsidRPr="00AB14EF" w:rsidRDefault="00DF42F8" w:rsidP="00B30FF6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0"/>
            <wp:wrapSquare wrapText="bothSides"/>
            <wp:docPr id="30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7985" w:rsidRPr="00AB14EF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382" w:rsidRDefault="00FD3382">
      <w:r>
        <w:separator/>
      </w:r>
    </w:p>
  </w:endnote>
  <w:endnote w:type="continuationSeparator" w:id="0">
    <w:p w:rsidR="00FD3382" w:rsidRDefault="00FD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4119B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4119B3">
    <w:pPr>
      <w:jc w:val="center"/>
      <w:rPr>
        <w:rFonts w:ascii="方正姚体" w:eastAsia="方正姚体"/>
        <w:sz w:val="18"/>
      </w:rPr>
    </w:pP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</w:t>
    </w:r>
    <w:r w:rsidR="00ED39D5">
      <w:rPr>
        <w:rFonts w:ascii="方正姚体" w:eastAsia="方正姚体" w:hAnsi="华文仿宋" w:hint="eastAsia"/>
        <w:sz w:val="18"/>
        <w:szCs w:val="18"/>
      </w:rPr>
      <w:t>1</w:t>
    </w:r>
    <w:r>
      <w:rPr>
        <w:rFonts w:ascii="方正姚体" w:eastAsia="方正姚体" w:hAnsi="华文仿宋" w:hint="eastAsia"/>
        <w:sz w:val="18"/>
        <w:szCs w:val="18"/>
      </w:rPr>
      <w:t>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4119B3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119B3" w:rsidRDefault="004119B3">
    <w:pPr>
      <w:pStyle w:val="a5"/>
      <w:jc w:val="center"/>
      <w:rPr>
        <w:rFonts w:eastAsia="方正姚体"/>
      </w:rPr>
    </w:pPr>
  </w:p>
  <w:p w:rsidR="004119B3" w:rsidRDefault="004119B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F1A4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382" w:rsidRDefault="00FD3382">
      <w:r>
        <w:separator/>
      </w:r>
    </w:p>
  </w:footnote>
  <w:footnote w:type="continuationSeparator" w:id="0">
    <w:p w:rsidR="00FD3382" w:rsidRDefault="00FD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DF42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4119B3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8E7A83"/>
    <w:multiLevelType w:val="hybridMultilevel"/>
    <w:tmpl w:val="F34421A0"/>
    <w:lvl w:ilvl="0" w:tplc="2CF2A606">
      <w:start w:val="1"/>
      <w:numFmt w:val="bullet"/>
      <w:lvlText w:val="*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7861035"/>
    <w:multiLevelType w:val="hybridMultilevel"/>
    <w:tmpl w:val="E526A1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55D94"/>
    <w:rsid w:val="000911ED"/>
    <w:rsid w:val="000C4196"/>
    <w:rsid w:val="000E2488"/>
    <w:rsid w:val="000E6D3C"/>
    <w:rsid w:val="00157E71"/>
    <w:rsid w:val="001616BB"/>
    <w:rsid w:val="001909FF"/>
    <w:rsid w:val="001967B6"/>
    <w:rsid w:val="001E4647"/>
    <w:rsid w:val="0024165A"/>
    <w:rsid w:val="00283CA5"/>
    <w:rsid w:val="0029536F"/>
    <w:rsid w:val="002A2F14"/>
    <w:rsid w:val="002B69B5"/>
    <w:rsid w:val="002B702D"/>
    <w:rsid w:val="002E289E"/>
    <w:rsid w:val="002E572B"/>
    <w:rsid w:val="003539BD"/>
    <w:rsid w:val="00367375"/>
    <w:rsid w:val="003B04F0"/>
    <w:rsid w:val="00403389"/>
    <w:rsid w:val="004119B3"/>
    <w:rsid w:val="00501905"/>
    <w:rsid w:val="005B014C"/>
    <w:rsid w:val="006330BC"/>
    <w:rsid w:val="00702E0E"/>
    <w:rsid w:val="00757985"/>
    <w:rsid w:val="007C4665"/>
    <w:rsid w:val="007D2630"/>
    <w:rsid w:val="008216B5"/>
    <w:rsid w:val="008249F3"/>
    <w:rsid w:val="00850886"/>
    <w:rsid w:val="00906408"/>
    <w:rsid w:val="00936274"/>
    <w:rsid w:val="00947857"/>
    <w:rsid w:val="0098379A"/>
    <w:rsid w:val="009D73C2"/>
    <w:rsid w:val="00A85B48"/>
    <w:rsid w:val="00AB14EF"/>
    <w:rsid w:val="00AD7F6A"/>
    <w:rsid w:val="00AE5927"/>
    <w:rsid w:val="00B30FF6"/>
    <w:rsid w:val="00B76581"/>
    <w:rsid w:val="00B93BFC"/>
    <w:rsid w:val="00BC3700"/>
    <w:rsid w:val="00BD0E22"/>
    <w:rsid w:val="00BF1A4E"/>
    <w:rsid w:val="00C86C59"/>
    <w:rsid w:val="00C92C37"/>
    <w:rsid w:val="00CC2D2B"/>
    <w:rsid w:val="00D527B4"/>
    <w:rsid w:val="00D81694"/>
    <w:rsid w:val="00D95763"/>
    <w:rsid w:val="00DA2DB7"/>
    <w:rsid w:val="00DD21C2"/>
    <w:rsid w:val="00DD30D6"/>
    <w:rsid w:val="00DE1400"/>
    <w:rsid w:val="00DF42F8"/>
    <w:rsid w:val="00E67263"/>
    <w:rsid w:val="00E8521B"/>
    <w:rsid w:val="00ED0E2A"/>
    <w:rsid w:val="00ED39D5"/>
    <w:rsid w:val="00FB0BD3"/>
    <w:rsid w:val="00FD3382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4F6CD0-4845-449E-84A4-CD726786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a">
    <w:name w:val="List Paragraph"/>
    <w:basedOn w:val="a"/>
    <w:uiPriority w:val="34"/>
    <w:qFormat/>
    <w:rsid w:val="00055D9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68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2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223</Words>
  <Characters>1277</Characters>
  <Application>Microsoft Office Word</Application>
  <DocSecurity>0</DocSecurity>
  <Lines>10</Lines>
  <Paragraphs>2</Paragraphs>
  <ScaleCrop>false</ScaleCrop>
  <Company>2ndSpAcE</Company>
  <LinksUpToDate>false</LinksUpToDate>
  <CharactersWithSpaces>1498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1769580</vt:i4>
      </vt:variant>
      <vt:variant>
        <vt:i4>3</vt:i4>
      </vt:variant>
      <vt:variant>
        <vt:i4>0</vt:i4>
      </vt:variant>
      <vt:variant>
        <vt:i4>5</vt:i4>
      </vt:variant>
      <vt:variant>
        <vt:lpwstr>mailto:daisy@nurnberg.com.cn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Microsoft 帐户</cp:lastModifiedBy>
  <cp:revision>3</cp:revision>
  <cp:lastPrinted>2004-04-23T07:06:00Z</cp:lastPrinted>
  <dcterms:created xsi:type="dcterms:W3CDTF">2021-12-29T10:38:00Z</dcterms:created>
  <dcterms:modified xsi:type="dcterms:W3CDTF">2021-12-29T10:41:00Z</dcterms:modified>
</cp:coreProperties>
</file>