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346BE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B5387C" w:rsidRDefault="00B5387C" w:rsidP="00346BE5">
      <w:pPr>
        <w:rPr>
          <w:b/>
          <w:szCs w:val="21"/>
        </w:rPr>
      </w:pPr>
    </w:p>
    <w:p w:rsidR="00B5387C" w:rsidRDefault="00B5387C" w:rsidP="00346BE5">
      <w:pPr>
        <w:rPr>
          <w:b/>
          <w:szCs w:val="21"/>
        </w:rPr>
      </w:pPr>
    </w:p>
    <w:p w:rsidR="00EF43E0" w:rsidRPr="002A022A" w:rsidRDefault="00346BE5" w:rsidP="00346BE5">
      <w:pPr>
        <w:rPr>
          <w:b/>
          <w:szCs w:val="21"/>
        </w:rPr>
      </w:pPr>
      <w:r w:rsidRPr="00346BE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64945" cy="1924050"/>
            <wp:effectExtent l="0" t="0" r="1905" b="0"/>
            <wp:wrapSquare wrapText="bothSides"/>
            <wp:docPr id="1" name="图片 1" descr="C:\Users\admin\AppData\Local\Temp\16432632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3263208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 w:rsidR="000C7101">
        <w:rPr>
          <w:rFonts w:hint="eastAsia"/>
          <w:b/>
          <w:szCs w:val="21"/>
        </w:rPr>
        <w:t>格格不入的我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346BE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0C7101">
        <w:rPr>
          <w:b/>
          <w:szCs w:val="21"/>
        </w:rPr>
        <w:t>I AM ODD, I AM NEW</w:t>
      </w:r>
    </w:p>
    <w:p w:rsidR="00783745" w:rsidRPr="003330B6" w:rsidRDefault="00EF43E0" w:rsidP="00346BE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46BE5">
        <w:rPr>
          <w:rFonts w:hint="eastAsia"/>
          <w:b/>
          <w:szCs w:val="21"/>
        </w:rPr>
        <w:t>Benjamin</w:t>
      </w:r>
      <w:r w:rsidR="00346BE5">
        <w:rPr>
          <w:b/>
          <w:szCs w:val="21"/>
        </w:rPr>
        <w:t xml:space="preserve"> Giroux and Roz MacLean</w:t>
      </w:r>
    </w:p>
    <w:p w:rsidR="00346BE5" w:rsidRDefault="00EF43E0" w:rsidP="00346BE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46BE5">
        <w:rPr>
          <w:rFonts w:hint="eastAsia"/>
          <w:b/>
          <w:szCs w:val="21"/>
        </w:rPr>
        <w:t>S</w:t>
      </w:r>
      <w:r w:rsidR="00346BE5">
        <w:rPr>
          <w:b/>
          <w:szCs w:val="21"/>
        </w:rPr>
        <w:t>chiffer Kids</w:t>
      </w:r>
    </w:p>
    <w:p w:rsidR="00EF43E0" w:rsidRPr="003330B6" w:rsidRDefault="00EF43E0" w:rsidP="00346BE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46BE5">
        <w:rPr>
          <w:rFonts w:hint="eastAsia"/>
          <w:b/>
          <w:szCs w:val="21"/>
        </w:rPr>
        <w:t>B</w:t>
      </w:r>
      <w:r w:rsidR="00346BE5">
        <w:rPr>
          <w:b/>
          <w:szCs w:val="21"/>
        </w:rPr>
        <w:t>ookEnds Literary/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346BE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E75BC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346BE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FB177E">
        <w:rPr>
          <w:b/>
          <w:szCs w:val="21"/>
        </w:rPr>
        <w:t>2</w:t>
      </w:r>
      <w:r w:rsidR="0021027E">
        <w:rPr>
          <w:b/>
          <w:szCs w:val="21"/>
        </w:rPr>
        <w:t>1</w:t>
      </w:r>
      <w:r w:rsidRPr="002A022A">
        <w:rPr>
          <w:b/>
          <w:szCs w:val="21"/>
        </w:rPr>
        <w:t>年</w:t>
      </w:r>
      <w:r w:rsidR="00346BE5">
        <w:rPr>
          <w:b/>
          <w:szCs w:val="21"/>
        </w:rPr>
        <w:t>11</w:t>
      </w:r>
      <w:r w:rsidR="0021027E">
        <w:rPr>
          <w:rFonts w:hint="eastAsia"/>
          <w:b/>
          <w:szCs w:val="21"/>
        </w:rPr>
        <w:t>月</w:t>
      </w:r>
    </w:p>
    <w:p w:rsidR="00EF43E0" w:rsidRPr="00AC3399" w:rsidRDefault="00EF43E0" w:rsidP="00346BE5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代理地区：中国大陆、台湾</w:t>
      </w:r>
    </w:p>
    <w:p w:rsidR="00EF43E0" w:rsidRPr="00AC3399" w:rsidRDefault="00EF43E0" w:rsidP="00346BE5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审读资料：电子稿</w:t>
      </w:r>
    </w:p>
    <w:p w:rsidR="00501920" w:rsidRDefault="00EF43E0" w:rsidP="00346BE5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类</w:t>
      </w:r>
      <w:r w:rsidRPr="00AC3399">
        <w:rPr>
          <w:rFonts w:hint="eastAsia"/>
          <w:b/>
          <w:szCs w:val="21"/>
        </w:rPr>
        <w:t xml:space="preserve">  </w:t>
      </w:r>
      <w:r w:rsidRPr="00AC3399">
        <w:rPr>
          <w:b/>
          <w:szCs w:val="21"/>
        </w:rPr>
        <w:t xml:space="preserve"> </w:t>
      </w:r>
      <w:r w:rsidRPr="00AC3399">
        <w:rPr>
          <w:rFonts w:hint="eastAsia"/>
          <w:b/>
          <w:szCs w:val="21"/>
        </w:rPr>
        <w:t xml:space="preserve"> </w:t>
      </w:r>
      <w:r w:rsidRPr="00AC3399">
        <w:rPr>
          <w:rFonts w:hint="eastAsia"/>
          <w:b/>
          <w:szCs w:val="21"/>
        </w:rPr>
        <w:t>型：</w:t>
      </w:r>
      <w:r w:rsidR="009E75BC" w:rsidRPr="00AC3399">
        <w:rPr>
          <w:rFonts w:hint="eastAsia"/>
          <w:b/>
          <w:szCs w:val="21"/>
        </w:rPr>
        <w:t>儿童绘本</w:t>
      </w:r>
    </w:p>
    <w:p w:rsidR="00346BE5" w:rsidRPr="00346BE5" w:rsidRDefault="00346BE5" w:rsidP="00346BE5">
      <w:pPr>
        <w:rPr>
          <w:b/>
          <w:color w:val="FF0000"/>
          <w:szCs w:val="21"/>
        </w:rPr>
      </w:pPr>
      <w:r w:rsidRPr="00346BE5">
        <w:rPr>
          <w:rStyle w:val="a9"/>
          <w:b/>
          <w:color w:val="FF0000"/>
          <w:szCs w:val="21"/>
          <w:shd w:val="clear" w:color="auto" w:fill="FFFFFF"/>
        </w:rPr>
        <w:t>Kirkus Review</w:t>
      </w:r>
      <w:r>
        <w:rPr>
          <w:rStyle w:val="a9"/>
          <w:b/>
          <w:color w:val="FF0000"/>
          <w:szCs w:val="21"/>
          <w:shd w:val="clear" w:color="auto" w:fill="FFFFFF"/>
        </w:rPr>
        <w:t xml:space="preserve">s </w:t>
      </w:r>
      <w:r w:rsidRPr="00346BE5">
        <w:rPr>
          <w:b/>
          <w:color w:val="FF0000"/>
          <w:szCs w:val="21"/>
          <w:shd w:val="clear" w:color="auto" w:fill="FFFFFF"/>
        </w:rPr>
        <w:t>Best Book of the Year</w:t>
      </w:r>
    </w:p>
    <w:p w:rsidR="005C4A04" w:rsidRPr="00346BE5" w:rsidRDefault="005C4A04" w:rsidP="00346BE5">
      <w:pPr>
        <w:rPr>
          <w:b/>
          <w:szCs w:val="21"/>
        </w:rPr>
      </w:pPr>
    </w:p>
    <w:p w:rsidR="00EF43E0" w:rsidRPr="00AC3399" w:rsidRDefault="00EF43E0" w:rsidP="00346BE5">
      <w:pPr>
        <w:rPr>
          <w:b/>
          <w:bCs/>
          <w:szCs w:val="21"/>
        </w:rPr>
      </w:pPr>
      <w:r w:rsidRPr="00AC3399">
        <w:rPr>
          <w:rFonts w:hint="eastAsia"/>
          <w:b/>
          <w:bCs/>
          <w:szCs w:val="21"/>
        </w:rPr>
        <w:t>内容简介：</w:t>
      </w:r>
    </w:p>
    <w:p w:rsidR="00EF43E0" w:rsidRPr="00AC3399" w:rsidRDefault="00EF43E0" w:rsidP="00346BE5">
      <w:pPr>
        <w:rPr>
          <w:b/>
          <w:bCs/>
          <w:color w:val="808080" w:themeColor="background1" w:themeShade="80"/>
          <w:szCs w:val="21"/>
        </w:rPr>
      </w:pPr>
    </w:p>
    <w:p w:rsidR="00346BE5" w:rsidRDefault="00346BE5" w:rsidP="00346BE5">
      <w:pPr>
        <w:ind w:firstLineChars="200" w:firstLine="420"/>
        <w:rPr>
          <w:bCs/>
          <w:szCs w:val="21"/>
        </w:rPr>
      </w:pPr>
      <w:r w:rsidRPr="00346BE5">
        <w:rPr>
          <w:rFonts w:hint="eastAsia"/>
          <w:bCs/>
          <w:szCs w:val="21"/>
        </w:rPr>
        <w:t>在</w:t>
      </w:r>
      <w:r w:rsidRPr="00346BE5">
        <w:rPr>
          <w:rFonts w:hint="eastAsia"/>
          <w:bCs/>
          <w:szCs w:val="21"/>
        </w:rPr>
        <w:t>10</w:t>
      </w:r>
      <w:r w:rsidRPr="00346BE5">
        <w:rPr>
          <w:rFonts w:hint="eastAsia"/>
          <w:bCs/>
          <w:szCs w:val="21"/>
        </w:rPr>
        <w:t>岁的本杰明·吉鲁看来，古怪是</w:t>
      </w:r>
      <w:r>
        <w:rPr>
          <w:rFonts w:hint="eastAsia"/>
          <w:bCs/>
          <w:szCs w:val="21"/>
        </w:rPr>
        <w:t>与众不同</w:t>
      </w:r>
      <w:r w:rsidRPr="00346BE5">
        <w:rPr>
          <w:rFonts w:hint="eastAsia"/>
          <w:bCs/>
          <w:szCs w:val="21"/>
        </w:rPr>
        <w:t>的，</w:t>
      </w:r>
      <w:r>
        <w:rPr>
          <w:rFonts w:hint="eastAsia"/>
          <w:bCs/>
          <w:szCs w:val="21"/>
        </w:rPr>
        <w:t>而与众</w:t>
      </w:r>
      <w:r w:rsidRPr="00346BE5">
        <w:rPr>
          <w:rFonts w:hint="eastAsia"/>
          <w:bCs/>
          <w:szCs w:val="21"/>
        </w:rPr>
        <w:t>不同是一件好事。这就是当时</w:t>
      </w:r>
      <w:r>
        <w:rPr>
          <w:rFonts w:hint="eastAsia"/>
          <w:bCs/>
          <w:szCs w:val="21"/>
        </w:rPr>
        <w:t>那位五年级</w:t>
      </w:r>
      <w:r w:rsidRPr="00346BE5">
        <w:rPr>
          <w:rFonts w:hint="eastAsia"/>
          <w:bCs/>
          <w:szCs w:val="21"/>
        </w:rPr>
        <w:t>学生希望在他的诗中</w:t>
      </w:r>
      <w:r>
        <w:rPr>
          <w:rFonts w:hint="eastAsia"/>
          <w:bCs/>
          <w:szCs w:val="21"/>
        </w:rPr>
        <w:t>所</w:t>
      </w:r>
      <w:r w:rsidRPr="00346BE5">
        <w:rPr>
          <w:rFonts w:hint="eastAsia"/>
          <w:bCs/>
          <w:szCs w:val="21"/>
        </w:rPr>
        <w:t>表达的意思</w:t>
      </w:r>
      <w:r>
        <w:rPr>
          <w:rFonts w:hint="eastAsia"/>
          <w:bCs/>
          <w:szCs w:val="21"/>
        </w:rPr>
        <w:t>。这首诗</w:t>
      </w:r>
      <w:r w:rsidRPr="00346BE5">
        <w:rPr>
          <w:rFonts w:hint="eastAsia"/>
          <w:bCs/>
          <w:szCs w:val="21"/>
        </w:rPr>
        <w:t>每隔几句</w:t>
      </w:r>
      <w:r>
        <w:rPr>
          <w:rFonts w:hint="eastAsia"/>
          <w:bCs/>
          <w:szCs w:val="21"/>
        </w:rPr>
        <w:t>就</w:t>
      </w:r>
      <w:r w:rsidRPr="00346BE5">
        <w:rPr>
          <w:rFonts w:hint="eastAsia"/>
          <w:bCs/>
          <w:szCs w:val="21"/>
        </w:rPr>
        <w:t>以</w:t>
      </w:r>
      <w:r>
        <w:rPr>
          <w:rFonts w:hint="eastAsia"/>
          <w:bCs/>
          <w:szCs w:val="21"/>
        </w:rPr>
        <w:t>“我</w:t>
      </w:r>
      <w:r>
        <w:rPr>
          <w:bCs/>
          <w:szCs w:val="21"/>
        </w:rPr>
        <w:t>……</w:t>
      </w:r>
      <w:r>
        <w:rPr>
          <w:rFonts w:hint="eastAsia"/>
          <w:bCs/>
          <w:szCs w:val="21"/>
        </w:rPr>
        <w:t>”起头，</w:t>
      </w:r>
      <w:r w:rsidRPr="00346BE5">
        <w:rPr>
          <w:rFonts w:hint="eastAsia"/>
          <w:bCs/>
          <w:szCs w:val="21"/>
        </w:rPr>
        <w:t>讲述了</w:t>
      </w:r>
      <w:r>
        <w:rPr>
          <w:rFonts w:hint="eastAsia"/>
          <w:bCs/>
          <w:szCs w:val="21"/>
        </w:rPr>
        <w:t>一个</w:t>
      </w:r>
      <w:r w:rsidRPr="00346BE5">
        <w:rPr>
          <w:rFonts w:hint="eastAsia"/>
          <w:bCs/>
          <w:szCs w:val="21"/>
        </w:rPr>
        <w:t>自闭症患者的生活。</w:t>
      </w:r>
    </w:p>
    <w:p w:rsidR="00346BE5" w:rsidRDefault="00346BE5" w:rsidP="00346BE5">
      <w:pPr>
        <w:ind w:firstLineChars="200" w:firstLine="420"/>
        <w:rPr>
          <w:bCs/>
          <w:szCs w:val="21"/>
        </w:rPr>
      </w:pPr>
    </w:p>
    <w:p w:rsidR="00346BE5" w:rsidRDefault="00346BE5" w:rsidP="00346BE5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起初是一次</w:t>
      </w:r>
      <w:r w:rsidRPr="00346BE5">
        <w:rPr>
          <w:rFonts w:hint="eastAsia"/>
          <w:bCs/>
          <w:szCs w:val="21"/>
        </w:rPr>
        <w:t>学校作业</w:t>
      </w:r>
      <w:r>
        <w:rPr>
          <w:rFonts w:hint="eastAsia"/>
          <w:bCs/>
          <w:szCs w:val="21"/>
        </w:rPr>
        <w:t>给了本杰明灵感</w:t>
      </w:r>
      <w:r w:rsidRPr="00346BE5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他将生涩而又</w:t>
      </w:r>
      <w:r w:rsidRPr="00346BE5">
        <w:rPr>
          <w:rFonts w:hint="eastAsia"/>
          <w:bCs/>
          <w:szCs w:val="21"/>
        </w:rPr>
        <w:t>感人</w:t>
      </w:r>
      <w:r>
        <w:rPr>
          <w:rFonts w:hint="eastAsia"/>
          <w:bCs/>
          <w:szCs w:val="21"/>
        </w:rPr>
        <w:t>肺腑</w:t>
      </w:r>
      <w:r w:rsidRPr="00346BE5">
        <w:rPr>
          <w:rFonts w:hint="eastAsia"/>
          <w:bCs/>
          <w:szCs w:val="21"/>
        </w:rPr>
        <w:t>的话</w:t>
      </w:r>
      <w:r>
        <w:rPr>
          <w:rFonts w:hint="eastAsia"/>
          <w:bCs/>
          <w:szCs w:val="21"/>
        </w:rPr>
        <w:t>语写于纸</w:t>
      </w:r>
      <w:r w:rsidRPr="00346BE5">
        <w:rPr>
          <w:rFonts w:hint="eastAsia"/>
          <w:bCs/>
          <w:szCs w:val="21"/>
        </w:rPr>
        <w:t>页，</w:t>
      </w:r>
      <w:r>
        <w:rPr>
          <w:rFonts w:hint="eastAsia"/>
          <w:bCs/>
          <w:szCs w:val="21"/>
        </w:rPr>
        <w:t>而他也有所担心这些用词并不那么好。后来</w:t>
      </w:r>
      <w:r w:rsidRPr="00346BE5">
        <w:rPr>
          <w:rFonts w:hint="eastAsia"/>
          <w:bCs/>
          <w:szCs w:val="21"/>
        </w:rPr>
        <w:t>他的父母与</w:t>
      </w:r>
      <w:r>
        <w:rPr>
          <w:rFonts w:hint="eastAsia"/>
          <w:bCs/>
          <w:szCs w:val="21"/>
        </w:rPr>
        <w:t>向其他家人和</w:t>
      </w:r>
      <w:r w:rsidRPr="00346BE5">
        <w:rPr>
          <w:rFonts w:hint="eastAsia"/>
          <w:bCs/>
          <w:szCs w:val="21"/>
        </w:rPr>
        <w:t>朋友</w:t>
      </w:r>
      <w:r>
        <w:rPr>
          <w:rFonts w:hint="eastAsia"/>
          <w:bCs/>
          <w:szCs w:val="21"/>
        </w:rPr>
        <w:t>们分享了</w:t>
      </w:r>
      <w:r w:rsidRPr="00346BE5">
        <w:rPr>
          <w:rFonts w:hint="eastAsia"/>
          <w:bCs/>
          <w:szCs w:val="21"/>
        </w:rPr>
        <w:t>这首诗</w:t>
      </w:r>
      <w:r>
        <w:rPr>
          <w:rFonts w:hint="eastAsia"/>
          <w:bCs/>
          <w:szCs w:val="21"/>
        </w:rPr>
        <w:t>，没有人想到这首诗会传播开来，并最终激励了成千上万的陌生人，他们与本杰明产生了共鸣，并坚定地支持着他</w:t>
      </w:r>
      <w:r w:rsidRPr="00346BE5">
        <w:rPr>
          <w:rFonts w:hint="eastAsia"/>
          <w:bCs/>
          <w:szCs w:val="21"/>
        </w:rPr>
        <w:t>。</w:t>
      </w:r>
    </w:p>
    <w:p w:rsidR="00346BE5" w:rsidRDefault="00346BE5" w:rsidP="00346BE5">
      <w:pPr>
        <w:ind w:firstLineChars="200" w:firstLine="420"/>
        <w:rPr>
          <w:bCs/>
          <w:szCs w:val="21"/>
        </w:rPr>
      </w:pPr>
    </w:p>
    <w:p w:rsidR="0021027E" w:rsidRDefault="00346BE5" w:rsidP="00346BE5">
      <w:pPr>
        <w:ind w:firstLineChars="200" w:firstLine="420"/>
        <w:rPr>
          <w:bCs/>
          <w:szCs w:val="21"/>
        </w:rPr>
      </w:pPr>
      <w:r w:rsidRPr="00346BE5">
        <w:rPr>
          <w:rFonts w:hint="eastAsia"/>
          <w:bCs/>
          <w:szCs w:val="21"/>
        </w:rPr>
        <w:t>现在，本杰明的标志性诗歌《</w:t>
      </w:r>
      <w:r>
        <w:rPr>
          <w:rFonts w:hint="eastAsia"/>
          <w:bCs/>
          <w:szCs w:val="21"/>
        </w:rPr>
        <w:t>格格不入的我</w:t>
      </w:r>
      <w:r w:rsidRPr="00346BE5">
        <w:rPr>
          <w:rFonts w:hint="eastAsia"/>
          <w:bCs/>
          <w:szCs w:val="21"/>
        </w:rPr>
        <w:t>》第一次</w:t>
      </w:r>
      <w:r>
        <w:rPr>
          <w:rFonts w:hint="eastAsia"/>
          <w:bCs/>
          <w:szCs w:val="21"/>
        </w:rPr>
        <w:t>被栩栩如生的插画呈现在这本</w:t>
      </w:r>
      <w:r w:rsidRPr="00346BE5">
        <w:rPr>
          <w:rFonts w:hint="eastAsia"/>
          <w:bCs/>
          <w:szCs w:val="21"/>
        </w:rPr>
        <w:t>精美的图画书中，由美国自闭症协会撰写</w:t>
      </w:r>
      <w:r>
        <w:rPr>
          <w:rFonts w:hint="eastAsia"/>
          <w:bCs/>
          <w:szCs w:val="21"/>
        </w:rPr>
        <w:t>前言</w:t>
      </w:r>
      <w:r w:rsidRPr="00346BE5">
        <w:rPr>
          <w:rFonts w:hint="eastAsia"/>
          <w:bCs/>
          <w:szCs w:val="21"/>
        </w:rPr>
        <w:t>。无论你</w:t>
      </w:r>
      <w:r>
        <w:rPr>
          <w:rFonts w:hint="eastAsia"/>
          <w:bCs/>
          <w:szCs w:val="21"/>
        </w:rPr>
        <w:t>之前</w:t>
      </w:r>
      <w:r w:rsidRPr="00346BE5">
        <w:rPr>
          <w:rFonts w:hint="eastAsia"/>
          <w:bCs/>
          <w:szCs w:val="21"/>
        </w:rPr>
        <w:t>是</w:t>
      </w:r>
      <w:r>
        <w:rPr>
          <w:rFonts w:hint="eastAsia"/>
          <w:bCs/>
          <w:szCs w:val="21"/>
        </w:rPr>
        <w:t>已经</w:t>
      </w:r>
      <w:r w:rsidRPr="00346BE5">
        <w:rPr>
          <w:rFonts w:hint="eastAsia"/>
          <w:bCs/>
          <w:szCs w:val="21"/>
        </w:rPr>
        <w:t>知道这首诗，或者这首诗对你来说是</w:t>
      </w:r>
      <w:r>
        <w:rPr>
          <w:rFonts w:hint="eastAsia"/>
          <w:bCs/>
          <w:szCs w:val="21"/>
        </w:rPr>
        <w:t>全</w:t>
      </w:r>
      <w:r w:rsidRPr="00346BE5">
        <w:rPr>
          <w:rFonts w:hint="eastAsia"/>
          <w:bCs/>
          <w:szCs w:val="21"/>
        </w:rPr>
        <w:t>新的，你都</w:t>
      </w:r>
      <w:r>
        <w:rPr>
          <w:rFonts w:hint="eastAsia"/>
          <w:bCs/>
          <w:szCs w:val="21"/>
        </w:rPr>
        <w:t>会发现本杰明诚恳的话语可以让各个年龄段的孩子确信，与众不同没关系，我们应该勇敢接纳自己</w:t>
      </w:r>
      <w:r w:rsidRPr="00346BE5">
        <w:rPr>
          <w:rFonts w:hint="eastAsia"/>
          <w:bCs/>
          <w:szCs w:val="21"/>
        </w:rPr>
        <w:t>。</w:t>
      </w:r>
    </w:p>
    <w:p w:rsidR="00346BE5" w:rsidRDefault="00346BE5" w:rsidP="00346BE5">
      <w:pPr>
        <w:jc w:val="center"/>
        <w:rPr>
          <w:bCs/>
          <w:szCs w:val="21"/>
        </w:rPr>
      </w:pPr>
    </w:p>
    <w:p w:rsidR="00346BE5" w:rsidRDefault="00346BE5" w:rsidP="00346BE5">
      <w:pPr>
        <w:jc w:val="center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（以下翻译源自网络）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am odd, I am new,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我格格不入，落落寡合，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wonder if you are too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不知你是否也如此寂寞。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hear voices in the air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我听到声音在空中诉说，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see you don’t, and that’s not fair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而你没有，上天为何这样此厚彼薄。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want to not feel blue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我也不想闷闷不乐，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lastRenderedPageBreak/>
        <w:t>I am odd, I am new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只因我格格不入，落落寡合，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pretend that you are too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我假装你也如此寂寞。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feel like a boy in outer space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我仿佛天外来客，在太空漂泊，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touch the stars and feel out of place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繁星触手可及，我却身无着落。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worry what others might think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我为别人的眼色而惶恐，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cry when people laugh, it makes me shrink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人笑而我哭，使我畏缩忐忑。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am odd, I am new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我格格不入，落落寡合，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understand now that so are you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我现在懂了，你也会如此寂寞。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say I, “feel like a castaway”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我说我“感觉自己是孤岛上的流浪者”，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dream of a day that that’s okay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梦想着有一天，岛外的世界不再苛刻。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try to fit in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我也在试图与他人押韵合辙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hope that someday I do</w:t>
      </w:r>
    </w:p>
    <w:p w:rsidR="00346BE5" w:rsidRPr="00346BE5" w:rsidRDefault="00346BE5" w:rsidP="00346BE5">
      <w:pPr>
        <w:jc w:val="center"/>
        <w:rPr>
          <w:rFonts w:hint="eastAsia"/>
          <w:bCs/>
          <w:szCs w:val="21"/>
        </w:rPr>
      </w:pPr>
      <w:r w:rsidRPr="00346BE5">
        <w:rPr>
          <w:rFonts w:hint="eastAsia"/>
          <w:bCs/>
          <w:szCs w:val="21"/>
        </w:rPr>
        <w:t>或有一天，与常理再不相克。</w:t>
      </w:r>
    </w:p>
    <w:p w:rsidR="00346BE5" w:rsidRPr="00346BE5" w:rsidRDefault="00346BE5" w:rsidP="00346BE5">
      <w:pPr>
        <w:jc w:val="center"/>
        <w:rPr>
          <w:bCs/>
          <w:szCs w:val="21"/>
        </w:rPr>
      </w:pPr>
      <w:r w:rsidRPr="00346BE5">
        <w:rPr>
          <w:bCs/>
          <w:szCs w:val="21"/>
        </w:rPr>
        <w:t>I am odd, I am new.</w:t>
      </w:r>
    </w:p>
    <w:p w:rsidR="00346BE5" w:rsidRDefault="00346BE5" w:rsidP="00346BE5">
      <w:pPr>
        <w:jc w:val="center"/>
        <w:rPr>
          <w:bCs/>
          <w:szCs w:val="21"/>
        </w:rPr>
      </w:pPr>
      <w:r w:rsidRPr="00346BE5">
        <w:rPr>
          <w:rFonts w:hint="eastAsia"/>
          <w:bCs/>
          <w:szCs w:val="21"/>
        </w:rPr>
        <w:t>我格格不入，落落寡合。</w:t>
      </w:r>
    </w:p>
    <w:p w:rsidR="00346BE5" w:rsidRDefault="00346BE5" w:rsidP="00346BE5">
      <w:pPr>
        <w:jc w:val="center"/>
        <w:rPr>
          <w:rFonts w:hint="eastAsia"/>
          <w:bCs/>
          <w:szCs w:val="21"/>
        </w:rPr>
      </w:pPr>
      <w:r>
        <w:rPr>
          <w:noProof/>
        </w:rPr>
        <w:lastRenderedPageBreak/>
        <w:drawing>
          <wp:inline distT="0" distB="0" distL="0" distR="0">
            <wp:extent cx="4027713" cy="3524250"/>
            <wp:effectExtent l="0" t="0" r="0" b="0"/>
            <wp:docPr id="5" name="图片 5" descr="自闭症孩子的内心世界是怎样的？一首小诗告诉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自闭症孩子的内心世界是怎样的？一首小诗告诉你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82" cy="353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5" w:rsidRPr="00346BE5" w:rsidRDefault="00346BE5" w:rsidP="00346BE5">
      <w:pPr>
        <w:rPr>
          <w:rFonts w:hint="eastAsia"/>
          <w:b/>
          <w:szCs w:val="21"/>
        </w:rPr>
      </w:pPr>
    </w:p>
    <w:p w:rsidR="00346BE5" w:rsidRDefault="00346BE5" w:rsidP="00346BE5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346BE5" w:rsidRDefault="00346BE5" w:rsidP="00346BE5">
      <w:pPr>
        <w:rPr>
          <w:b/>
          <w:szCs w:val="21"/>
        </w:rPr>
      </w:pPr>
    </w:p>
    <w:p w:rsidR="00346BE5" w:rsidRDefault="00346BE5" w:rsidP="00346BE5">
      <w:pPr>
        <w:ind w:firstLineChars="200" w:firstLine="420"/>
        <w:rPr>
          <w:szCs w:val="21"/>
        </w:rPr>
      </w:pPr>
      <w:r w:rsidRPr="00346BE5">
        <w:rPr>
          <w:rFonts w:hint="eastAsia"/>
          <w:szCs w:val="21"/>
        </w:rPr>
        <w:t>“自闭症作家</w:t>
      </w:r>
      <w:r>
        <w:rPr>
          <w:rFonts w:hint="eastAsia"/>
          <w:szCs w:val="21"/>
        </w:rPr>
        <w:t>吉鲁</w:t>
      </w:r>
      <w:r w:rsidRPr="00346BE5">
        <w:rPr>
          <w:rFonts w:hint="eastAsia"/>
          <w:szCs w:val="21"/>
        </w:rPr>
        <w:t>10</w:t>
      </w:r>
      <w:r w:rsidRPr="00346BE5">
        <w:rPr>
          <w:rFonts w:hint="eastAsia"/>
          <w:szCs w:val="21"/>
        </w:rPr>
        <w:t>岁时</w:t>
      </w:r>
      <w:r>
        <w:rPr>
          <w:rFonts w:hint="eastAsia"/>
          <w:szCs w:val="21"/>
        </w:rPr>
        <w:t>写下了这首诗</w:t>
      </w:r>
      <w:r w:rsidRPr="00346BE5">
        <w:rPr>
          <w:rFonts w:hint="eastAsia"/>
          <w:szCs w:val="21"/>
        </w:rPr>
        <w:t>，</w:t>
      </w:r>
      <w:r>
        <w:rPr>
          <w:rFonts w:hint="eastAsia"/>
          <w:szCs w:val="21"/>
        </w:rPr>
        <w:t>他</w:t>
      </w:r>
      <w:r w:rsidRPr="00346BE5">
        <w:rPr>
          <w:rFonts w:hint="eastAsia"/>
          <w:szCs w:val="21"/>
        </w:rPr>
        <w:t>从生活</w:t>
      </w:r>
      <w:r>
        <w:rPr>
          <w:rFonts w:hint="eastAsia"/>
          <w:szCs w:val="21"/>
        </w:rPr>
        <w:t>的各个</w:t>
      </w:r>
      <w:r w:rsidRPr="00346BE5">
        <w:rPr>
          <w:rFonts w:hint="eastAsia"/>
          <w:szCs w:val="21"/>
        </w:rPr>
        <w:t>角度对</w:t>
      </w:r>
      <w:r>
        <w:rPr>
          <w:rFonts w:hint="eastAsia"/>
          <w:szCs w:val="21"/>
        </w:rPr>
        <w:t>与众不同</w:t>
      </w:r>
      <w:r w:rsidRPr="00346BE5">
        <w:rPr>
          <w:rFonts w:hint="eastAsia"/>
          <w:szCs w:val="21"/>
        </w:rPr>
        <w:t>进行了诗意的探索，揭示了</w:t>
      </w:r>
      <w:r>
        <w:rPr>
          <w:rFonts w:hint="eastAsia"/>
          <w:szCs w:val="21"/>
        </w:rPr>
        <w:t>‘</w:t>
      </w:r>
      <w:r w:rsidRPr="00346BE5">
        <w:rPr>
          <w:rFonts w:hint="eastAsia"/>
          <w:szCs w:val="21"/>
        </w:rPr>
        <w:t>神经分化</w:t>
      </w:r>
      <w:r>
        <w:rPr>
          <w:rFonts w:hint="eastAsia"/>
          <w:szCs w:val="21"/>
        </w:rPr>
        <w:t>’并不等于破碎或缺少了什么。</w:t>
      </w:r>
      <w:r w:rsidRPr="00346BE5">
        <w:rPr>
          <w:rFonts w:hint="eastAsia"/>
          <w:szCs w:val="21"/>
        </w:rPr>
        <w:t>与众不同</w:t>
      </w:r>
      <w:r>
        <w:rPr>
          <w:rFonts w:hint="eastAsia"/>
          <w:szCs w:val="21"/>
        </w:rPr>
        <w:t>并不是</w:t>
      </w:r>
      <w:r w:rsidRPr="00346BE5">
        <w:rPr>
          <w:rFonts w:hint="eastAsia"/>
          <w:szCs w:val="21"/>
        </w:rPr>
        <w:t>体验生活无法逾越的障碍，</w:t>
      </w:r>
      <w:r>
        <w:rPr>
          <w:rFonts w:hint="eastAsia"/>
          <w:szCs w:val="21"/>
        </w:rPr>
        <w:t>恰恰相反，这是生活让我们有更多体验的礼赠</w:t>
      </w:r>
      <w:r w:rsidRPr="00346BE5">
        <w:rPr>
          <w:rFonts w:hint="eastAsia"/>
          <w:szCs w:val="21"/>
        </w:rPr>
        <w:t>。</w:t>
      </w:r>
      <w:r>
        <w:rPr>
          <w:rFonts w:hint="eastAsia"/>
          <w:szCs w:val="21"/>
        </w:rPr>
        <w:t>”</w:t>
      </w:r>
    </w:p>
    <w:p w:rsidR="00346BE5" w:rsidRPr="00346BE5" w:rsidRDefault="00346BE5" w:rsidP="00346BE5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Kirkus Reviews, STARRED REVIEW</w:t>
      </w:r>
    </w:p>
    <w:p w:rsidR="00346BE5" w:rsidRDefault="00346BE5" w:rsidP="00346BE5">
      <w:pPr>
        <w:rPr>
          <w:szCs w:val="21"/>
        </w:rPr>
      </w:pPr>
    </w:p>
    <w:p w:rsidR="00346BE5" w:rsidRDefault="00346BE5" w:rsidP="00346BE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“本杰明·吉鲁所写的这首诗让社会明白，奇奇怪怪是与众不同的，而与众不同是很棒的。”</w:t>
      </w:r>
    </w:p>
    <w:p w:rsidR="00346BE5" w:rsidRDefault="00346BE5" w:rsidP="00346BE5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Today</w:t>
      </w:r>
    </w:p>
    <w:p w:rsidR="00346BE5" w:rsidRDefault="00346BE5" w:rsidP="00346BE5">
      <w:pPr>
        <w:rPr>
          <w:szCs w:val="21"/>
        </w:rPr>
      </w:pPr>
    </w:p>
    <w:p w:rsidR="00346BE5" w:rsidRDefault="00346BE5" w:rsidP="00346BE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“一位</w:t>
      </w:r>
      <w:r>
        <w:rPr>
          <w:rFonts w:hint="eastAsia"/>
          <w:szCs w:val="21"/>
        </w:rPr>
        <w:t>1</w:t>
      </w:r>
      <w:r>
        <w:rPr>
          <w:szCs w:val="21"/>
        </w:rPr>
        <w:t>0</w:t>
      </w:r>
      <w:r>
        <w:rPr>
          <w:szCs w:val="21"/>
        </w:rPr>
        <w:t>岁的纽约男孩在学校作业中写了一首诗</w:t>
      </w:r>
      <w:r>
        <w:rPr>
          <w:rFonts w:hint="eastAsia"/>
          <w:szCs w:val="21"/>
        </w:rPr>
        <w:t>，</w:t>
      </w:r>
      <w:r>
        <w:rPr>
          <w:szCs w:val="21"/>
        </w:rPr>
        <w:t>触动了成千上万人的心</w:t>
      </w:r>
      <w:r>
        <w:rPr>
          <w:rFonts w:hint="eastAsia"/>
          <w:szCs w:val="21"/>
        </w:rPr>
        <w:t>，</w:t>
      </w:r>
      <w:r>
        <w:rPr>
          <w:szCs w:val="21"/>
        </w:rPr>
        <w:t>这首诗发自内心地为我们展示了患有自闭症的人的生活</w:t>
      </w:r>
      <w:r>
        <w:rPr>
          <w:rFonts w:hint="eastAsia"/>
          <w:szCs w:val="21"/>
        </w:rPr>
        <w:t>。”</w:t>
      </w:r>
    </w:p>
    <w:p w:rsidR="00346BE5" w:rsidRDefault="00346BE5" w:rsidP="00346BE5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----The</w:t>
      </w:r>
      <w:r>
        <w:rPr>
          <w:szCs w:val="21"/>
        </w:rPr>
        <w:t xml:space="preserve"> Daily Mail</w:t>
      </w:r>
    </w:p>
    <w:p w:rsidR="00346BE5" w:rsidRPr="00346BE5" w:rsidRDefault="00346BE5" w:rsidP="00346BE5">
      <w:pPr>
        <w:rPr>
          <w:rFonts w:hint="eastAsia"/>
          <w:szCs w:val="21"/>
        </w:rPr>
      </w:pPr>
    </w:p>
    <w:p w:rsidR="00346BE5" w:rsidRDefault="00346BE5" w:rsidP="00346BE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“后来，纸飞机自由地飞翔起来，告诉我们，与众不同并不意味着把我们分门别类，这首诗为寻找归属感提供了充满希望的结论。”</w:t>
      </w:r>
    </w:p>
    <w:p w:rsidR="00346BE5" w:rsidRDefault="00346BE5" w:rsidP="00346BE5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Publisher’s Weekly</w:t>
      </w:r>
    </w:p>
    <w:p w:rsidR="00346BE5" w:rsidRDefault="00346BE5" w:rsidP="00346BE5">
      <w:pPr>
        <w:ind w:firstLineChars="200" w:firstLine="420"/>
        <w:rPr>
          <w:szCs w:val="21"/>
        </w:rPr>
      </w:pPr>
    </w:p>
    <w:p w:rsidR="00346BE5" w:rsidRDefault="00346BE5" w:rsidP="00346BE5">
      <w:pPr>
        <w:ind w:firstLineChars="200" w:firstLine="420"/>
        <w:rPr>
          <w:szCs w:val="21"/>
        </w:rPr>
      </w:pPr>
      <w:r w:rsidRPr="00346BE5">
        <w:rPr>
          <w:rFonts w:hint="eastAsia"/>
          <w:szCs w:val="21"/>
        </w:rPr>
        <w:t>“这本图文并茂的书及其</w:t>
      </w:r>
      <w:r>
        <w:rPr>
          <w:rFonts w:hint="eastAsia"/>
          <w:szCs w:val="21"/>
        </w:rPr>
        <w:t>传递的</w:t>
      </w:r>
      <w:r w:rsidRPr="00346BE5">
        <w:rPr>
          <w:rFonts w:hint="eastAsia"/>
          <w:szCs w:val="21"/>
        </w:rPr>
        <w:t>强有力的信息将是创意写作教师的宝贵资源。它独特</w:t>
      </w:r>
      <w:r>
        <w:rPr>
          <w:rFonts w:hint="eastAsia"/>
          <w:szCs w:val="21"/>
        </w:rPr>
        <w:t>而清晰地</w:t>
      </w:r>
      <w:r w:rsidRPr="00346BE5">
        <w:rPr>
          <w:rFonts w:hint="eastAsia"/>
          <w:szCs w:val="21"/>
        </w:rPr>
        <w:t>提供了一个孩子对世界的看法，将激发</w:t>
      </w:r>
      <w:r w:rsidRPr="00346BE5">
        <w:rPr>
          <w:rFonts w:hint="eastAsia"/>
          <w:szCs w:val="21"/>
        </w:rPr>
        <w:t>KS2</w:t>
      </w:r>
      <w:r w:rsidRPr="00346BE5">
        <w:rPr>
          <w:rFonts w:hint="eastAsia"/>
          <w:szCs w:val="21"/>
        </w:rPr>
        <w:t>儿童独立阅读这本书的真正同理心，</w:t>
      </w:r>
      <w:r>
        <w:rPr>
          <w:rFonts w:hint="eastAsia"/>
          <w:szCs w:val="21"/>
        </w:rPr>
        <w:t>也很适合</w:t>
      </w:r>
      <w:r w:rsidRPr="00346BE5">
        <w:rPr>
          <w:rFonts w:hint="eastAsia"/>
          <w:szCs w:val="21"/>
        </w:rPr>
        <w:t>在</w:t>
      </w:r>
      <w:r w:rsidRPr="00346BE5">
        <w:rPr>
          <w:rFonts w:hint="eastAsia"/>
          <w:szCs w:val="21"/>
        </w:rPr>
        <w:t>PSHE</w:t>
      </w:r>
      <w:r w:rsidRPr="00346BE5">
        <w:rPr>
          <w:rFonts w:hint="eastAsia"/>
          <w:szCs w:val="21"/>
        </w:rPr>
        <w:t>课程中作为课堂讨论。”</w:t>
      </w:r>
    </w:p>
    <w:p w:rsidR="00346BE5" w:rsidRDefault="00346BE5" w:rsidP="00346BE5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School Reading List</w:t>
      </w:r>
    </w:p>
    <w:p w:rsidR="00346BE5" w:rsidRPr="00346BE5" w:rsidRDefault="00346BE5" w:rsidP="00346BE5">
      <w:pPr>
        <w:rPr>
          <w:rFonts w:hint="eastAsia"/>
          <w:szCs w:val="21"/>
        </w:rPr>
      </w:pPr>
    </w:p>
    <w:p w:rsidR="008B3081" w:rsidRPr="0058404E" w:rsidRDefault="003C2DA6" w:rsidP="00346BE5">
      <w:pPr>
        <w:rPr>
          <w:b/>
          <w:szCs w:val="21"/>
        </w:rPr>
      </w:pPr>
      <w:r w:rsidRPr="0058404E">
        <w:rPr>
          <w:b/>
          <w:szCs w:val="21"/>
        </w:rPr>
        <w:t>作者简介：</w:t>
      </w:r>
      <w:bookmarkStart w:id="0" w:name="productDetails"/>
      <w:bookmarkEnd w:id="0"/>
    </w:p>
    <w:p w:rsidR="00630305" w:rsidRPr="0058404E" w:rsidRDefault="00630305" w:rsidP="00346BE5">
      <w:pPr>
        <w:rPr>
          <w:b/>
          <w:szCs w:val="21"/>
        </w:rPr>
      </w:pPr>
    </w:p>
    <w:p w:rsidR="00346BE5" w:rsidRDefault="00346BE5" w:rsidP="00346BE5">
      <w:pPr>
        <w:ind w:firstLineChars="200" w:firstLine="422"/>
        <w:rPr>
          <w:color w:val="000000"/>
          <w:szCs w:val="21"/>
          <w:shd w:val="clear" w:color="auto" w:fill="FFFFFF"/>
        </w:rPr>
      </w:pPr>
      <w:r w:rsidRPr="00346BE5">
        <w:rPr>
          <w:rFonts w:hint="eastAsia"/>
          <w:b/>
          <w:color w:val="000000"/>
          <w:szCs w:val="21"/>
          <w:shd w:val="clear" w:color="auto" w:fill="FFFFFF"/>
        </w:rPr>
        <w:t>本杰明·吉鲁（</w:t>
      </w:r>
      <w:r w:rsidRPr="00346BE5">
        <w:rPr>
          <w:rFonts w:hint="eastAsia"/>
          <w:b/>
          <w:color w:val="000000"/>
          <w:szCs w:val="21"/>
          <w:shd w:val="clear" w:color="auto" w:fill="FFFFFF"/>
        </w:rPr>
        <w:t>Benjamin Giroux</w:t>
      </w:r>
      <w:r w:rsidRPr="00346BE5">
        <w:rPr>
          <w:rFonts w:hint="eastAsia"/>
          <w:b/>
          <w:color w:val="000000"/>
          <w:szCs w:val="21"/>
          <w:shd w:val="clear" w:color="auto" w:fill="FFFFFF"/>
        </w:rPr>
        <w:t>）</w:t>
      </w:r>
      <w:r w:rsidRPr="00346BE5">
        <w:rPr>
          <w:rFonts w:hint="eastAsia"/>
          <w:color w:val="000000"/>
          <w:szCs w:val="21"/>
          <w:shd w:val="clear" w:color="auto" w:fill="FFFFFF"/>
        </w:rPr>
        <w:t>是《</w:t>
      </w:r>
      <w:r>
        <w:rPr>
          <w:rFonts w:hint="eastAsia"/>
          <w:color w:val="000000"/>
          <w:szCs w:val="21"/>
          <w:shd w:val="clear" w:color="auto" w:fill="FFFFFF"/>
        </w:rPr>
        <w:t>格格不入的我</w:t>
      </w:r>
      <w:r w:rsidRPr="00346BE5">
        <w:rPr>
          <w:rFonts w:hint="eastAsia"/>
          <w:color w:val="000000"/>
          <w:szCs w:val="21"/>
          <w:shd w:val="clear" w:color="auto" w:fill="FFFFFF"/>
        </w:rPr>
        <w:t>》这首诗的作者，</w:t>
      </w:r>
      <w:r>
        <w:rPr>
          <w:rFonts w:hint="eastAsia"/>
          <w:color w:val="000000"/>
          <w:szCs w:val="21"/>
          <w:shd w:val="clear" w:color="auto" w:fill="FFFFFF"/>
        </w:rPr>
        <w:t>现在这首诗也出版了同名绘本</w:t>
      </w:r>
      <w:r w:rsidRPr="00346BE5">
        <w:rPr>
          <w:rFonts w:hint="eastAsia"/>
          <w:color w:val="000000"/>
          <w:szCs w:val="21"/>
          <w:shd w:val="clear" w:color="auto" w:fill="FFFFFF"/>
        </w:rPr>
        <w:t>，</w:t>
      </w:r>
      <w:r>
        <w:rPr>
          <w:rFonts w:hint="eastAsia"/>
          <w:color w:val="000000"/>
          <w:szCs w:val="21"/>
          <w:shd w:val="clear" w:color="auto" w:fill="FFFFFF"/>
        </w:rPr>
        <w:t>并且</w:t>
      </w:r>
      <w:r w:rsidRPr="00346BE5">
        <w:rPr>
          <w:rFonts w:hint="eastAsia"/>
          <w:color w:val="000000"/>
          <w:szCs w:val="21"/>
          <w:shd w:val="clear" w:color="auto" w:fill="FFFFFF"/>
        </w:rPr>
        <w:t>已经收到了</w:t>
      </w:r>
      <w:r>
        <w:rPr>
          <w:rFonts w:hint="eastAsia"/>
          <w:color w:val="000000"/>
          <w:szCs w:val="21"/>
          <w:shd w:val="clear" w:color="auto" w:fill="FFFFFF"/>
        </w:rPr>
        <w:t>Kirkus</w:t>
      </w:r>
      <w:r w:rsidRPr="00346BE5">
        <w:rPr>
          <w:rFonts w:hint="eastAsia"/>
          <w:color w:val="000000"/>
          <w:szCs w:val="21"/>
          <w:shd w:val="clear" w:color="auto" w:fill="FFFFFF"/>
        </w:rPr>
        <w:t>的星级评论，</w:t>
      </w:r>
      <w:r>
        <w:rPr>
          <w:rFonts w:hint="eastAsia"/>
          <w:color w:val="000000"/>
          <w:szCs w:val="21"/>
          <w:shd w:val="clear" w:color="auto" w:fill="FFFFFF"/>
        </w:rPr>
        <w:t>也被评为</w:t>
      </w:r>
      <w:r>
        <w:rPr>
          <w:rFonts w:hint="eastAsia"/>
          <w:color w:val="000000"/>
          <w:szCs w:val="21"/>
          <w:shd w:val="clear" w:color="auto" w:fill="FFFFFF"/>
        </w:rPr>
        <w:t>Kirkus</w:t>
      </w:r>
      <w:r>
        <w:rPr>
          <w:color w:val="000000"/>
          <w:szCs w:val="21"/>
          <w:shd w:val="clear" w:color="auto" w:fill="FFFFFF"/>
        </w:rPr>
        <w:t xml:space="preserve"> Reviews</w:t>
      </w:r>
      <w:r w:rsidRPr="00346BE5">
        <w:rPr>
          <w:rFonts w:hint="eastAsia"/>
          <w:color w:val="000000"/>
          <w:szCs w:val="21"/>
          <w:shd w:val="clear" w:color="auto" w:fill="FFFFFF"/>
        </w:rPr>
        <w:t>年度最佳书籍。本杰明也是一位获奖的词曲作者，</w:t>
      </w:r>
      <w:r>
        <w:rPr>
          <w:rFonts w:hint="eastAsia"/>
          <w:color w:val="000000"/>
          <w:szCs w:val="21"/>
          <w:shd w:val="clear" w:color="auto" w:fill="FFFFFF"/>
        </w:rPr>
        <w:t>被纽约普拉茨堡市评为桂冠诗人，并一直是美国自闭症协会反欺凌运动大使</w:t>
      </w:r>
      <w:r w:rsidRPr="00346BE5">
        <w:rPr>
          <w:rFonts w:hint="eastAsia"/>
          <w:color w:val="000000"/>
          <w:szCs w:val="21"/>
          <w:shd w:val="clear" w:color="auto" w:fill="FFFFFF"/>
        </w:rPr>
        <w:t>。他曾在《赫芬顿邮报》和《今日秀》以及《早安美</w:t>
      </w:r>
      <w:r>
        <w:rPr>
          <w:rFonts w:hint="eastAsia"/>
          <w:color w:val="000000"/>
          <w:szCs w:val="21"/>
          <w:shd w:val="clear" w:color="auto" w:fill="FFFFFF"/>
        </w:rPr>
        <w:t>国》上亮相。他的诗已被翻译成多种语言，并制作成广受好评的音乐</w:t>
      </w:r>
      <w:r>
        <w:rPr>
          <w:rFonts w:hint="eastAsia"/>
          <w:color w:val="000000"/>
          <w:szCs w:val="21"/>
          <w:shd w:val="clear" w:color="auto" w:fill="FFFFFF"/>
        </w:rPr>
        <w:t>MV</w:t>
      </w:r>
      <w:r w:rsidRPr="00346BE5">
        <w:rPr>
          <w:rFonts w:hint="eastAsia"/>
          <w:color w:val="000000"/>
          <w:szCs w:val="21"/>
          <w:shd w:val="clear" w:color="auto" w:fill="FFFFFF"/>
        </w:rPr>
        <w:t>，</w:t>
      </w:r>
      <w:r>
        <w:rPr>
          <w:rFonts w:hint="eastAsia"/>
          <w:color w:val="000000"/>
          <w:szCs w:val="21"/>
          <w:shd w:val="clear" w:color="auto" w:fill="FFFFFF"/>
        </w:rPr>
        <w:t>将</w:t>
      </w:r>
      <w:r w:rsidRPr="00346BE5">
        <w:rPr>
          <w:rFonts w:hint="eastAsia"/>
          <w:color w:val="000000"/>
          <w:szCs w:val="21"/>
          <w:shd w:val="clear" w:color="auto" w:fill="FFFFFF"/>
        </w:rPr>
        <w:t>于</w:t>
      </w:r>
      <w:r w:rsidRPr="00346BE5">
        <w:rPr>
          <w:rFonts w:hint="eastAsia"/>
          <w:color w:val="000000"/>
          <w:szCs w:val="21"/>
          <w:shd w:val="clear" w:color="auto" w:fill="FFFFFF"/>
        </w:rPr>
        <w:t>2022</w:t>
      </w:r>
      <w:r w:rsidRPr="00346BE5">
        <w:rPr>
          <w:rFonts w:hint="eastAsia"/>
          <w:color w:val="000000"/>
          <w:szCs w:val="21"/>
          <w:shd w:val="clear" w:color="auto" w:fill="FFFFFF"/>
        </w:rPr>
        <w:t>年</w:t>
      </w:r>
      <w:r w:rsidRPr="00346BE5">
        <w:rPr>
          <w:rFonts w:hint="eastAsia"/>
          <w:color w:val="000000"/>
          <w:szCs w:val="21"/>
          <w:shd w:val="clear" w:color="auto" w:fill="FFFFFF"/>
        </w:rPr>
        <w:t>4</w:t>
      </w:r>
      <w:r w:rsidRPr="00346BE5">
        <w:rPr>
          <w:rFonts w:hint="eastAsia"/>
          <w:color w:val="000000"/>
          <w:szCs w:val="21"/>
          <w:shd w:val="clear" w:color="auto" w:fill="FFFFFF"/>
        </w:rPr>
        <w:t>月发布。本杰明和他的父母以及宠物蛇蒙蒂住在纽约州北部。</w:t>
      </w:r>
    </w:p>
    <w:p w:rsidR="00346BE5" w:rsidRPr="00346BE5" w:rsidRDefault="00346BE5" w:rsidP="00346BE5">
      <w:pPr>
        <w:ind w:firstLineChars="200" w:firstLine="420"/>
        <w:rPr>
          <w:rFonts w:hint="eastAsia"/>
          <w:color w:val="000000"/>
          <w:szCs w:val="21"/>
          <w:shd w:val="clear" w:color="auto" w:fill="FFFFFF"/>
        </w:rPr>
      </w:pPr>
    </w:p>
    <w:p w:rsidR="00B5387C" w:rsidRDefault="00346BE5" w:rsidP="00346BE5">
      <w:pPr>
        <w:ind w:firstLineChars="200" w:firstLine="422"/>
        <w:rPr>
          <w:color w:val="000000"/>
          <w:szCs w:val="21"/>
          <w:shd w:val="clear" w:color="auto" w:fill="FFFFFF"/>
        </w:rPr>
      </w:pPr>
      <w:r w:rsidRPr="00346BE5">
        <w:rPr>
          <w:rFonts w:hint="eastAsia"/>
          <w:b/>
          <w:color w:val="000000"/>
          <w:szCs w:val="21"/>
          <w:shd w:val="clear" w:color="auto" w:fill="FFFFFF"/>
        </w:rPr>
        <w:t>罗兹·麦克莱恩</w:t>
      </w:r>
      <w:r w:rsidRPr="00346BE5">
        <w:rPr>
          <w:rFonts w:hint="eastAsia"/>
          <w:b/>
          <w:color w:val="000000"/>
          <w:szCs w:val="21"/>
          <w:shd w:val="clear" w:color="auto" w:fill="FFFFFF"/>
        </w:rPr>
        <w:t>（</w:t>
      </w:r>
      <w:r w:rsidRPr="00346BE5">
        <w:rPr>
          <w:rFonts w:hint="eastAsia"/>
          <w:b/>
          <w:color w:val="000000"/>
          <w:szCs w:val="21"/>
          <w:shd w:val="clear" w:color="auto" w:fill="FFFFFF"/>
        </w:rPr>
        <w:t>Roz</w:t>
      </w:r>
      <w:r w:rsidRPr="00346BE5">
        <w:rPr>
          <w:b/>
          <w:color w:val="000000"/>
          <w:szCs w:val="21"/>
          <w:shd w:val="clear" w:color="auto" w:fill="FFFFFF"/>
        </w:rPr>
        <w:t xml:space="preserve"> MacLean</w:t>
      </w:r>
      <w:r w:rsidRPr="00346BE5">
        <w:rPr>
          <w:rFonts w:hint="eastAsia"/>
          <w:b/>
          <w:color w:val="000000"/>
          <w:szCs w:val="21"/>
          <w:shd w:val="clear" w:color="auto" w:fill="FFFFFF"/>
        </w:rPr>
        <w:t>）</w:t>
      </w:r>
      <w:r w:rsidRPr="00346BE5">
        <w:rPr>
          <w:rFonts w:hint="eastAsia"/>
          <w:color w:val="000000"/>
          <w:szCs w:val="21"/>
          <w:shd w:val="clear" w:color="auto" w:fill="FFFFFF"/>
        </w:rPr>
        <w:t>是一位加拿大的获奖插画家和</w:t>
      </w:r>
      <w:r>
        <w:rPr>
          <w:rFonts w:hint="eastAsia"/>
          <w:color w:val="000000"/>
          <w:szCs w:val="21"/>
          <w:shd w:val="clear" w:color="auto" w:fill="FFFFFF"/>
        </w:rPr>
        <w:t>儿童作家。她特别喜欢以对她来说很重要的主题</w:t>
      </w:r>
      <w:r w:rsidRPr="00346BE5">
        <w:rPr>
          <w:rFonts w:hint="eastAsia"/>
          <w:color w:val="000000"/>
          <w:szCs w:val="21"/>
          <w:shd w:val="clear" w:color="auto" w:fill="FFFFFF"/>
        </w:rPr>
        <w:t>进行艺术创作，比如探索情感</w:t>
      </w:r>
      <w:r>
        <w:rPr>
          <w:rFonts w:hint="eastAsia"/>
          <w:color w:val="000000"/>
          <w:szCs w:val="21"/>
          <w:shd w:val="clear" w:color="auto" w:fill="FFFFFF"/>
        </w:rPr>
        <w:t>，以及</w:t>
      </w:r>
      <w:r w:rsidRPr="00346BE5">
        <w:rPr>
          <w:rFonts w:hint="eastAsia"/>
          <w:color w:val="000000"/>
          <w:szCs w:val="21"/>
          <w:shd w:val="clear" w:color="auto" w:fill="FFFFFF"/>
        </w:rPr>
        <w:t>在这个世界上的各种</w:t>
      </w:r>
      <w:r>
        <w:rPr>
          <w:rFonts w:hint="eastAsia"/>
          <w:color w:val="000000"/>
          <w:szCs w:val="21"/>
          <w:shd w:val="clear" w:color="auto" w:fill="FFFFFF"/>
        </w:rPr>
        <w:t>生活</w:t>
      </w:r>
      <w:r w:rsidRPr="00346BE5">
        <w:rPr>
          <w:rFonts w:hint="eastAsia"/>
          <w:color w:val="000000"/>
          <w:szCs w:val="21"/>
          <w:shd w:val="clear" w:color="auto" w:fill="FFFFFF"/>
        </w:rPr>
        <w:t>方式。她</w:t>
      </w:r>
      <w:r>
        <w:rPr>
          <w:rFonts w:hint="eastAsia"/>
          <w:color w:val="000000"/>
          <w:szCs w:val="21"/>
          <w:shd w:val="clear" w:color="auto" w:fill="FFFFFF"/>
        </w:rPr>
        <w:t>曾经</w:t>
      </w:r>
      <w:r w:rsidRPr="00346BE5">
        <w:rPr>
          <w:rFonts w:hint="eastAsia"/>
          <w:color w:val="000000"/>
          <w:szCs w:val="21"/>
          <w:shd w:val="clear" w:color="auto" w:fill="FFFFFF"/>
        </w:rPr>
        <w:t>写</w:t>
      </w:r>
      <w:r>
        <w:rPr>
          <w:rFonts w:hint="eastAsia"/>
          <w:color w:val="000000"/>
          <w:szCs w:val="21"/>
          <w:shd w:val="clear" w:color="auto" w:fill="FFFFFF"/>
        </w:rPr>
        <w:t>作并插画</w:t>
      </w:r>
      <w:r w:rsidRPr="00346BE5">
        <w:rPr>
          <w:rFonts w:hint="eastAsia"/>
          <w:color w:val="000000"/>
          <w:szCs w:val="21"/>
          <w:shd w:val="clear" w:color="auto" w:fill="FFFFFF"/>
        </w:rPr>
        <w:t>了两本书，一本是《身体书》，另一本是《</w:t>
      </w:r>
      <w:r>
        <w:rPr>
          <w:rFonts w:hint="eastAsia"/>
          <w:color w:val="000000"/>
          <w:szCs w:val="21"/>
          <w:shd w:val="clear" w:color="auto" w:fill="FFFFFF"/>
        </w:rPr>
        <w:t>薇尔莉特</w:t>
      </w:r>
      <w:r w:rsidRPr="00346BE5">
        <w:rPr>
          <w:rFonts w:hint="eastAsia"/>
          <w:color w:val="000000"/>
          <w:szCs w:val="21"/>
          <w:shd w:val="clear" w:color="auto" w:fill="FFFFFF"/>
        </w:rPr>
        <w:t>的阴天》。</w:t>
      </w:r>
    </w:p>
    <w:p w:rsidR="00346BE5" w:rsidRPr="0058404E" w:rsidRDefault="00346BE5" w:rsidP="00346BE5">
      <w:pPr>
        <w:ind w:firstLineChars="200" w:firstLine="420"/>
        <w:rPr>
          <w:rFonts w:hint="eastAsia"/>
          <w:color w:val="000000"/>
          <w:szCs w:val="21"/>
          <w:shd w:val="clear" w:color="auto" w:fill="FFFFFF"/>
        </w:rPr>
      </w:pPr>
    </w:p>
    <w:p w:rsidR="00DF1A51" w:rsidRDefault="00E447C0" w:rsidP="00346BE5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B5387C" w:rsidRDefault="00B5387C" w:rsidP="00346BE5">
      <w:pPr>
        <w:rPr>
          <w:b/>
          <w:bCs/>
          <w:szCs w:val="21"/>
        </w:rPr>
      </w:pPr>
    </w:p>
    <w:p w:rsidR="00346BE5" w:rsidRDefault="00346BE5" w:rsidP="00346BE5">
      <w:pPr>
        <w:rPr>
          <w:b/>
          <w:bCs/>
          <w:szCs w:val="21"/>
        </w:rPr>
      </w:pPr>
      <w:r w:rsidRPr="00346BE5">
        <w:rPr>
          <w:b/>
          <w:bCs/>
          <w:noProof/>
          <w:szCs w:val="21"/>
        </w:rPr>
        <w:drawing>
          <wp:inline distT="0" distB="0" distL="0" distR="0">
            <wp:extent cx="5400040" cy="3544736"/>
            <wp:effectExtent l="0" t="0" r="0" b="0"/>
            <wp:docPr id="12" name="图片 12" descr="C:\Users\admin\AppData\Local\Temp\16432793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4327932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4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5" w:rsidRDefault="00346BE5" w:rsidP="00346BE5">
      <w:pPr>
        <w:rPr>
          <w:rFonts w:hint="eastAsia"/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3A791141" wp14:editId="7A20A99E">
            <wp:extent cx="5400040" cy="35509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7C" w:rsidRDefault="00346BE5" w:rsidP="00346BE5">
      <w:pPr>
        <w:rPr>
          <w:b/>
          <w:bCs/>
          <w:szCs w:val="21"/>
        </w:rPr>
      </w:pPr>
      <w:r w:rsidRPr="00346BE5">
        <w:rPr>
          <w:b/>
          <w:bCs/>
          <w:noProof/>
          <w:szCs w:val="21"/>
        </w:rPr>
        <w:drawing>
          <wp:inline distT="0" distB="0" distL="0" distR="0">
            <wp:extent cx="5400040" cy="3544736"/>
            <wp:effectExtent l="0" t="0" r="0" b="0"/>
            <wp:docPr id="10" name="图片 10" descr="C:\Users\admin\AppData\Local\Temp\16432792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43279229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4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8404E" w:rsidRDefault="0058404E" w:rsidP="00346BE5">
      <w:pPr>
        <w:rPr>
          <w:b/>
          <w:bCs/>
          <w:szCs w:val="21"/>
        </w:rPr>
      </w:pPr>
    </w:p>
    <w:p w:rsidR="00770233" w:rsidRPr="003330B6" w:rsidRDefault="00770233" w:rsidP="00346BE5">
      <w:pPr>
        <w:rPr>
          <w:b/>
          <w:bCs/>
          <w:szCs w:val="21"/>
        </w:rPr>
      </w:pPr>
    </w:p>
    <w:p w:rsidR="003330B6" w:rsidRPr="003330B6" w:rsidRDefault="003330B6" w:rsidP="00346BE5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346BE5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346BE5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346BE5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346BE5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346BE5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346BE5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346BE5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346BE5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3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346BE5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4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346BE5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1E2957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AA6" w:rsidRDefault="00861AA6">
      <w:r>
        <w:separator/>
      </w:r>
    </w:p>
  </w:endnote>
  <w:endnote w:type="continuationSeparator" w:id="0">
    <w:p w:rsidR="00861AA6" w:rsidRDefault="00861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346BE5">
      <w:rPr>
        <w:rFonts w:ascii="方正姚体" w:eastAsia="方正姚体"/>
        <w:noProof/>
        <w:kern w:val="0"/>
        <w:szCs w:val="21"/>
      </w:rPr>
      <w:t>6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AA6" w:rsidRDefault="00861AA6">
      <w:r>
        <w:separator/>
      </w:r>
    </w:p>
  </w:footnote>
  <w:footnote w:type="continuationSeparator" w:id="0">
    <w:p w:rsidR="00861AA6" w:rsidRDefault="00861A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BD7716A"/>
    <w:multiLevelType w:val="hybridMultilevel"/>
    <w:tmpl w:val="A08465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2"/>
  </w:num>
  <w:num w:numId="7">
    <w:abstractNumId w:val="24"/>
  </w:num>
  <w:num w:numId="8">
    <w:abstractNumId w:val="21"/>
  </w:num>
  <w:num w:numId="9">
    <w:abstractNumId w:val="18"/>
  </w:num>
  <w:num w:numId="10">
    <w:abstractNumId w:val="14"/>
  </w:num>
  <w:num w:numId="11">
    <w:abstractNumId w:val="12"/>
  </w:num>
  <w:num w:numId="12">
    <w:abstractNumId w:val="17"/>
  </w:num>
  <w:num w:numId="13">
    <w:abstractNumId w:val="19"/>
  </w:num>
  <w:num w:numId="14">
    <w:abstractNumId w:val="9"/>
  </w:num>
  <w:num w:numId="15">
    <w:abstractNumId w:val="8"/>
  </w:num>
  <w:num w:numId="16">
    <w:abstractNumId w:val="10"/>
  </w:num>
  <w:num w:numId="17">
    <w:abstractNumId w:val="6"/>
  </w:num>
  <w:num w:numId="18">
    <w:abstractNumId w:val="13"/>
  </w:num>
  <w:num w:numId="19">
    <w:abstractNumId w:val="15"/>
  </w:num>
  <w:num w:numId="20">
    <w:abstractNumId w:val="25"/>
  </w:num>
  <w:num w:numId="21">
    <w:abstractNumId w:val="11"/>
  </w:num>
  <w:num w:numId="22">
    <w:abstractNumId w:val="4"/>
  </w:num>
  <w:num w:numId="23">
    <w:abstractNumId w:val="23"/>
  </w:num>
  <w:num w:numId="24">
    <w:abstractNumId w:val="16"/>
  </w:num>
  <w:num w:numId="25">
    <w:abstractNumId w:val="2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116BE"/>
    <w:rsid w:val="00514B94"/>
    <w:rsid w:val="005272EB"/>
    <w:rsid w:val="00527886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6FB0"/>
    <w:rsid w:val="005B7CEB"/>
    <w:rsid w:val="005C06B7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F45321A-DDC6-423A-9AD5-E2C342706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uiPriority w:val="20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F9549-38F8-4E8F-B5D1-5559B0538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6</Pages>
  <Words>385</Words>
  <Characters>2201</Characters>
  <Application>Microsoft Office Word</Application>
  <DocSecurity>0</DocSecurity>
  <Lines>18</Lines>
  <Paragraphs>5</Paragraphs>
  <ScaleCrop>false</ScaleCrop>
  <Company>2ndSpAcE</Company>
  <LinksUpToDate>false</LinksUpToDate>
  <CharactersWithSpaces>2581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1</cp:revision>
  <cp:lastPrinted>2004-04-23T07:06:00Z</cp:lastPrinted>
  <dcterms:created xsi:type="dcterms:W3CDTF">2022-01-26T03:24:00Z</dcterms:created>
  <dcterms:modified xsi:type="dcterms:W3CDTF">2022-01-27T10:41:00Z</dcterms:modified>
</cp:coreProperties>
</file>