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51" w:rsidRPr="00322C31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322C31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BF0A11" w:rsidRDefault="00BF0A1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570CB0" w:rsidRPr="006A63D4" w:rsidRDefault="00570CB0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846351" w:rsidRPr="006A63D4" w:rsidRDefault="002E03B9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4107180</wp:posOffset>
            </wp:positionH>
            <wp:positionV relativeFrom="paragraph">
              <wp:posOffset>52070</wp:posOffset>
            </wp:positionV>
            <wp:extent cx="1279525" cy="1965325"/>
            <wp:effectExtent l="0" t="0" r="0" b="0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00B">
        <w:rPr>
          <w:b/>
          <w:bCs/>
          <w:szCs w:val="21"/>
        </w:rPr>
        <w:t>中文书名</w:t>
      </w:r>
      <w:r w:rsidR="001B14BF">
        <w:rPr>
          <w:rFonts w:hint="eastAsia"/>
          <w:b/>
          <w:bCs/>
          <w:szCs w:val="21"/>
        </w:rPr>
        <w:t>：</w:t>
      </w:r>
      <w:r w:rsidR="00405595">
        <w:rPr>
          <w:rFonts w:hint="eastAsia"/>
          <w:b/>
          <w:bCs/>
          <w:szCs w:val="21"/>
        </w:rPr>
        <w:t>《</w:t>
      </w:r>
      <w:r w:rsidR="00F93312">
        <w:rPr>
          <w:rFonts w:hint="eastAsia"/>
          <w:b/>
          <w:bCs/>
          <w:szCs w:val="21"/>
        </w:rPr>
        <w:t>明天的另一面</w:t>
      </w:r>
      <w:r w:rsidR="00405595">
        <w:rPr>
          <w:rFonts w:hint="eastAsia"/>
          <w:b/>
          <w:bCs/>
          <w:szCs w:val="21"/>
        </w:rPr>
        <w:t>》</w:t>
      </w:r>
      <w:r w:rsidR="00F130B9" w:rsidRPr="006A63D4">
        <w:rPr>
          <w:rFonts w:hint="eastAsia"/>
          <w:b/>
          <w:bCs/>
          <w:szCs w:val="21"/>
        </w:rPr>
        <w:t xml:space="preserve"> </w:t>
      </w:r>
    </w:p>
    <w:p w:rsidR="0003672D" w:rsidRDefault="00846351" w:rsidP="00846351">
      <w:pPr>
        <w:tabs>
          <w:tab w:val="left" w:pos="341"/>
          <w:tab w:val="left" w:pos="5235"/>
        </w:tabs>
        <w:rPr>
          <w:b/>
          <w:bCs/>
          <w:i/>
          <w:szCs w:val="21"/>
        </w:rPr>
      </w:pPr>
      <w:r w:rsidRPr="006A63D4">
        <w:rPr>
          <w:b/>
          <w:bCs/>
          <w:szCs w:val="21"/>
        </w:rPr>
        <w:t>英文书名：</w:t>
      </w:r>
      <w:bookmarkStart w:id="2" w:name="_GoBack"/>
      <w:r w:rsidR="000D5DB2" w:rsidRPr="000D5DB2">
        <w:rPr>
          <w:b/>
          <w:bCs/>
          <w:szCs w:val="21"/>
        </w:rPr>
        <w:t xml:space="preserve">THE </w:t>
      </w:r>
      <w:r w:rsidR="00A11224">
        <w:rPr>
          <w:b/>
          <w:bCs/>
          <w:szCs w:val="21"/>
        </w:rPr>
        <w:t>OTHERSIDE OF TOMORROW</w:t>
      </w:r>
      <w:bookmarkEnd w:id="2"/>
      <w:r w:rsidR="00EC2AC4" w:rsidRPr="00EC2AC4">
        <w:rPr>
          <w:b/>
          <w:bCs/>
          <w:szCs w:val="21"/>
        </w:rPr>
        <w:t xml:space="preserve"> </w:t>
      </w:r>
    </w:p>
    <w:p w:rsidR="0008200B" w:rsidRDefault="00846351" w:rsidP="00846351">
      <w:pPr>
        <w:tabs>
          <w:tab w:val="left" w:pos="341"/>
          <w:tab w:val="left" w:pos="5235"/>
        </w:tabs>
        <w:rPr>
          <w:rStyle w:val="apple-converted-space"/>
          <w:rFonts w:ascii="Calibri" w:hAnsi="Calibri"/>
          <w:color w:val="000000"/>
          <w:sz w:val="23"/>
          <w:szCs w:val="23"/>
          <w:shd w:val="clear" w:color="auto" w:fill="FFFFFF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A11224" w:rsidRPr="00A11224">
        <w:rPr>
          <w:b/>
          <w:bCs/>
          <w:szCs w:val="21"/>
        </w:rPr>
        <w:t>Hayley Lawrence</w:t>
      </w:r>
    </w:p>
    <w:p w:rsidR="006815C8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A11224">
        <w:rPr>
          <w:b/>
          <w:bCs/>
          <w:szCs w:val="21"/>
        </w:rPr>
        <w:t>Scholastic Australia</w:t>
      </w:r>
    </w:p>
    <w:p w:rsidR="006474C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6A63D4">
        <w:rPr>
          <w:b/>
          <w:bCs/>
          <w:szCs w:val="21"/>
        </w:rPr>
        <w:t>ANA</w:t>
      </w:r>
      <w:r w:rsidR="000D5DB2">
        <w:rPr>
          <w:b/>
          <w:bCs/>
          <w:szCs w:val="21"/>
        </w:rPr>
        <w:t xml:space="preserve"> </w:t>
      </w:r>
    </w:p>
    <w:p w:rsidR="008A2078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0D5DB2">
        <w:rPr>
          <w:rFonts w:hint="eastAsia"/>
          <w:b/>
          <w:bCs/>
          <w:szCs w:val="21"/>
        </w:rPr>
        <w:t>202</w:t>
      </w:r>
      <w:r w:rsidR="00A11224">
        <w:rPr>
          <w:b/>
          <w:bCs/>
          <w:szCs w:val="21"/>
        </w:rPr>
        <w:t>2</w:t>
      </w:r>
      <w:r w:rsidR="00260B7C" w:rsidRPr="006A63D4">
        <w:rPr>
          <w:b/>
          <w:bCs/>
          <w:szCs w:val="21"/>
        </w:rPr>
        <w:t>年</w:t>
      </w:r>
      <w:r w:rsidR="00A11224">
        <w:rPr>
          <w:b/>
          <w:bCs/>
          <w:szCs w:val="21"/>
        </w:rPr>
        <w:t>2</w:t>
      </w:r>
      <w:r w:rsidR="003149B5">
        <w:rPr>
          <w:rFonts w:hint="eastAsia"/>
          <w:b/>
          <w:bCs/>
          <w:szCs w:val="21"/>
        </w:rPr>
        <w:t>月</w:t>
      </w:r>
    </w:p>
    <w:p w:rsidR="00846351" w:rsidRPr="006A63D4" w:rsidRDefault="008A2078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 w:rsidR="00A11224">
        <w:rPr>
          <w:b/>
          <w:bCs/>
          <w:szCs w:val="21"/>
        </w:rPr>
        <w:t>304</w:t>
      </w:r>
      <w:r w:rsidR="001478D9">
        <w:rPr>
          <w:b/>
          <w:bCs/>
          <w:szCs w:val="21"/>
        </w:rPr>
        <w:t>页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08200B">
        <w:rPr>
          <w:b/>
          <w:bCs/>
          <w:szCs w:val="21"/>
        </w:rPr>
        <w:t>电子材料</w:t>
      </w:r>
      <w:r w:rsidR="00377A13" w:rsidRPr="006A63D4">
        <w:rPr>
          <w:b/>
          <w:bCs/>
          <w:szCs w:val="21"/>
        </w:rPr>
        <w:tab/>
      </w:r>
    </w:p>
    <w:p w:rsidR="00735064" w:rsidRPr="003857F4" w:rsidRDefault="00846351" w:rsidP="00E378E3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A11224">
        <w:rPr>
          <w:b/>
          <w:bCs/>
          <w:szCs w:val="21"/>
        </w:rPr>
        <w:t>12-14</w:t>
      </w:r>
      <w:r w:rsidR="00A11224">
        <w:rPr>
          <w:b/>
          <w:bCs/>
          <w:szCs w:val="21"/>
        </w:rPr>
        <w:t>岁青少年文学</w:t>
      </w:r>
    </w:p>
    <w:p w:rsidR="00F130B9" w:rsidRDefault="00F130B9" w:rsidP="00846351">
      <w:pPr>
        <w:autoSpaceDE w:val="0"/>
        <w:autoSpaceDN w:val="0"/>
        <w:adjustRightInd w:val="0"/>
        <w:rPr>
          <w:bCs/>
          <w:color w:val="FF0000"/>
          <w:szCs w:val="21"/>
        </w:rPr>
      </w:pPr>
    </w:p>
    <w:p w:rsidR="00846351" w:rsidRDefault="00846351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C763B3" w:rsidRPr="00C763B3" w:rsidRDefault="000D5DB2" w:rsidP="00C763B3">
      <w:pPr>
        <w:autoSpaceDE w:val="0"/>
        <w:autoSpaceDN w:val="0"/>
        <w:adjustRightInd w:val="0"/>
        <w:jc w:val="center"/>
        <w:rPr>
          <w:b/>
          <w:bCs/>
          <w:color w:val="FF0000"/>
          <w:kern w:val="0"/>
          <w:szCs w:val="21"/>
        </w:rPr>
      </w:pPr>
      <w:r>
        <w:rPr>
          <w:rFonts w:hint="eastAsia"/>
          <w:b/>
          <w:bCs/>
          <w:color w:val="FF0000"/>
          <w:kern w:val="0"/>
          <w:szCs w:val="21"/>
        </w:rPr>
        <w:t xml:space="preserve"> </w:t>
      </w:r>
    </w:p>
    <w:p w:rsidR="00A11224" w:rsidRPr="00A11224" w:rsidRDefault="00A11224" w:rsidP="00A11224">
      <w:pPr>
        <w:autoSpaceDE w:val="0"/>
        <w:autoSpaceDN w:val="0"/>
        <w:adjustRightInd w:val="0"/>
        <w:jc w:val="center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假如你以为你有像永远那么久……</w:t>
      </w:r>
    </w:p>
    <w:p w:rsidR="00A11224" w:rsidRPr="00A11224" w:rsidRDefault="00A11224" w:rsidP="00A11224">
      <w:pPr>
        <w:autoSpaceDE w:val="0"/>
        <w:autoSpaceDN w:val="0"/>
        <w:adjustRightInd w:val="0"/>
        <w:jc w:val="center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可以来过你的生活，</w:t>
      </w:r>
      <w:r w:rsidRPr="00A11224">
        <w:rPr>
          <w:rFonts w:hint="eastAsia"/>
          <w:bCs/>
          <w:kern w:val="0"/>
          <w:szCs w:val="21"/>
        </w:rPr>
        <w:t>讲述你的故事。</w:t>
      </w:r>
    </w:p>
    <w:p w:rsidR="00A11224" w:rsidRPr="00A11224" w:rsidRDefault="00A11224" w:rsidP="00A11224">
      <w:pPr>
        <w:autoSpaceDE w:val="0"/>
        <w:autoSpaceDN w:val="0"/>
        <w:adjustRightInd w:val="0"/>
        <w:jc w:val="center"/>
        <w:rPr>
          <w:rFonts w:hint="eastAsia"/>
          <w:bCs/>
          <w:kern w:val="0"/>
          <w:szCs w:val="21"/>
        </w:rPr>
      </w:pPr>
      <w:r w:rsidRPr="00A11224">
        <w:rPr>
          <w:rFonts w:hint="eastAsia"/>
          <w:bCs/>
          <w:kern w:val="0"/>
          <w:szCs w:val="21"/>
        </w:rPr>
        <w:t>但如果</w:t>
      </w:r>
      <w:r>
        <w:rPr>
          <w:rFonts w:hint="eastAsia"/>
          <w:bCs/>
          <w:kern w:val="0"/>
          <w:szCs w:val="21"/>
        </w:rPr>
        <w:t>“</w:t>
      </w:r>
      <w:r w:rsidRPr="00A11224">
        <w:rPr>
          <w:rFonts w:hint="eastAsia"/>
          <w:bCs/>
          <w:kern w:val="0"/>
          <w:szCs w:val="21"/>
        </w:rPr>
        <w:t>永远</w:t>
      </w:r>
      <w:r>
        <w:rPr>
          <w:rFonts w:hint="eastAsia"/>
          <w:bCs/>
          <w:kern w:val="0"/>
          <w:szCs w:val="21"/>
        </w:rPr>
        <w:t>”</w:t>
      </w:r>
      <w:r w:rsidRPr="00A11224">
        <w:rPr>
          <w:rFonts w:hint="eastAsia"/>
          <w:bCs/>
          <w:kern w:val="0"/>
          <w:szCs w:val="21"/>
        </w:rPr>
        <w:t>被夺走了呢？</w:t>
      </w:r>
    </w:p>
    <w:p w:rsidR="00A11224" w:rsidRPr="00A11224" w:rsidRDefault="00A11224" w:rsidP="00A11224">
      <w:pPr>
        <w:autoSpaceDE w:val="0"/>
        <w:autoSpaceDN w:val="0"/>
        <w:adjustRightInd w:val="0"/>
        <w:jc w:val="center"/>
        <w:rPr>
          <w:bCs/>
          <w:kern w:val="0"/>
          <w:szCs w:val="21"/>
        </w:rPr>
      </w:pPr>
      <w:r w:rsidRPr="00A11224">
        <w:rPr>
          <w:rFonts w:hint="eastAsia"/>
          <w:bCs/>
          <w:kern w:val="0"/>
          <w:szCs w:val="21"/>
        </w:rPr>
        <w:t>当你的</w:t>
      </w:r>
      <w:r>
        <w:rPr>
          <w:rFonts w:hint="eastAsia"/>
          <w:bCs/>
          <w:kern w:val="0"/>
          <w:szCs w:val="21"/>
        </w:rPr>
        <w:t>生活的每一个明天都在倒数</w:t>
      </w:r>
      <w:r w:rsidRPr="00A11224">
        <w:rPr>
          <w:rFonts w:hint="eastAsia"/>
          <w:bCs/>
          <w:kern w:val="0"/>
          <w:szCs w:val="21"/>
        </w:rPr>
        <w:t>，</w:t>
      </w:r>
    </w:p>
    <w:p w:rsidR="00A11224" w:rsidRPr="00A11224" w:rsidRDefault="00A11224" w:rsidP="00A11224">
      <w:pPr>
        <w:autoSpaceDE w:val="0"/>
        <w:autoSpaceDN w:val="0"/>
        <w:adjustRightInd w:val="0"/>
        <w:jc w:val="center"/>
        <w:rPr>
          <w:rFonts w:hint="eastAsia"/>
          <w:bCs/>
          <w:kern w:val="0"/>
          <w:szCs w:val="21"/>
        </w:rPr>
      </w:pPr>
      <w:r w:rsidRPr="00A11224">
        <w:rPr>
          <w:rFonts w:hint="eastAsia"/>
          <w:bCs/>
          <w:kern w:val="0"/>
          <w:szCs w:val="21"/>
        </w:rPr>
        <w:t>你所拥有的只是这一刻。</w:t>
      </w:r>
    </w:p>
    <w:p w:rsidR="00A11224" w:rsidRPr="00A11224" w:rsidRDefault="00A11224" w:rsidP="00A11224">
      <w:pPr>
        <w:autoSpaceDE w:val="0"/>
        <w:autoSpaceDN w:val="0"/>
        <w:adjustRightInd w:val="0"/>
        <w:jc w:val="center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你也许会希望这个故事永远不属于你</w:t>
      </w:r>
      <w:r w:rsidRPr="00A11224">
        <w:rPr>
          <w:rFonts w:hint="eastAsia"/>
          <w:bCs/>
          <w:kern w:val="0"/>
          <w:szCs w:val="21"/>
        </w:rPr>
        <w:t>。</w:t>
      </w:r>
    </w:p>
    <w:p w:rsidR="00F93312" w:rsidRDefault="00F93312" w:rsidP="00F9461E">
      <w:pPr>
        <w:widowControl/>
        <w:shd w:val="clear" w:color="auto" w:fill="FFFFFF"/>
        <w:spacing w:line="360" w:lineRule="atLeast"/>
        <w:jc w:val="left"/>
        <w:rPr>
          <w:rFonts w:ascii="Calibri" w:hAnsi="Calibri" w:cs="宋体"/>
          <w:color w:val="000000"/>
          <w:kern w:val="0"/>
          <w:sz w:val="22"/>
          <w:szCs w:val="22"/>
          <w:shd w:val="clear" w:color="auto" w:fill="FFFFFF"/>
        </w:rPr>
      </w:pPr>
    </w:p>
    <w:p w:rsidR="00CF7670" w:rsidRDefault="00A11224" w:rsidP="00F93312">
      <w:pPr>
        <w:widowControl/>
        <w:shd w:val="clear" w:color="auto" w:fill="FFFFFF"/>
        <w:spacing w:line="360" w:lineRule="atLeast"/>
        <w:ind w:firstLineChars="200" w:firstLine="440"/>
        <w:jc w:val="left"/>
        <w:rPr>
          <w:rFonts w:ascii="Calibri" w:hAnsi="Calibri" w:cs="宋体"/>
          <w:color w:val="000000"/>
          <w:kern w:val="0"/>
          <w:sz w:val="22"/>
          <w:szCs w:val="22"/>
          <w:shd w:val="clear" w:color="auto" w:fill="FFFFFF"/>
        </w:rPr>
      </w:pPr>
      <w:r w:rsidRPr="00A11224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当艾比</w:t>
      </w:r>
      <w:r w:rsidR="00F93312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把</w:t>
      </w:r>
      <w:r w:rsidRPr="00A11224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她</w:t>
      </w:r>
      <w:r w:rsidR="00F93312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的</w:t>
      </w:r>
      <w:r w:rsidRPr="00A11224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城市生活</w:t>
      </w:r>
      <w:r w:rsidR="00F93312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换为</w:t>
      </w:r>
      <w:r w:rsidRPr="00A11224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在海岸</w:t>
      </w:r>
      <w:r w:rsidR="00F93312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边的一点新鲜空气和</w:t>
      </w:r>
      <w:r w:rsidRPr="00A11224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健康的新生活时，这对她的家庭来说</w:t>
      </w:r>
      <w:r w:rsidR="00F93312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本应是</w:t>
      </w:r>
      <w:r w:rsidRPr="00A11224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一个</w:t>
      </w:r>
      <w:r w:rsidR="00F93312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全</w:t>
      </w:r>
      <w:r w:rsidRPr="00A11224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新的开始。他们</w:t>
      </w:r>
      <w:r w:rsidR="00F93312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把</w:t>
      </w:r>
      <w:r w:rsidRPr="00A11224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过去的疾病和悲伤</w:t>
      </w:r>
      <w:r w:rsidR="00F93312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全都抛在身后了</w:t>
      </w:r>
      <w:r w:rsidRPr="00A11224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。但疾病</w:t>
      </w:r>
      <w:r w:rsidR="00F93312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来临的时候，它</w:t>
      </w:r>
      <w:r w:rsidRPr="00A11224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并不总是遵守规则。艾比的过去威胁着她的</w:t>
      </w:r>
      <w:r w:rsidR="00F93312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生命，试图吞噬她的</w:t>
      </w:r>
      <w:r w:rsidRPr="00A11224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未来，她</w:t>
      </w:r>
      <w:r w:rsidR="00F93312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将</w:t>
      </w:r>
      <w:r w:rsidRPr="00A11224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不得不决定什么</w:t>
      </w:r>
      <w:r w:rsidR="00F93312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对她来说才是最重要的，</w:t>
      </w:r>
      <w:r w:rsidRPr="00A11224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她将为之奋斗</w:t>
      </w:r>
      <w:r w:rsidR="00F93312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，为之反抗</w:t>
      </w:r>
      <w:r w:rsidRPr="00A11224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。</w:t>
      </w:r>
      <w:r w:rsidR="00F93312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无论她还剩下多少天……</w:t>
      </w:r>
    </w:p>
    <w:p w:rsidR="00F93312" w:rsidRDefault="00F93312" w:rsidP="00F93312">
      <w:pPr>
        <w:widowControl/>
        <w:shd w:val="clear" w:color="auto" w:fill="FFFFFF"/>
        <w:spacing w:line="360" w:lineRule="atLeast"/>
        <w:ind w:firstLineChars="200" w:firstLine="440"/>
        <w:jc w:val="left"/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</w:pPr>
    </w:p>
    <w:p w:rsidR="00F93312" w:rsidRPr="00F93312" w:rsidRDefault="00F93312" w:rsidP="00F93312">
      <w:pPr>
        <w:pStyle w:val="ac"/>
        <w:widowControl/>
        <w:numPr>
          <w:ilvl w:val="0"/>
          <w:numId w:val="16"/>
        </w:numPr>
        <w:shd w:val="clear" w:color="auto" w:fill="FFFFFF"/>
        <w:spacing w:line="360" w:lineRule="atLeast"/>
        <w:ind w:firstLineChars="0"/>
        <w:jc w:val="left"/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</w:pPr>
      <w:r w:rsidRPr="00F93312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备受好评的澳大利亚作家海莉·劳伦斯的新小说。</w:t>
      </w:r>
    </w:p>
    <w:p w:rsidR="00F93312" w:rsidRPr="00F93312" w:rsidRDefault="00F93312" w:rsidP="00F93312">
      <w:pPr>
        <w:pStyle w:val="ac"/>
        <w:widowControl/>
        <w:numPr>
          <w:ilvl w:val="0"/>
          <w:numId w:val="16"/>
        </w:numPr>
        <w:shd w:val="clear" w:color="auto" w:fill="FFFFFF"/>
        <w:spacing w:line="360" w:lineRule="atLeast"/>
        <w:ind w:firstLineChars="0"/>
        <w:jc w:val="left"/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</w:pPr>
      <w:r w:rsidRPr="00F93312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当</w:t>
      </w:r>
      <w:r w:rsidRPr="00F93312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15</w:t>
      </w:r>
      <w:r w:rsidRPr="00F93312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岁的艾比在</w:t>
      </w:r>
      <w:r w:rsidRPr="00F93312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13</w:t>
      </w:r>
      <w:r w:rsidRPr="00F93312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年的缓解期后</w:t>
      </w:r>
      <w:r w:rsidRPr="00F93312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神经母细胞瘤癌症复发时，她必须决定如何度过剩下的时间以及与谁一起度过。</w:t>
      </w:r>
    </w:p>
    <w:p w:rsidR="00F93312" w:rsidRPr="00F93312" w:rsidRDefault="00F93312" w:rsidP="00F93312">
      <w:pPr>
        <w:pStyle w:val="ac"/>
        <w:widowControl/>
        <w:numPr>
          <w:ilvl w:val="0"/>
          <w:numId w:val="16"/>
        </w:numPr>
        <w:shd w:val="clear" w:color="auto" w:fill="FFFFFF"/>
        <w:spacing w:line="360" w:lineRule="atLeast"/>
        <w:ind w:firstLineChars="0"/>
        <w:jc w:val="left"/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</w:pPr>
      <w:r w:rsidRPr="00F93312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这是一部针对</w:t>
      </w:r>
      <w:r w:rsidRPr="00F93312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12</w:t>
      </w:r>
      <w:r w:rsidRPr="00F93312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位以上读者的</w:t>
      </w:r>
      <w:r w:rsidRPr="00F93312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令人心酸</w:t>
      </w:r>
      <w:r w:rsidRPr="00F93312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而感同身受的小说。</w:t>
      </w:r>
    </w:p>
    <w:p w:rsidR="00F93312" w:rsidRPr="00F93312" w:rsidRDefault="00F93312" w:rsidP="00F93312">
      <w:pPr>
        <w:pStyle w:val="ac"/>
        <w:widowControl/>
        <w:numPr>
          <w:ilvl w:val="0"/>
          <w:numId w:val="16"/>
        </w:numPr>
        <w:shd w:val="clear" w:color="auto" w:fill="FFFFFF"/>
        <w:spacing w:line="360" w:lineRule="atLeast"/>
        <w:ind w:firstLineChars="0"/>
        <w:jc w:val="left"/>
        <w:rPr>
          <w:rFonts w:ascii="Calibri" w:hAnsi="Calibri" w:cs="宋体"/>
          <w:color w:val="000000"/>
          <w:kern w:val="0"/>
          <w:sz w:val="22"/>
          <w:szCs w:val="22"/>
          <w:shd w:val="clear" w:color="auto" w:fill="FFFFFF"/>
        </w:rPr>
      </w:pPr>
      <w:r w:rsidRPr="00F93312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富有同情心地探索死亡、痛苦、悲伤、</w:t>
      </w:r>
      <w:r w:rsidRPr="00F93312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家庭和友谊。</w:t>
      </w:r>
    </w:p>
    <w:p w:rsidR="00F93312" w:rsidRDefault="00F93312" w:rsidP="00F93312">
      <w:pPr>
        <w:widowControl/>
        <w:shd w:val="clear" w:color="auto" w:fill="FFFFFF"/>
        <w:spacing w:line="360" w:lineRule="atLeast"/>
        <w:jc w:val="left"/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</w:pPr>
    </w:p>
    <w:p w:rsidR="00F9461E" w:rsidRDefault="00846351" w:rsidP="00F9461E">
      <w:pPr>
        <w:widowControl/>
        <w:shd w:val="clear" w:color="auto" w:fill="FFFFFF"/>
        <w:spacing w:line="360" w:lineRule="atLeast"/>
        <w:jc w:val="left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CF7670" w:rsidRDefault="00CF7670" w:rsidP="00F9461E">
      <w:pPr>
        <w:widowControl/>
        <w:shd w:val="clear" w:color="auto" w:fill="FFFFFF"/>
        <w:spacing w:line="360" w:lineRule="atLeast"/>
        <w:jc w:val="left"/>
        <w:rPr>
          <w:b/>
          <w:bCs/>
          <w:kern w:val="0"/>
          <w:szCs w:val="21"/>
          <w:lang w:val="en-GB"/>
        </w:rPr>
      </w:pPr>
    </w:p>
    <w:p w:rsidR="006F072D" w:rsidRPr="006F072D" w:rsidRDefault="00A11224" w:rsidP="00A11224">
      <w:pPr>
        <w:widowControl/>
        <w:shd w:val="clear" w:color="auto" w:fill="FFFFFF"/>
        <w:spacing w:line="330" w:lineRule="atLeast"/>
        <w:ind w:firstLineChars="200" w:firstLine="422"/>
        <w:rPr>
          <w:bCs/>
          <w:kern w:val="0"/>
          <w:szCs w:val="21"/>
          <w:shd w:val="clear" w:color="auto" w:fill="FFFFFF"/>
        </w:rPr>
      </w:pPr>
      <w:r w:rsidRPr="00A11224">
        <w:rPr>
          <w:rFonts w:hint="eastAsia"/>
          <w:b/>
          <w:bCs/>
          <w:kern w:val="0"/>
          <w:szCs w:val="21"/>
          <w:lang w:val="en-GB"/>
        </w:rPr>
        <w:lastRenderedPageBreak/>
        <w:t>海莉·劳伦斯（</w:t>
      </w:r>
      <w:r w:rsidRPr="00A11224">
        <w:rPr>
          <w:rFonts w:hint="eastAsia"/>
          <w:b/>
          <w:bCs/>
          <w:kern w:val="0"/>
          <w:szCs w:val="21"/>
          <w:lang w:val="en-GB"/>
        </w:rPr>
        <w:t>Hayley Lawrence</w:t>
      </w:r>
      <w:r w:rsidRPr="00A11224">
        <w:rPr>
          <w:rFonts w:hint="eastAsia"/>
          <w:b/>
          <w:bCs/>
          <w:kern w:val="0"/>
          <w:szCs w:val="21"/>
          <w:lang w:val="en-GB"/>
        </w:rPr>
        <w:t>）</w:t>
      </w:r>
      <w:r>
        <w:rPr>
          <w:rFonts w:hint="eastAsia"/>
          <w:bCs/>
          <w:kern w:val="0"/>
          <w:szCs w:val="21"/>
          <w:lang w:val="en-GB"/>
        </w:rPr>
        <w:t>目前是新南威尔士州沿海地区的一名律师，她和五个美丽的</w:t>
      </w:r>
      <w:r w:rsidRPr="00A11224">
        <w:rPr>
          <w:rFonts w:hint="eastAsia"/>
          <w:bCs/>
          <w:kern w:val="0"/>
          <w:szCs w:val="21"/>
          <w:lang w:val="en-GB"/>
        </w:rPr>
        <w:t>女儿</w:t>
      </w:r>
      <w:r>
        <w:rPr>
          <w:rFonts w:hint="eastAsia"/>
          <w:bCs/>
          <w:kern w:val="0"/>
          <w:szCs w:val="21"/>
          <w:lang w:val="en-GB"/>
        </w:rPr>
        <w:t>们</w:t>
      </w:r>
      <w:r w:rsidRPr="00A11224">
        <w:rPr>
          <w:rFonts w:hint="eastAsia"/>
          <w:bCs/>
          <w:kern w:val="0"/>
          <w:szCs w:val="21"/>
          <w:lang w:val="en-GB"/>
        </w:rPr>
        <w:t>住在那里，并写小说。海莉的作品经常</w:t>
      </w:r>
      <w:r>
        <w:rPr>
          <w:rFonts w:hint="eastAsia"/>
          <w:bCs/>
          <w:kern w:val="0"/>
          <w:szCs w:val="21"/>
          <w:lang w:val="en-GB"/>
        </w:rPr>
        <w:t>围绕着她</w:t>
      </w:r>
      <w:r w:rsidRPr="00A11224">
        <w:rPr>
          <w:rFonts w:hint="eastAsia"/>
          <w:bCs/>
          <w:kern w:val="0"/>
          <w:szCs w:val="21"/>
          <w:lang w:val="en-GB"/>
        </w:rPr>
        <w:t>生活中</w:t>
      </w:r>
      <w:r>
        <w:rPr>
          <w:rFonts w:hint="eastAsia"/>
          <w:bCs/>
          <w:kern w:val="0"/>
          <w:szCs w:val="21"/>
          <w:lang w:val="en-GB"/>
        </w:rPr>
        <w:t>所遇到的故事所展开</w:t>
      </w:r>
      <w:r w:rsidRPr="00A11224">
        <w:rPr>
          <w:rFonts w:hint="eastAsia"/>
          <w:bCs/>
          <w:kern w:val="0"/>
          <w:szCs w:val="21"/>
          <w:lang w:val="en-GB"/>
        </w:rPr>
        <w:t>。她的小说曾获得</w:t>
      </w:r>
      <w:r>
        <w:rPr>
          <w:rFonts w:hint="eastAsia"/>
          <w:bCs/>
          <w:kern w:val="0"/>
          <w:szCs w:val="21"/>
          <w:lang w:val="en-GB"/>
        </w:rPr>
        <w:t>过文学奖金、</w:t>
      </w:r>
      <w:proofErr w:type="gramStart"/>
      <w:r w:rsidRPr="00A11224">
        <w:rPr>
          <w:rFonts w:hint="eastAsia"/>
          <w:bCs/>
          <w:kern w:val="0"/>
          <w:szCs w:val="21"/>
          <w:lang w:val="en-GB"/>
        </w:rPr>
        <w:t>沃格尔文学奖</w:t>
      </w:r>
      <w:r>
        <w:rPr>
          <w:rFonts w:hint="eastAsia"/>
          <w:bCs/>
          <w:kern w:val="0"/>
          <w:szCs w:val="21"/>
          <w:lang w:val="en-GB"/>
        </w:rPr>
        <w:t>短</w:t>
      </w:r>
      <w:proofErr w:type="gramEnd"/>
      <w:r>
        <w:rPr>
          <w:rFonts w:hint="eastAsia"/>
          <w:bCs/>
          <w:kern w:val="0"/>
          <w:szCs w:val="21"/>
          <w:lang w:val="en-GB"/>
        </w:rPr>
        <w:t>名单、</w:t>
      </w:r>
      <w:r w:rsidRPr="00A11224">
        <w:rPr>
          <w:rFonts w:hint="eastAsia"/>
          <w:bCs/>
          <w:kern w:val="0"/>
          <w:szCs w:val="21"/>
          <w:lang w:val="en-GB"/>
        </w:rPr>
        <w:t>并获得澳大利亚儿童图书委员会和戴维特奖的</w:t>
      </w:r>
      <w:r>
        <w:rPr>
          <w:rFonts w:hint="eastAsia"/>
          <w:bCs/>
          <w:kern w:val="0"/>
          <w:szCs w:val="21"/>
          <w:lang w:val="en-GB"/>
        </w:rPr>
        <w:t>赞誉。</w:t>
      </w:r>
    </w:p>
    <w:bookmarkEnd w:id="0"/>
    <w:bookmarkEnd w:id="1"/>
    <w:p w:rsidR="00A11224" w:rsidRPr="00A11224" w:rsidRDefault="00A11224" w:rsidP="00522AFE">
      <w:pPr>
        <w:shd w:val="clear" w:color="auto" w:fill="FFFFFF"/>
        <w:tabs>
          <w:tab w:val="left" w:pos="1736"/>
        </w:tabs>
        <w:rPr>
          <w:rFonts w:ascii="宋体" w:hAnsi="宋体"/>
          <w:b/>
          <w:kern w:val="0"/>
          <w:szCs w:val="21"/>
        </w:rPr>
      </w:pPr>
    </w:p>
    <w:p w:rsidR="00522AFE" w:rsidRPr="00E12C09" w:rsidRDefault="00522AFE" w:rsidP="00522AFE">
      <w:pPr>
        <w:shd w:val="clear" w:color="auto" w:fill="FFFFFF"/>
        <w:tabs>
          <w:tab w:val="left" w:pos="1736"/>
        </w:tabs>
        <w:rPr>
          <w:color w:val="000000"/>
        </w:rPr>
      </w:pPr>
      <w:r w:rsidRPr="00E12C09">
        <w:rPr>
          <w:b/>
          <w:bCs/>
          <w:color w:val="000000"/>
        </w:rPr>
        <w:t>谢谢您的阅读！</w:t>
      </w:r>
    </w:p>
    <w:p w:rsidR="00522AFE" w:rsidRPr="00E12C09" w:rsidRDefault="00522AFE" w:rsidP="00522AFE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proofErr w:type="gramStart"/>
      <w:r w:rsidR="008D2D52">
        <w:rPr>
          <w:rFonts w:hint="eastAsia"/>
          <w:b/>
          <w:color w:val="000000"/>
          <w:kern w:val="0"/>
          <w:szCs w:val="21"/>
        </w:rPr>
        <w:t>徐书凝</w:t>
      </w:r>
      <w:proofErr w:type="gramEnd"/>
      <w:r w:rsidR="008D2D52">
        <w:rPr>
          <w:rFonts w:hint="eastAsia"/>
          <w:b/>
          <w:color w:val="000000"/>
          <w:kern w:val="0"/>
          <w:szCs w:val="21"/>
        </w:rPr>
        <w:t xml:space="preserve"> </w:t>
      </w:r>
      <w:r w:rsidRPr="00E12C09">
        <w:rPr>
          <w:b/>
          <w:color w:val="000000"/>
          <w:kern w:val="0"/>
          <w:szCs w:val="21"/>
        </w:rPr>
        <w:t>(</w:t>
      </w:r>
      <w:r w:rsidR="008D2D52">
        <w:rPr>
          <w:rFonts w:hint="eastAsia"/>
          <w:b/>
          <w:color w:val="000000"/>
          <w:kern w:val="0"/>
          <w:szCs w:val="21"/>
        </w:rPr>
        <w:t>Emily</w:t>
      </w:r>
      <w:r w:rsidR="008D2D52">
        <w:rPr>
          <w:b/>
          <w:color w:val="000000"/>
          <w:kern w:val="0"/>
          <w:szCs w:val="21"/>
        </w:rPr>
        <w:t xml:space="preserve"> Xu</w:t>
      </w:r>
      <w:r w:rsidRPr="00E12C09">
        <w:rPr>
          <w:b/>
          <w:color w:val="000000"/>
          <w:kern w:val="0"/>
          <w:szCs w:val="21"/>
        </w:rPr>
        <w:t>)</w:t>
      </w:r>
    </w:p>
    <w:p w:rsidR="00522AFE" w:rsidRPr="00E12C09" w:rsidRDefault="00522AFE" w:rsidP="00522AFE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:rsidR="00522AFE" w:rsidRPr="00E12C09" w:rsidRDefault="00522AFE" w:rsidP="00522AFE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:rsidR="00522AFE" w:rsidRPr="00E12C09" w:rsidRDefault="00522AFE" w:rsidP="00522AFE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</w:t>
      </w:r>
      <w:r w:rsidR="008D2D52">
        <w:rPr>
          <w:color w:val="000000"/>
          <w:kern w:val="0"/>
          <w:szCs w:val="21"/>
        </w:rPr>
        <w:t>2504206</w:t>
      </w:r>
    </w:p>
    <w:p w:rsidR="00522AFE" w:rsidRPr="00E12C09" w:rsidRDefault="00522AFE" w:rsidP="00522AFE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:rsidR="00522AFE" w:rsidRPr="00E12C09" w:rsidRDefault="00522AFE" w:rsidP="00522AFE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="008D2D52">
        <w:rPr>
          <w:color w:val="000000"/>
          <w:kern w:val="0"/>
          <w:szCs w:val="21"/>
          <w:u w:val="single"/>
        </w:rPr>
        <w:t>Emily</w:t>
      </w:r>
      <w:r w:rsidRPr="00E12C09">
        <w:rPr>
          <w:color w:val="000000"/>
          <w:kern w:val="0"/>
          <w:szCs w:val="21"/>
          <w:u w:val="single"/>
        </w:rPr>
        <w:t>@nurnberg.com.cn</w:t>
      </w:r>
    </w:p>
    <w:p w:rsidR="00522AFE" w:rsidRPr="00E12C09" w:rsidRDefault="00522AFE" w:rsidP="00522AFE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:rsidR="00522AFE" w:rsidRPr="00E12C09" w:rsidRDefault="00522AFE" w:rsidP="00522AFE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8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522AFE" w:rsidRPr="00E12C09" w:rsidRDefault="00522AFE" w:rsidP="00522AFE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9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522AFE" w:rsidRPr="00E12C09" w:rsidRDefault="00522AFE" w:rsidP="00522AFE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 w:rsidRPr="00E12C09">
        <w:rPr>
          <w:color w:val="000000"/>
          <w:kern w:val="0"/>
          <w:szCs w:val="21"/>
        </w:rPr>
        <w:t>微信订阅</w:t>
      </w:r>
      <w:proofErr w:type="gramEnd"/>
      <w:r w:rsidRPr="00E12C09">
        <w:rPr>
          <w:color w:val="000000"/>
          <w:kern w:val="0"/>
          <w:szCs w:val="21"/>
        </w:rPr>
        <w:t>号：</w:t>
      </w:r>
      <w:r w:rsidRPr="00E12C09">
        <w:rPr>
          <w:color w:val="000000"/>
          <w:kern w:val="0"/>
          <w:szCs w:val="21"/>
        </w:rPr>
        <w:t>ANABJ2002</w:t>
      </w:r>
    </w:p>
    <w:p w:rsidR="00522AFE" w:rsidRPr="00AB14EF" w:rsidRDefault="002E03B9" w:rsidP="00522AFE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8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AFE" w:rsidRPr="00522AFE" w:rsidRDefault="00522AFE" w:rsidP="006D671A">
      <w:pPr>
        <w:widowControl/>
        <w:shd w:val="clear" w:color="auto" w:fill="FFFFFF"/>
        <w:rPr>
          <w:kern w:val="0"/>
          <w:szCs w:val="21"/>
        </w:rPr>
      </w:pPr>
    </w:p>
    <w:sectPr w:rsidR="00522AFE" w:rsidRPr="00522AFE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4AB" w:rsidRDefault="00B134AB">
      <w:r>
        <w:separator/>
      </w:r>
    </w:p>
  </w:endnote>
  <w:endnote w:type="continuationSeparator" w:id="0">
    <w:p w:rsidR="00B134AB" w:rsidRDefault="00B1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</w:t>
    </w:r>
    <w:r w:rsidR="006474C4">
      <w:rPr>
        <w:rFonts w:ascii="方正姚体" w:eastAsia="方正姚体" w:hAnsi="华文仿宋"/>
        <w:sz w:val="18"/>
        <w:szCs w:val="18"/>
      </w:rPr>
      <w:t>9406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4AB" w:rsidRDefault="00B134AB">
      <w:r>
        <w:separator/>
      </w:r>
    </w:p>
  </w:footnote>
  <w:footnote w:type="continuationSeparator" w:id="0">
    <w:p w:rsidR="00B134AB" w:rsidRDefault="00B13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2E03B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C080D"/>
    <w:multiLevelType w:val="hybridMultilevel"/>
    <w:tmpl w:val="005C3F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4"/>
  </w:num>
  <w:num w:numId="7">
    <w:abstractNumId w:val="12"/>
  </w:num>
  <w:num w:numId="8">
    <w:abstractNumId w:val="8"/>
  </w:num>
  <w:num w:numId="9">
    <w:abstractNumId w:val="7"/>
  </w:num>
  <w:num w:numId="10">
    <w:abstractNumId w:val="15"/>
  </w:num>
  <w:num w:numId="11">
    <w:abstractNumId w:val="13"/>
  </w:num>
  <w:num w:numId="12">
    <w:abstractNumId w:val="9"/>
  </w:num>
  <w:num w:numId="13">
    <w:abstractNumId w:val="5"/>
  </w:num>
  <w:num w:numId="14">
    <w:abstractNumId w:val="11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672D"/>
    <w:rsid w:val="00037554"/>
    <w:rsid w:val="00040304"/>
    <w:rsid w:val="00050213"/>
    <w:rsid w:val="00063E5B"/>
    <w:rsid w:val="000757ED"/>
    <w:rsid w:val="000803A7"/>
    <w:rsid w:val="00080CD8"/>
    <w:rsid w:val="0008200B"/>
    <w:rsid w:val="00082504"/>
    <w:rsid w:val="000856F5"/>
    <w:rsid w:val="00086E15"/>
    <w:rsid w:val="0009388D"/>
    <w:rsid w:val="00095FE3"/>
    <w:rsid w:val="000A01BD"/>
    <w:rsid w:val="000A0A6F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D5DB2"/>
    <w:rsid w:val="000E4C39"/>
    <w:rsid w:val="000F2D43"/>
    <w:rsid w:val="001017C7"/>
    <w:rsid w:val="00102500"/>
    <w:rsid w:val="001065BD"/>
    <w:rsid w:val="00110260"/>
    <w:rsid w:val="0011264B"/>
    <w:rsid w:val="00121268"/>
    <w:rsid w:val="0012379A"/>
    <w:rsid w:val="00132921"/>
    <w:rsid w:val="00134987"/>
    <w:rsid w:val="001367F0"/>
    <w:rsid w:val="00146F1E"/>
    <w:rsid w:val="001478D9"/>
    <w:rsid w:val="00147E9A"/>
    <w:rsid w:val="00152D4C"/>
    <w:rsid w:val="00163F80"/>
    <w:rsid w:val="0016429B"/>
    <w:rsid w:val="00167007"/>
    <w:rsid w:val="00193733"/>
    <w:rsid w:val="00196FA1"/>
    <w:rsid w:val="001A2492"/>
    <w:rsid w:val="001A29A6"/>
    <w:rsid w:val="001B14BF"/>
    <w:rsid w:val="001B2196"/>
    <w:rsid w:val="001B679D"/>
    <w:rsid w:val="001C2558"/>
    <w:rsid w:val="001C6D65"/>
    <w:rsid w:val="001D0FAF"/>
    <w:rsid w:val="001D4E4F"/>
    <w:rsid w:val="001F08B6"/>
    <w:rsid w:val="001F55A2"/>
    <w:rsid w:val="002167A3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281F"/>
    <w:rsid w:val="00284417"/>
    <w:rsid w:val="00295FD8"/>
    <w:rsid w:val="0029676A"/>
    <w:rsid w:val="002A2BF9"/>
    <w:rsid w:val="002A3EEF"/>
    <w:rsid w:val="002B1BCA"/>
    <w:rsid w:val="002B5ADD"/>
    <w:rsid w:val="002D1B5A"/>
    <w:rsid w:val="002D1FB6"/>
    <w:rsid w:val="002E03B9"/>
    <w:rsid w:val="002E13E2"/>
    <w:rsid w:val="002E21FA"/>
    <w:rsid w:val="002E4527"/>
    <w:rsid w:val="002F74A3"/>
    <w:rsid w:val="00304C83"/>
    <w:rsid w:val="00305453"/>
    <w:rsid w:val="00312D3B"/>
    <w:rsid w:val="003149B5"/>
    <w:rsid w:val="003169AA"/>
    <w:rsid w:val="003216F1"/>
    <w:rsid w:val="00322C31"/>
    <w:rsid w:val="003250A9"/>
    <w:rsid w:val="0033179B"/>
    <w:rsid w:val="00332F34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1537"/>
    <w:rsid w:val="003636AA"/>
    <w:rsid w:val="00364FDF"/>
    <w:rsid w:val="003702ED"/>
    <w:rsid w:val="00374360"/>
    <w:rsid w:val="003775C3"/>
    <w:rsid w:val="00377A13"/>
    <w:rsid w:val="003803C5"/>
    <w:rsid w:val="00383126"/>
    <w:rsid w:val="003857F4"/>
    <w:rsid w:val="00387E71"/>
    <w:rsid w:val="003933C7"/>
    <w:rsid w:val="003935E9"/>
    <w:rsid w:val="0039543C"/>
    <w:rsid w:val="003B0A21"/>
    <w:rsid w:val="003B2C5B"/>
    <w:rsid w:val="003C3081"/>
    <w:rsid w:val="003C524C"/>
    <w:rsid w:val="003C54B0"/>
    <w:rsid w:val="003D49B4"/>
    <w:rsid w:val="003D5F46"/>
    <w:rsid w:val="003F0EAE"/>
    <w:rsid w:val="003F2C9C"/>
    <w:rsid w:val="003F4DC2"/>
    <w:rsid w:val="003F79EB"/>
    <w:rsid w:val="00403023"/>
    <w:rsid w:val="004039C9"/>
    <w:rsid w:val="00405595"/>
    <w:rsid w:val="00406353"/>
    <w:rsid w:val="00416570"/>
    <w:rsid w:val="00416DEA"/>
    <w:rsid w:val="00422383"/>
    <w:rsid w:val="00427001"/>
    <w:rsid w:val="00427236"/>
    <w:rsid w:val="00430B49"/>
    <w:rsid w:val="00434BC4"/>
    <w:rsid w:val="00435906"/>
    <w:rsid w:val="00435B4A"/>
    <w:rsid w:val="00445AB3"/>
    <w:rsid w:val="00463204"/>
    <w:rsid w:val="004655CB"/>
    <w:rsid w:val="00477604"/>
    <w:rsid w:val="004814A9"/>
    <w:rsid w:val="00485E2E"/>
    <w:rsid w:val="00490764"/>
    <w:rsid w:val="004C19C7"/>
    <w:rsid w:val="004C4664"/>
    <w:rsid w:val="004C5BCC"/>
    <w:rsid w:val="004D16E3"/>
    <w:rsid w:val="004D5ADA"/>
    <w:rsid w:val="004D7048"/>
    <w:rsid w:val="004F2757"/>
    <w:rsid w:val="004F3B43"/>
    <w:rsid w:val="004F6FDA"/>
    <w:rsid w:val="0050133A"/>
    <w:rsid w:val="005018E5"/>
    <w:rsid w:val="005039BB"/>
    <w:rsid w:val="00506DEA"/>
    <w:rsid w:val="00507886"/>
    <w:rsid w:val="00511AB7"/>
    <w:rsid w:val="00522AFE"/>
    <w:rsid w:val="005253A3"/>
    <w:rsid w:val="00531E34"/>
    <w:rsid w:val="00541188"/>
    <w:rsid w:val="00542854"/>
    <w:rsid w:val="0054434C"/>
    <w:rsid w:val="0054608A"/>
    <w:rsid w:val="005508BD"/>
    <w:rsid w:val="00553CE6"/>
    <w:rsid w:val="0055463D"/>
    <w:rsid w:val="00554EB4"/>
    <w:rsid w:val="005677F6"/>
    <w:rsid w:val="00570CB0"/>
    <w:rsid w:val="00584DC5"/>
    <w:rsid w:val="00586DBA"/>
    <w:rsid w:val="005912FE"/>
    <w:rsid w:val="005A47BE"/>
    <w:rsid w:val="005B2CF5"/>
    <w:rsid w:val="005C244E"/>
    <w:rsid w:val="005D3FD9"/>
    <w:rsid w:val="005D5C4C"/>
    <w:rsid w:val="005D5CE1"/>
    <w:rsid w:val="005D743E"/>
    <w:rsid w:val="005E31E5"/>
    <w:rsid w:val="005E550B"/>
    <w:rsid w:val="005E75C8"/>
    <w:rsid w:val="005F2EC6"/>
    <w:rsid w:val="005F4D4D"/>
    <w:rsid w:val="00602FBA"/>
    <w:rsid w:val="006059ED"/>
    <w:rsid w:val="00611F01"/>
    <w:rsid w:val="00613622"/>
    <w:rsid w:val="00616A0F"/>
    <w:rsid w:val="006176AA"/>
    <w:rsid w:val="006343F0"/>
    <w:rsid w:val="00645AC8"/>
    <w:rsid w:val="006474C4"/>
    <w:rsid w:val="00655FA9"/>
    <w:rsid w:val="0065716E"/>
    <w:rsid w:val="006656BA"/>
    <w:rsid w:val="00667C85"/>
    <w:rsid w:val="00672AF3"/>
    <w:rsid w:val="00672CF3"/>
    <w:rsid w:val="00673A49"/>
    <w:rsid w:val="00674B20"/>
    <w:rsid w:val="00680EFB"/>
    <w:rsid w:val="006815C8"/>
    <w:rsid w:val="00696D00"/>
    <w:rsid w:val="006A63D4"/>
    <w:rsid w:val="006B1175"/>
    <w:rsid w:val="006B4A2E"/>
    <w:rsid w:val="006B4E3D"/>
    <w:rsid w:val="006B6CAB"/>
    <w:rsid w:val="006C66E2"/>
    <w:rsid w:val="006D536A"/>
    <w:rsid w:val="006D671A"/>
    <w:rsid w:val="006E1B07"/>
    <w:rsid w:val="006E2E2E"/>
    <w:rsid w:val="006E4D6F"/>
    <w:rsid w:val="006F072D"/>
    <w:rsid w:val="006F7ED2"/>
    <w:rsid w:val="00701E2E"/>
    <w:rsid w:val="00703EC1"/>
    <w:rsid w:val="00715F9D"/>
    <w:rsid w:val="007348A5"/>
    <w:rsid w:val="00735064"/>
    <w:rsid w:val="007419C0"/>
    <w:rsid w:val="00747520"/>
    <w:rsid w:val="0075196D"/>
    <w:rsid w:val="00765770"/>
    <w:rsid w:val="007661A6"/>
    <w:rsid w:val="00774371"/>
    <w:rsid w:val="007778BD"/>
    <w:rsid w:val="00786032"/>
    <w:rsid w:val="00786DA0"/>
    <w:rsid w:val="00792AB2"/>
    <w:rsid w:val="007962CA"/>
    <w:rsid w:val="007A513F"/>
    <w:rsid w:val="007A5AA6"/>
    <w:rsid w:val="007A7237"/>
    <w:rsid w:val="007B20F3"/>
    <w:rsid w:val="007B2806"/>
    <w:rsid w:val="007B4105"/>
    <w:rsid w:val="007B7FE0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06388"/>
    <w:rsid w:val="00806634"/>
    <w:rsid w:val="00811F9E"/>
    <w:rsid w:val="008129CA"/>
    <w:rsid w:val="00816558"/>
    <w:rsid w:val="00820DB3"/>
    <w:rsid w:val="00824B1F"/>
    <w:rsid w:val="00846351"/>
    <w:rsid w:val="0084693F"/>
    <w:rsid w:val="00847E7D"/>
    <w:rsid w:val="0085186F"/>
    <w:rsid w:val="00851BA3"/>
    <w:rsid w:val="00851D0C"/>
    <w:rsid w:val="00856800"/>
    <w:rsid w:val="00860675"/>
    <w:rsid w:val="008833DC"/>
    <w:rsid w:val="008908FD"/>
    <w:rsid w:val="00894B21"/>
    <w:rsid w:val="00895CB6"/>
    <w:rsid w:val="008A1FE0"/>
    <w:rsid w:val="008A2078"/>
    <w:rsid w:val="008A6811"/>
    <w:rsid w:val="008A7AE7"/>
    <w:rsid w:val="008C0420"/>
    <w:rsid w:val="008C1D66"/>
    <w:rsid w:val="008C2AEE"/>
    <w:rsid w:val="008C4BCC"/>
    <w:rsid w:val="008D07F2"/>
    <w:rsid w:val="008D278C"/>
    <w:rsid w:val="008D2D52"/>
    <w:rsid w:val="008D4F84"/>
    <w:rsid w:val="008D78E9"/>
    <w:rsid w:val="008E1FAB"/>
    <w:rsid w:val="008E2100"/>
    <w:rsid w:val="008F1650"/>
    <w:rsid w:val="008F46C1"/>
    <w:rsid w:val="00905385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2E1E"/>
    <w:rsid w:val="0096696B"/>
    <w:rsid w:val="00973993"/>
    <w:rsid w:val="00973E1A"/>
    <w:rsid w:val="009806ED"/>
    <w:rsid w:val="009836C5"/>
    <w:rsid w:val="00986AC0"/>
    <w:rsid w:val="00995581"/>
    <w:rsid w:val="00996023"/>
    <w:rsid w:val="009A4179"/>
    <w:rsid w:val="009B01A7"/>
    <w:rsid w:val="009B3591"/>
    <w:rsid w:val="009B4711"/>
    <w:rsid w:val="009B65BF"/>
    <w:rsid w:val="009C11F6"/>
    <w:rsid w:val="009C3C54"/>
    <w:rsid w:val="009D09AC"/>
    <w:rsid w:val="009E11BF"/>
    <w:rsid w:val="009E5739"/>
    <w:rsid w:val="009E695C"/>
    <w:rsid w:val="009F5F8A"/>
    <w:rsid w:val="009F7578"/>
    <w:rsid w:val="00A10E73"/>
    <w:rsid w:val="00A10F0C"/>
    <w:rsid w:val="00A11224"/>
    <w:rsid w:val="00A11AF5"/>
    <w:rsid w:val="00A1225E"/>
    <w:rsid w:val="00A21A6D"/>
    <w:rsid w:val="00A43686"/>
    <w:rsid w:val="00A45A3D"/>
    <w:rsid w:val="00A47596"/>
    <w:rsid w:val="00A54A8E"/>
    <w:rsid w:val="00A55C63"/>
    <w:rsid w:val="00A573ED"/>
    <w:rsid w:val="00A71EAE"/>
    <w:rsid w:val="00A73C16"/>
    <w:rsid w:val="00A866EC"/>
    <w:rsid w:val="00A90FC8"/>
    <w:rsid w:val="00A9125F"/>
    <w:rsid w:val="00AA21D9"/>
    <w:rsid w:val="00AA7EC3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AF2DE7"/>
    <w:rsid w:val="00AF3261"/>
    <w:rsid w:val="00AF73FF"/>
    <w:rsid w:val="00B02490"/>
    <w:rsid w:val="00B057F1"/>
    <w:rsid w:val="00B10087"/>
    <w:rsid w:val="00B121C6"/>
    <w:rsid w:val="00B12629"/>
    <w:rsid w:val="00B134AB"/>
    <w:rsid w:val="00B14840"/>
    <w:rsid w:val="00B254DB"/>
    <w:rsid w:val="00B3623D"/>
    <w:rsid w:val="00B416A7"/>
    <w:rsid w:val="00B46ABA"/>
    <w:rsid w:val="00B46E7C"/>
    <w:rsid w:val="00B5377C"/>
    <w:rsid w:val="00B5540C"/>
    <w:rsid w:val="00B5587F"/>
    <w:rsid w:val="00B60742"/>
    <w:rsid w:val="00B62889"/>
    <w:rsid w:val="00B63D45"/>
    <w:rsid w:val="00B648F3"/>
    <w:rsid w:val="00B6616C"/>
    <w:rsid w:val="00B7682F"/>
    <w:rsid w:val="00B77120"/>
    <w:rsid w:val="00B82CB7"/>
    <w:rsid w:val="00B8739E"/>
    <w:rsid w:val="00B928DA"/>
    <w:rsid w:val="00BA0447"/>
    <w:rsid w:val="00BA25D1"/>
    <w:rsid w:val="00BA695F"/>
    <w:rsid w:val="00BB2216"/>
    <w:rsid w:val="00BB38B3"/>
    <w:rsid w:val="00BB493B"/>
    <w:rsid w:val="00BB679F"/>
    <w:rsid w:val="00BB6A0E"/>
    <w:rsid w:val="00BC1CC3"/>
    <w:rsid w:val="00BC558C"/>
    <w:rsid w:val="00BC6489"/>
    <w:rsid w:val="00BD4AB1"/>
    <w:rsid w:val="00BE5377"/>
    <w:rsid w:val="00BE6512"/>
    <w:rsid w:val="00BE66BB"/>
    <w:rsid w:val="00BE6763"/>
    <w:rsid w:val="00BF0A11"/>
    <w:rsid w:val="00BF20A3"/>
    <w:rsid w:val="00BF237B"/>
    <w:rsid w:val="00BF39E0"/>
    <w:rsid w:val="00BF4A73"/>
    <w:rsid w:val="00BF523C"/>
    <w:rsid w:val="00C059A7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3851"/>
    <w:rsid w:val="00C448E1"/>
    <w:rsid w:val="00C51E55"/>
    <w:rsid w:val="00C733EC"/>
    <w:rsid w:val="00C763B3"/>
    <w:rsid w:val="00C77B69"/>
    <w:rsid w:val="00C80635"/>
    <w:rsid w:val="00C835AD"/>
    <w:rsid w:val="00C9021F"/>
    <w:rsid w:val="00C91A99"/>
    <w:rsid w:val="00CA1657"/>
    <w:rsid w:val="00CA2931"/>
    <w:rsid w:val="00CB70D9"/>
    <w:rsid w:val="00CB7A5A"/>
    <w:rsid w:val="00CC064F"/>
    <w:rsid w:val="00CC0D3F"/>
    <w:rsid w:val="00CC69DA"/>
    <w:rsid w:val="00CD3036"/>
    <w:rsid w:val="00CD409A"/>
    <w:rsid w:val="00CE438E"/>
    <w:rsid w:val="00CE66D2"/>
    <w:rsid w:val="00CF4063"/>
    <w:rsid w:val="00CF7670"/>
    <w:rsid w:val="00D146C2"/>
    <w:rsid w:val="00D17732"/>
    <w:rsid w:val="00D24A70"/>
    <w:rsid w:val="00D24E00"/>
    <w:rsid w:val="00D25651"/>
    <w:rsid w:val="00D26DF0"/>
    <w:rsid w:val="00D321CE"/>
    <w:rsid w:val="00D32303"/>
    <w:rsid w:val="00D341FB"/>
    <w:rsid w:val="00D41CDF"/>
    <w:rsid w:val="00D439B4"/>
    <w:rsid w:val="00D447D4"/>
    <w:rsid w:val="00D500BB"/>
    <w:rsid w:val="00D53D1E"/>
    <w:rsid w:val="00D54441"/>
    <w:rsid w:val="00D55CF3"/>
    <w:rsid w:val="00D56DBD"/>
    <w:rsid w:val="00D62A8A"/>
    <w:rsid w:val="00D63010"/>
    <w:rsid w:val="00D64EE2"/>
    <w:rsid w:val="00D67A56"/>
    <w:rsid w:val="00D76FFA"/>
    <w:rsid w:val="00D8094C"/>
    <w:rsid w:val="00D961BA"/>
    <w:rsid w:val="00DA31AB"/>
    <w:rsid w:val="00DA6E19"/>
    <w:rsid w:val="00DB7D8F"/>
    <w:rsid w:val="00DC0F14"/>
    <w:rsid w:val="00DC3B72"/>
    <w:rsid w:val="00DC4406"/>
    <w:rsid w:val="00DD422D"/>
    <w:rsid w:val="00DE358E"/>
    <w:rsid w:val="00DF0BB7"/>
    <w:rsid w:val="00DF617D"/>
    <w:rsid w:val="00E00CC0"/>
    <w:rsid w:val="00E0727A"/>
    <w:rsid w:val="00E132E9"/>
    <w:rsid w:val="00E15659"/>
    <w:rsid w:val="00E225AB"/>
    <w:rsid w:val="00E2781A"/>
    <w:rsid w:val="00E301AF"/>
    <w:rsid w:val="00E34138"/>
    <w:rsid w:val="00E378E3"/>
    <w:rsid w:val="00E509A5"/>
    <w:rsid w:val="00E54E5E"/>
    <w:rsid w:val="00E65115"/>
    <w:rsid w:val="00E66BEF"/>
    <w:rsid w:val="00E71E2E"/>
    <w:rsid w:val="00E725A1"/>
    <w:rsid w:val="00E841AD"/>
    <w:rsid w:val="00E9316F"/>
    <w:rsid w:val="00EA6987"/>
    <w:rsid w:val="00EA74CC"/>
    <w:rsid w:val="00EB27B1"/>
    <w:rsid w:val="00EC2AC4"/>
    <w:rsid w:val="00ED1D72"/>
    <w:rsid w:val="00EE2BA4"/>
    <w:rsid w:val="00EF60DB"/>
    <w:rsid w:val="00F03053"/>
    <w:rsid w:val="00F06D91"/>
    <w:rsid w:val="00F130B9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60C59"/>
    <w:rsid w:val="00F80E8A"/>
    <w:rsid w:val="00F93312"/>
    <w:rsid w:val="00F9461E"/>
    <w:rsid w:val="00F97B49"/>
    <w:rsid w:val="00FA2346"/>
    <w:rsid w:val="00FA6463"/>
    <w:rsid w:val="00FB2E92"/>
    <w:rsid w:val="00FC1753"/>
    <w:rsid w:val="00FC3699"/>
    <w:rsid w:val="00FD0317"/>
    <w:rsid w:val="00FD049B"/>
    <w:rsid w:val="00FD2972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F94067-7D7B-463E-ACA5-B498786A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paragraph" w:styleId="ac">
    <w:name w:val="List Paragraph"/>
    <w:basedOn w:val="a"/>
    <w:uiPriority w:val="34"/>
    <w:qFormat/>
    <w:rsid w:val="00F933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998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6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908</Characters>
  <Application>Microsoft Office Word</Application>
  <DocSecurity>0</DocSecurity>
  <Lines>7</Lines>
  <Paragraphs>2</Paragraphs>
  <ScaleCrop>false</ScaleCrop>
  <Company>2ndSpAcE</Company>
  <LinksUpToDate>false</LinksUpToDate>
  <CharactersWithSpaces>1065</CharactersWithSpaces>
  <SharedDoc>false</SharedDoc>
  <HLinks>
    <vt:vector size="18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Microsoft 帐户</cp:lastModifiedBy>
  <cp:revision>2</cp:revision>
  <cp:lastPrinted>2005-06-10T06:33:00Z</cp:lastPrinted>
  <dcterms:created xsi:type="dcterms:W3CDTF">2022-01-28T06:41:00Z</dcterms:created>
  <dcterms:modified xsi:type="dcterms:W3CDTF">2022-01-28T06:41:00Z</dcterms:modified>
</cp:coreProperties>
</file>