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07C7DE5A" w:rsidR="00485D79" w:rsidRPr="002604C8" w:rsidRDefault="00430E65">
      <w:pPr>
        <w:spacing w:line="480" w:lineRule="exact"/>
        <w:jc w:val="center"/>
        <w:rPr>
          <w:b/>
          <w:bCs/>
          <w:sz w:val="36"/>
          <w:shd w:val="pct10" w:color="auto" w:fill="FFFFFF"/>
        </w:rPr>
      </w:pPr>
      <w:r w:rsidRPr="002604C8">
        <w:rPr>
          <w:rFonts w:hint="eastAsia"/>
          <w:b/>
          <w:bCs/>
          <w:sz w:val="36"/>
          <w:shd w:val="pct10" w:color="auto" w:fill="FFFFFF"/>
        </w:rPr>
        <w:t>图</w:t>
      </w:r>
      <w:r w:rsidRPr="002604C8">
        <w:rPr>
          <w:rFonts w:hint="eastAsia"/>
          <w:b/>
          <w:bCs/>
          <w:sz w:val="36"/>
          <w:shd w:val="pct10" w:color="auto" w:fill="FFFFFF"/>
        </w:rPr>
        <w:t xml:space="preserve"> </w:t>
      </w:r>
      <w:r w:rsidRPr="002604C8">
        <w:rPr>
          <w:rFonts w:hint="eastAsia"/>
          <w:b/>
          <w:bCs/>
          <w:sz w:val="36"/>
          <w:shd w:val="pct10" w:color="auto" w:fill="FFFFFF"/>
        </w:rPr>
        <w:t>书</w:t>
      </w:r>
      <w:r w:rsidRPr="002604C8">
        <w:rPr>
          <w:rFonts w:hint="eastAsia"/>
          <w:b/>
          <w:bCs/>
          <w:sz w:val="36"/>
          <w:shd w:val="pct10" w:color="auto" w:fill="FFFFFF"/>
        </w:rPr>
        <w:t xml:space="preserve"> </w:t>
      </w:r>
      <w:r w:rsidRPr="002604C8">
        <w:rPr>
          <w:rFonts w:hint="eastAsia"/>
          <w:b/>
          <w:bCs/>
          <w:sz w:val="36"/>
          <w:shd w:val="pct10" w:color="auto" w:fill="FFFFFF"/>
        </w:rPr>
        <w:t>推</w:t>
      </w:r>
      <w:r w:rsidRPr="002604C8">
        <w:rPr>
          <w:rFonts w:hint="eastAsia"/>
          <w:b/>
          <w:bCs/>
          <w:sz w:val="36"/>
          <w:shd w:val="pct10" w:color="auto" w:fill="FFFFFF"/>
        </w:rPr>
        <w:t xml:space="preserve"> </w:t>
      </w:r>
      <w:r w:rsidRPr="002604C8">
        <w:rPr>
          <w:rFonts w:hint="eastAsia"/>
          <w:b/>
          <w:bCs/>
          <w:sz w:val="36"/>
          <w:shd w:val="pct10" w:color="auto" w:fill="FFFFFF"/>
        </w:rPr>
        <w:t>荐</w:t>
      </w:r>
    </w:p>
    <w:p w14:paraId="37BC45AB" w14:textId="7F1D5648" w:rsidR="00485D79" w:rsidRDefault="00485D79">
      <w:pPr>
        <w:tabs>
          <w:tab w:val="left" w:pos="341"/>
          <w:tab w:val="left" w:pos="5235"/>
        </w:tabs>
        <w:jc w:val="left"/>
        <w:rPr>
          <w:b/>
          <w:bCs/>
          <w:sz w:val="18"/>
          <w:szCs w:val="18"/>
        </w:rPr>
      </w:pPr>
    </w:p>
    <w:p w14:paraId="68C90727" w14:textId="50CAF18A" w:rsidR="00D12287" w:rsidRPr="009A08CA" w:rsidRDefault="00256589" w:rsidP="002604C8">
      <w:pPr>
        <w:jc w:val="left"/>
        <w:rPr>
          <w:rFonts w:ascii="宋体" w:hAnsi="宋体"/>
          <w:b/>
          <w:bCs/>
          <w:szCs w:val="21"/>
        </w:rPr>
      </w:pPr>
      <w:r>
        <w:rPr>
          <w:rFonts w:ascii="宋体" w:hAnsi="宋体"/>
          <w:b/>
          <w:bCs/>
          <w:noProof/>
          <w:szCs w:val="21"/>
        </w:rPr>
        <w:drawing>
          <wp:anchor distT="0" distB="0" distL="114300" distR="114300" simplePos="0" relativeHeight="251667456" behindDoc="0" locked="0" layoutInCell="1" allowOverlap="1" wp14:anchorId="143C9F34" wp14:editId="4CDB202C">
            <wp:simplePos x="0" y="0"/>
            <wp:positionH relativeFrom="margin">
              <wp:posOffset>3778885</wp:posOffset>
            </wp:positionH>
            <wp:positionV relativeFrom="paragraph">
              <wp:posOffset>50863</wp:posOffset>
            </wp:positionV>
            <wp:extent cx="1454400" cy="19656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00" cy="1965600"/>
                    </a:xfrm>
                    <a:prstGeom prst="rect">
                      <a:avLst/>
                    </a:prstGeom>
                    <a:noFill/>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中文书名</w:t>
      </w:r>
      <w:bookmarkStart w:id="0" w:name="_Hlt89834866"/>
      <w:bookmarkEnd w:id="0"/>
      <w:r w:rsidR="00D12287" w:rsidRPr="009A08CA">
        <w:rPr>
          <w:rFonts w:ascii="宋体" w:hAnsi="宋体" w:hint="eastAsia"/>
          <w:b/>
          <w:bCs/>
          <w:szCs w:val="21"/>
        </w:rPr>
        <w:t>：《</w:t>
      </w:r>
      <w:r w:rsidR="0014250C">
        <w:rPr>
          <w:rFonts w:ascii="宋体" w:hAnsi="宋体" w:hint="eastAsia"/>
          <w:b/>
          <w:bCs/>
          <w:szCs w:val="21"/>
        </w:rPr>
        <w:t>玻璃</w:t>
      </w:r>
      <w:r>
        <w:rPr>
          <w:rFonts w:ascii="宋体" w:hAnsi="宋体" w:hint="eastAsia"/>
          <w:b/>
          <w:bCs/>
          <w:szCs w:val="21"/>
        </w:rPr>
        <w:t>：跟大师</w:t>
      </w:r>
      <w:r w:rsidRPr="00256589">
        <w:rPr>
          <w:b/>
          <w:noProof/>
        </w:rPr>
        <w:t>学习烧制技术</w:t>
      </w:r>
      <w:r w:rsidR="00D12287" w:rsidRPr="009A08CA">
        <w:rPr>
          <w:rFonts w:ascii="宋体" w:hAnsi="宋体" w:hint="eastAsia"/>
          <w:b/>
          <w:bCs/>
          <w:szCs w:val="21"/>
        </w:rPr>
        <w:t>》</w:t>
      </w:r>
    </w:p>
    <w:p w14:paraId="214E4E30" w14:textId="74CF53B3" w:rsidR="00680978" w:rsidRPr="00680978" w:rsidRDefault="00D12287" w:rsidP="002604C8">
      <w:pPr>
        <w:jc w:val="left"/>
        <w:rPr>
          <w:b/>
          <w:bCs/>
          <w:szCs w:val="21"/>
        </w:rPr>
      </w:pPr>
      <w:r w:rsidRPr="009A08CA">
        <w:rPr>
          <w:rFonts w:ascii="宋体" w:hAnsi="宋体"/>
          <w:b/>
          <w:bCs/>
          <w:szCs w:val="21"/>
        </w:rPr>
        <w:t>英文书名</w:t>
      </w:r>
      <w:r>
        <w:rPr>
          <w:rFonts w:ascii="宋体" w:hAnsi="宋体" w:hint="eastAsia"/>
          <w:b/>
          <w:bCs/>
          <w:szCs w:val="21"/>
        </w:rPr>
        <w:t>：</w:t>
      </w:r>
      <w:r w:rsidR="004C52A4" w:rsidRPr="004C52A4">
        <w:rPr>
          <w:b/>
          <w:bCs/>
          <w:szCs w:val="21"/>
        </w:rPr>
        <w:t>THE PENLAND BOOK OF GLASS: MASTER CLASSES IN FLAMEWORK TECHNIQUES</w:t>
      </w:r>
    </w:p>
    <w:p w14:paraId="21A117C1" w14:textId="29874D08" w:rsidR="00D12287" w:rsidRPr="009A08CA" w:rsidRDefault="00D12287" w:rsidP="002604C8">
      <w:pPr>
        <w:jc w:val="left"/>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4C52A4" w:rsidRPr="004C52A4">
        <w:rPr>
          <w:rFonts w:hAnsi="宋体"/>
          <w:b/>
          <w:bCs/>
          <w:szCs w:val="21"/>
        </w:rPr>
        <w:t xml:space="preserve">Ray </w:t>
      </w:r>
      <w:proofErr w:type="spellStart"/>
      <w:r w:rsidR="004C52A4" w:rsidRPr="004C52A4">
        <w:rPr>
          <w:rFonts w:hAnsi="宋体"/>
          <w:b/>
          <w:bCs/>
          <w:szCs w:val="21"/>
        </w:rPr>
        <w:t>Hemachandra</w:t>
      </w:r>
      <w:proofErr w:type="spellEnd"/>
    </w:p>
    <w:p w14:paraId="3C18FA38" w14:textId="67474176" w:rsidR="00D12287" w:rsidRPr="009A08CA" w:rsidRDefault="00D12287" w:rsidP="002604C8">
      <w:pPr>
        <w:jc w:val="left"/>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230632" w:rsidRPr="00230632">
        <w:rPr>
          <w:b/>
          <w:bCs/>
          <w:szCs w:val="21"/>
        </w:rPr>
        <w:t>Lark Crafts</w:t>
      </w:r>
    </w:p>
    <w:p w14:paraId="2543FC2E" w14:textId="77777777" w:rsidR="00D12287" w:rsidRPr="009A08CA" w:rsidRDefault="00D12287" w:rsidP="002604C8">
      <w:pPr>
        <w:jc w:val="left"/>
        <w:rPr>
          <w:b/>
          <w:bCs/>
          <w:szCs w:val="21"/>
        </w:rPr>
      </w:pPr>
      <w:r w:rsidRPr="009A08CA">
        <w:rPr>
          <w:rFonts w:ascii="宋体" w:hAnsi="宋体"/>
          <w:b/>
          <w:bCs/>
          <w:szCs w:val="21"/>
        </w:rPr>
        <w:t>代理公司：</w:t>
      </w:r>
      <w:r w:rsidRPr="002933D1">
        <w:rPr>
          <w:rFonts w:hAnsi="宋体"/>
          <w:b/>
          <w:bCs/>
          <w:szCs w:val="21"/>
        </w:rPr>
        <w:t>ANA/Connie Xiao</w:t>
      </w:r>
    </w:p>
    <w:p w14:paraId="3C2E2F47" w14:textId="00B559C5" w:rsidR="00D12287" w:rsidRPr="00CF64B3" w:rsidRDefault="00D12287" w:rsidP="002604C8">
      <w:pPr>
        <w:jc w:val="left"/>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680978">
        <w:rPr>
          <w:rFonts w:eastAsiaTheme="minorEastAsia"/>
          <w:b/>
          <w:bCs/>
          <w:szCs w:val="21"/>
        </w:rPr>
        <w:t>2</w:t>
      </w:r>
      <w:r w:rsidR="004C52A4">
        <w:rPr>
          <w:rFonts w:eastAsiaTheme="minorEastAsia"/>
          <w:b/>
          <w:bCs/>
          <w:szCs w:val="21"/>
        </w:rPr>
        <w:t>3</w:t>
      </w:r>
      <w:r w:rsidR="00230632">
        <w:rPr>
          <w:rFonts w:eastAsiaTheme="minorEastAsia"/>
          <w:b/>
          <w:bCs/>
          <w:szCs w:val="21"/>
        </w:rPr>
        <w:t>2</w:t>
      </w:r>
      <w:r w:rsidRPr="00CF64B3">
        <w:rPr>
          <w:rFonts w:eastAsiaTheme="minorEastAsia"/>
          <w:b/>
          <w:bCs/>
          <w:szCs w:val="21"/>
        </w:rPr>
        <w:t>页</w:t>
      </w:r>
    </w:p>
    <w:p w14:paraId="52D883F8" w14:textId="3DBC8D7C" w:rsidR="00D12287" w:rsidRPr="00CF64B3" w:rsidRDefault="00D12287" w:rsidP="002604C8">
      <w:pPr>
        <w:jc w:val="left"/>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230632">
        <w:rPr>
          <w:rFonts w:eastAsiaTheme="minorEastAsia"/>
          <w:b/>
          <w:bCs/>
          <w:szCs w:val="21"/>
        </w:rPr>
        <w:t>11</w:t>
      </w:r>
      <w:r w:rsidRPr="00CF64B3">
        <w:rPr>
          <w:rFonts w:eastAsiaTheme="minorEastAsia"/>
          <w:b/>
          <w:bCs/>
          <w:szCs w:val="21"/>
        </w:rPr>
        <w:t>年</w:t>
      </w:r>
      <w:r w:rsidR="00230632">
        <w:rPr>
          <w:rFonts w:eastAsiaTheme="minorEastAsia"/>
          <w:b/>
          <w:bCs/>
          <w:szCs w:val="21"/>
        </w:rPr>
        <w:t>2</w:t>
      </w:r>
      <w:r>
        <w:rPr>
          <w:rFonts w:eastAsiaTheme="minorEastAsia" w:hint="eastAsia"/>
          <w:b/>
          <w:bCs/>
          <w:szCs w:val="21"/>
        </w:rPr>
        <w:t>月</w:t>
      </w:r>
    </w:p>
    <w:p w14:paraId="574B9E61" w14:textId="742BE083" w:rsidR="00D12287" w:rsidRPr="00CF64B3" w:rsidRDefault="00D12287" w:rsidP="002604C8">
      <w:pPr>
        <w:jc w:val="left"/>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B07CE8D" w14:textId="2F225D6A" w:rsidR="00D12287" w:rsidRPr="00CF64B3" w:rsidRDefault="00D12287" w:rsidP="002604C8">
      <w:pPr>
        <w:jc w:val="left"/>
        <w:rPr>
          <w:rFonts w:eastAsiaTheme="minorEastAsia"/>
          <w:b/>
          <w:bCs/>
          <w:color w:val="000000"/>
          <w:szCs w:val="21"/>
        </w:rPr>
      </w:pPr>
      <w:r w:rsidRPr="00CF64B3">
        <w:rPr>
          <w:rFonts w:eastAsiaTheme="minorEastAsia"/>
          <w:b/>
          <w:bCs/>
          <w:color w:val="000000"/>
          <w:szCs w:val="21"/>
        </w:rPr>
        <w:t>审读资料：</w:t>
      </w:r>
      <w:r w:rsidR="00680978">
        <w:rPr>
          <w:rFonts w:eastAsiaTheme="minorEastAsia" w:hint="eastAsia"/>
          <w:b/>
          <w:bCs/>
          <w:color w:val="000000"/>
          <w:szCs w:val="21"/>
        </w:rPr>
        <w:t>电子稿</w:t>
      </w:r>
    </w:p>
    <w:p w14:paraId="458BAC7F" w14:textId="13FF93A2" w:rsidR="00D12287" w:rsidRPr="00CF64B3" w:rsidRDefault="00D12287" w:rsidP="002604C8">
      <w:pPr>
        <w:jc w:val="left"/>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557CED">
        <w:rPr>
          <w:rFonts w:eastAsiaTheme="minorEastAsia"/>
          <w:b/>
          <w:bCs/>
          <w:color w:val="000000"/>
          <w:szCs w:val="21"/>
        </w:rPr>
        <w:t>建筑与</w:t>
      </w:r>
      <w:bookmarkStart w:id="1" w:name="_GoBack"/>
      <w:bookmarkEnd w:id="1"/>
      <w:r w:rsidR="0014250C">
        <w:rPr>
          <w:rFonts w:eastAsiaTheme="minorEastAsia" w:hint="eastAsia"/>
          <w:b/>
          <w:bCs/>
          <w:color w:val="000000"/>
          <w:szCs w:val="21"/>
        </w:rPr>
        <w:t>艺术设计</w:t>
      </w:r>
      <w:r w:rsidR="0014250C" w:rsidRPr="00CF64B3">
        <w:rPr>
          <w:rFonts w:eastAsiaTheme="minorEastAsia"/>
          <w:b/>
          <w:bCs/>
          <w:color w:val="000000"/>
          <w:szCs w:val="21"/>
        </w:rPr>
        <w:t xml:space="preserve"> </w:t>
      </w:r>
    </w:p>
    <w:p w14:paraId="1A656399" w14:textId="26D0140C" w:rsidR="00D12287" w:rsidRPr="009A08CA" w:rsidRDefault="00D12287" w:rsidP="002604C8">
      <w:pPr>
        <w:jc w:val="left"/>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680978">
        <w:rPr>
          <w:rFonts w:ascii="宋体" w:hAnsi="宋体"/>
          <w:b/>
          <w:bCs/>
          <w:color w:val="FF0000"/>
          <w:szCs w:val="21"/>
          <w:shd w:val="clear" w:color="auto" w:fill="FFFFFF"/>
        </w:rPr>
        <w:t>9</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680978">
        <w:rPr>
          <w:rFonts w:ascii="宋体" w:hAnsi="宋体" w:hint="eastAsia"/>
          <w:b/>
          <w:bCs/>
          <w:color w:val="FF0000"/>
          <w:szCs w:val="21"/>
          <w:shd w:val="clear" w:color="auto" w:fill="FFFFFF"/>
        </w:rPr>
        <w:t>北京联合出版公司</w:t>
      </w:r>
      <w:r w:rsidRPr="009A08CA">
        <w:rPr>
          <w:rFonts w:ascii="宋体" w:hAnsi="宋体" w:hint="eastAsia"/>
          <w:b/>
          <w:bCs/>
          <w:color w:val="FF0000"/>
          <w:szCs w:val="21"/>
          <w:shd w:val="clear" w:color="auto" w:fill="FFFFFF"/>
        </w:rPr>
        <w:t>，版权已回归。</w:t>
      </w:r>
    </w:p>
    <w:p w14:paraId="3EAAA7CB" w14:textId="0A2E0C54" w:rsidR="00D12287" w:rsidRPr="009A08CA" w:rsidRDefault="00D12287" w:rsidP="00D12287">
      <w:pPr>
        <w:spacing w:line="280" w:lineRule="exact"/>
        <w:rPr>
          <w:b/>
          <w:bCs/>
          <w:color w:val="000000"/>
          <w:szCs w:val="21"/>
        </w:rPr>
      </w:pPr>
      <w:r w:rsidRPr="009A08CA">
        <w:rPr>
          <w:b/>
          <w:bCs/>
          <w:color w:val="000000"/>
          <w:szCs w:val="21"/>
        </w:rPr>
        <w:t xml:space="preserve"> </w:t>
      </w:r>
    </w:p>
    <w:p w14:paraId="33F3EDF7" w14:textId="65C4792B" w:rsidR="00D12287" w:rsidRPr="009A08CA" w:rsidRDefault="00D12287" w:rsidP="00D12287">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FCE0B1" w14:textId="79866D2F" w:rsidR="00D12287" w:rsidRPr="009A08CA" w:rsidRDefault="002604C8" w:rsidP="00D12287">
      <w:pPr>
        <w:spacing w:line="280" w:lineRule="exact"/>
        <w:rPr>
          <w:rFonts w:hAnsi="宋体"/>
          <w:b/>
          <w:bCs/>
          <w:szCs w:val="21"/>
        </w:rPr>
      </w:pPr>
      <w:r>
        <w:rPr>
          <w:rFonts w:ascii="宋体" w:hAnsi="宋体"/>
          <w:b/>
          <w:bCs/>
          <w:noProof/>
          <w:szCs w:val="21"/>
        </w:rPr>
        <w:drawing>
          <wp:anchor distT="0" distB="0" distL="114300" distR="114300" simplePos="0" relativeHeight="251666432" behindDoc="0" locked="0" layoutInCell="1" allowOverlap="1" wp14:anchorId="3ED8A4B4" wp14:editId="18C9DC0C">
            <wp:simplePos x="0" y="0"/>
            <wp:positionH relativeFrom="margin">
              <wp:posOffset>3476625</wp:posOffset>
            </wp:positionH>
            <wp:positionV relativeFrom="paragraph">
              <wp:posOffset>109855</wp:posOffset>
            </wp:positionV>
            <wp:extent cx="1619885" cy="161988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pic:spPr>
                </pic:pic>
              </a:graphicData>
            </a:graphic>
            <wp14:sizeRelH relativeFrom="page">
              <wp14:pctWidth>0</wp14:pctWidth>
            </wp14:sizeRelH>
            <wp14:sizeRelV relativeFrom="page">
              <wp14:pctHeight>0</wp14:pctHeight>
            </wp14:sizeRelV>
          </wp:anchor>
        </w:drawing>
      </w:r>
      <w:r w:rsidR="00D12287" w:rsidRPr="009A08CA">
        <w:rPr>
          <w:rFonts w:ascii="宋体" w:hAnsi="宋体"/>
          <w:b/>
          <w:bCs/>
          <w:szCs w:val="21"/>
        </w:rPr>
        <w:t>中简本出版记录</w:t>
      </w:r>
    </w:p>
    <w:p w14:paraId="1344B67A" w14:textId="0AEA2B7B" w:rsidR="00D12287" w:rsidRPr="009A08CA" w:rsidRDefault="00D12287" w:rsidP="00D12287">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256589">
        <w:rPr>
          <w:rFonts w:ascii="宋体" w:hAnsi="宋体" w:hint="eastAsia"/>
          <w:b/>
          <w:bCs/>
          <w:szCs w:val="21"/>
        </w:rPr>
        <w:t>玻璃：跟大师</w:t>
      </w:r>
      <w:r w:rsidR="00256589" w:rsidRPr="00256589">
        <w:rPr>
          <w:b/>
          <w:noProof/>
        </w:rPr>
        <w:t>学习烧制技术</w:t>
      </w:r>
      <w:r>
        <w:rPr>
          <w:rFonts w:ascii="宋体" w:hAnsi="宋体" w:hint="eastAsia"/>
          <w:b/>
          <w:bCs/>
          <w:szCs w:val="21"/>
        </w:rPr>
        <w:t>》</w:t>
      </w:r>
    </w:p>
    <w:p w14:paraId="4E19276F" w14:textId="06B56F95" w:rsidR="00D12287" w:rsidRPr="009A08CA" w:rsidRDefault="00D12287" w:rsidP="00D12287">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004E0FC7" w:rsidRPr="004E0FC7">
        <w:rPr>
          <w:rFonts w:hint="eastAsia"/>
          <w:b/>
          <w:bCs/>
          <w:szCs w:val="21"/>
        </w:rPr>
        <w:t>雷伊·赫</w:t>
      </w:r>
      <w:r w:rsidR="004E0FC7">
        <w:rPr>
          <w:rFonts w:hint="eastAsia"/>
          <w:b/>
          <w:bCs/>
          <w:szCs w:val="21"/>
        </w:rPr>
        <w:t>马钱德拉</w:t>
      </w:r>
    </w:p>
    <w:p w14:paraId="360AA13F" w14:textId="0808563B" w:rsidR="00D12287" w:rsidRPr="009A08CA" w:rsidRDefault="00D12287" w:rsidP="00D12287">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680978">
        <w:rPr>
          <w:rFonts w:ascii="宋体" w:hAnsi="宋体" w:hint="eastAsia"/>
          <w:b/>
          <w:bCs/>
          <w:szCs w:val="21"/>
        </w:rPr>
        <w:t>北京联合出版公司</w:t>
      </w:r>
    </w:p>
    <w:p w14:paraId="50D8B225" w14:textId="27395C28" w:rsidR="00D12287" w:rsidRPr="009A08CA" w:rsidRDefault="00D12287" w:rsidP="00D12287">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4E0FC7" w:rsidRPr="004E0FC7">
        <w:rPr>
          <w:rFonts w:ascii="宋体" w:hAnsi="宋体" w:hint="eastAsia"/>
          <w:b/>
          <w:bCs/>
          <w:szCs w:val="21"/>
        </w:rPr>
        <w:t>李黎</w:t>
      </w:r>
    </w:p>
    <w:p w14:paraId="2437217D" w14:textId="035F4A41" w:rsidR="00D12287" w:rsidRPr="009A08CA" w:rsidRDefault="00D12287" w:rsidP="00D12287">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4E0FC7">
        <w:rPr>
          <w:rFonts w:hAnsi="宋体"/>
          <w:b/>
          <w:bCs/>
          <w:szCs w:val="21"/>
        </w:rPr>
        <w:t>7</w:t>
      </w:r>
      <w:r w:rsidRPr="009A08CA">
        <w:rPr>
          <w:rFonts w:ascii="宋体" w:hAnsi="宋体" w:hint="eastAsia"/>
          <w:b/>
          <w:bCs/>
          <w:szCs w:val="21"/>
        </w:rPr>
        <w:t>年</w:t>
      </w:r>
      <w:r w:rsidR="004E0FC7">
        <w:rPr>
          <w:b/>
          <w:bCs/>
          <w:szCs w:val="21"/>
        </w:rPr>
        <w:t>7</w:t>
      </w:r>
      <w:r w:rsidR="008568AB" w:rsidRPr="008568AB">
        <w:rPr>
          <w:b/>
          <w:bCs/>
          <w:szCs w:val="21"/>
        </w:rPr>
        <w:t>月</w:t>
      </w:r>
    </w:p>
    <w:p w14:paraId="720C8F66" w14:textId="19D69A04" w:rsidR="00D12287" w:rsidRPr="009A08CA" w:rsidRDefault="00D12287" w:rsidP="00D12287">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2</w:t>
      </w:r>
      <w:r w:rsidR="004E0FC7">
        <w:rPr>
          <w:b/>
          <w:bCs/>
          <w:szCs w:val="21"/>
        </w:rPr>
        <w:t>25</w:t>
      </w:r>
      <w:r w:rsidRPr="009A08CA">
        <w:rPr>
          <w:rFonts w:ascii="宋体" w:hAnsi="宋体" w:hint="eastAsia"/>
          <w:b/>
          <w:bCs/>
          <w:szCs w:val="21"/>
        </w:rPr>
        <w:t>页</w:t>
      </w:r>
    </w:p>
    <w:p w14:paraId="66E637D6" w14:textId="196896EA" w:rsidR="00D12287" w:rsidRPr="009A08CA" w:rsidRDefault="00D12287" w:rsidP="00D12287">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4E0FC7">
        <w:rPr>
          <w:b/>
          <w:bCs/>
          <w:szCs w:val="21"/>
        </w:rPr>
        <w:t>198</w:t>
      </w:r>
      <w:r w:rsidRPr="009A08CA">
        <w:rPr>
          <w:rFonts w:ascii="宋体" w:hAnsi="宋体" w:hint="eastAsia"/>
          <w:b/>
          <w:bCs/>
          <w:szCs w:val="21"/>
        </w:rPr>
        <w:t>元</w:t>
      </w:r>
    </w:p>
    <w:p w14:paraId="28F8E948" w14:textId="29E2B8E3" w:rsidR="00D12287" w:rsidRPr="009A08CA" w:rsidRDefault="00D12287" w:rsidP="00D12287">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4E0FC7">
        <w:rPr>
          <w:rFonts w:ascii="宋体" w:hAnsi="宋体" w:hint="eastAsia"/>
          <w:b/>
          <w:bCs/>
          <w:szCs w:val="21"/>
        </w:rPr>
        <w:t>精</w:t>
      </w:r>
      <w:r w:rsidRPr="009A08CA">
        <w:rPr>
          <w:rFonts w:ascii="宋体" w:hAnsi="宋体"/>
          <w:b/>
          <w:bCs/>
          <w:szCs w:val="21"/>
        </w:rPr>
        <w:t>装</w:t>
      </w:r>
    </w:p>
    <w:p w14:paraId="4CC98291" w14:textId="77777777" w:rsidR="00485D79" w:rsidRPr="00D12287" w:rsidRDefault="00485D79">
      <w:pPr>
        <w:rPr>
          <w:b/>
          <w:bCs/>
          <w:szCs w:val="21"/>
        </w:rPr>
      </w:pPr>
    </w:p>
    <w:p w14:paraId="69A2DF85" w14:textId="06679702"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6DED642B" w14:textId="2499681F" w:rsidR="00AA2E4B" w:rsidRPr="00AA2E4B" w:rsidRDefault="00AA2E4B" w:rsidP="00AA2E4B">
      <w:pPr>
        <w:rPr>
          <w:szCs w:val="21"/>
        </w:rPr>
      </w:pPr>
    </w:p>
    <w:p w14:paraId="30E914E3" w14:textId="0597F946" w:rsidR="00230632" w:rsidRPr="00230632" w:rsidRDefault="00230632" w:rsidP="00230632">
      <w:pPr>
        <w:ind w:firstLineChars="200" w:firstLine="420"/>
        <w:rPr>
          <w:szCs w:val="21"/>
        </w:rPr>
      </w:pPr>
      <w:r w:rsidRPr="00230632">
        <w:rPr>
          <w:rFonts w:hint="eastAsia"/>
          <w:szCs w:val="21"/>
        </w:rPr>
        <w:t>本书是美国彭兰德手工艺术学校</w:t>
      </w:r>
      <w:r w:rsidR="004E0FC7">
        <w:rPr>
          <w:rFonts w:hint="eastAsia"/>
          <w:szCs w:val="21"/>
        </w:rPr>
        <w:t>（</w:t>
      </w:r>
      <w:r w:rsidR="004E0FC7" w:rsidRPr="004E0FC7">
        <w:rPr>
          <w:szCs w:val="21"/>
        </w:rPr>
        <w:t>Penland School of Craft</w:t>
      </w:r>
      <w:r w:rsidR="004E0FC7">
        <w:rPr>
          <w:rFonts w:hint="eastAsia"/>
          <w:szCs w:val="21"/>
        </w:rPr>
        <w:t>）</w:t>
      </w:r>
      <w:r w:rsidRPr="00230632">
        <w:rPr>
          <w:rFonts w:hint="eastAsia"/>
          <w:szCs w:val="21"/>
        </w:rPr>
        <w:t>大师</w:t>
      </w:r>
      <w:proofErr w:type="gramStart"/>
      <w:r w:rsidRPr="00230632">
        <w:rPr>
          <w:rFonts w:hint="eastAsia"/>
          <w:szCs w:val="21"/>
        </w:rPr>
        <w:t>班系列</w:t>
      </w:r>
      <w:proofErr w:type="gramEnd"/>
      <w:r w:rsidRPr="00230632">
        <w:rPr>
          <w:rFonts w:hint="eastAsia"/>
          <w:szCs w:val="21"/>
        </w:rPr>
        <w:t>教材中的一本，该系列教材除了玻璃艺术这一本之外，还包含了珠宝艺术、陶瓷艺术、木工艺术、书籍装帧艺术等其他现代手工艺术门类的专题教材。</w:t>
      </w:r>
    </w:p>
    <w:p w14:paraId="78D306BA" w14:textId="77777777" w:rsidR="00230632" w:rsidRPr="00230632" w:rsidRDefault="00230632" w:rsidP="00230632">
      <w:pPr>
        <w:rPr>
          <w:szCs w:val="21"/>
        </w:rPr>
      </w:pPr>
    </w:p>
    <w:p w14:paraId="6A0C0BB1" w14:textId="52B60B99" w:rsidR="00485D79" w:rsidRDefault="00230632" w:rsidP="00230632">
      <w:pPr>
        <w:ind w:firstLineChars="200" w:firstLine="420"/>
        <w:rPr>
          <w:b/>
          <w:bCs/>
          <w:szCs w:val="21"/>
        </w:rPr>
      </w:pPr>
      <w:r w:rsidRPr="00230632">
        <w:rPr>
          <w:rFonts w:hint="eastAsia"/>
          <w:szCs w:val="21"/>
        </w:rPr>
        <w:t>在玻璃艺术大师课程班教材中，选择了在现当代玻璃艺术领域有影响的十位艺术家，每一个艺术家根据自己的创作特点选择讲授一项重要的工艺技术，并亲自示范这一技术的基本步骤和要领。本书精心展示的摄影图片可以使读者了解到大师们对作品的有趣的见解及思考过程。</w:t>
      </w:r>
    </w:p>
    <w:p w14:paraId="25E2575C" w14:textId="29AD8741" w:rsidR="00C77E76" w:rsidRDefault="00C77E76">
      <w:pPr>
        <w:rPr>
          <w:b/>
          <w:bCs/>
          <w:szCs w:val="21"/>
        </w:rPr>
      </w:pPr>
    </w:p>
    <w:p w14:paraId="012A88C2" w14:textId="15499DC9" w:rsidR="004623C5" w:rsidRDefault="004623C5">
      <w:pPr>
        <w:rPr>
          <w:b/>
          <w:bCs/>
          <w:szCs w:val="21"/>
        </w:rPr>
      </w:pPr>
    </w:p>
    <w:p w14:paraId="0710EE81" w14:textId="77777777" w:rsidR="004623C5" w:rsidRDefault="004623C5" w:rsidP="004623C5">
      <w:pPr>
        <w:rPr>
          <w:b/>
          <w:bCs/>
          <w:szCs w:val="21"/>
        </w:rPr>
      </w:pPr>
      <w:r>
        <w:rPr>
          <w:rFonts w:hint="eastAsia"/>
          <w:b/>
          <w:bCs/>
          <w:szCs w:val="21"/>
        </w:rPr>
        <w:lastRenderedPageBreak/>
        <w:t>作者简介：</w:t>
      </w:r>
    </w:p>
    <w:p w14:paraId="2F9A7367" w14:textId="32097006" w:rsidR="004623C5" w:rsidRDefault="004623C5" w:rsidP="004623C5">
      <w:pPr>
        <w:rPr>
          <w:b/>
          <w:bCs/>
          <w:szCs w:val="21"/>
        </w:rPr>
      </w:pPr>
    </w:p>
    <w:p w14:paraId="5349F428" w14:textId="2F1B57AB" w:rsidR="004623C5" w:rsidRPr="00AF1DFD" w:rsidRDefault="002604C8" w:rsidP="004623C5">
      <w:pPr>
        <w:ind w:firstLineChars="200" w:firstLine="420"/>
        <w:rPr>
          <w:szCs w:val="21"/>
        </w:rPr>
      </w:pPr>
      <w:r w:rsidRPr="00AF1DFD">
        <w:rPr>
          <w:noProof/>
          <w:szCs w:val="21"/>
        </w:rPr>
        <w:drawing>
          <wp:anchor distT="0" distB="0" distL="114300" distR="114300" simplePos="0" relativeHeight="251669504" behindDoc="0" locked="0" layoutInCell="1" allowOverlap="1" wp14:anchorId="1DED7831" wp14:editId="7021827B">
            <wp:simplePos x="0" y="0"/>
            <wp:positionH relativeFrom="margin">
              <wp:align>left</wp:align>
            </wp:positionH>
            <wp:positionV relativeFrom="paragraph">
              <wp:posOffset>46355</wp:posOffset>
            </wp:positionV>
            <wp:extent cx="1047750" cy="13970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47750" cy="1397000"/>
                    </a:xfrm>
                    <a:prstGeom prst="rect">
                      <a:avLst/>
                    </a:prstGeom>
                    <a:noFill/>
                  </pic:spPr>
                </pic:pic>
              </a:graphicData>
            </a:graphic>
            <wp14:sizeRelH relativeFrom="margin">
              <wp14:pctWidth>0</wp14:pctWidth>
            </wp14:sizeRelH>
            <wp14:sizeRelV relativeFrom="margin">
              <wp14:pctHeight>0</wp14:pctHeight>
            </wp14:sizeRelV>
          </wp:anchor>
        </w:drawing>
      </w:r>
      <w:r w:rsidR="004623C5" w:rsidRPr="004E0FC7">
        <w:rPr>
          <w:rFonts w:hint="eastAsia"/>
          <w:b/>
          <w:bCs/>
          <w:szCs w:val="21"/>
        </w:rPr>
        <w:t>雷伊·赫</w:t>
      </w:r>
      <w:r w:rsidR="004623C5">
        <w:rPr>
          <w:rFonts w:hint="eastAsia"/>
          <w:b/>
          <w:bCs/>
          <w:szCs w:val="21"/>
        </w:rPr>
        <w:t>马钱德拉（</w:t>
      </w:r>
      <w:r w:rsidR="004623C5" w:rsidRPr="004C52A4">
        <w:rPr>
          <w:rFonts w:hAnsi="宋体"/>
          <w:b/>
          <w:bCs/>
          <w:szCs w:val="21"/>
        </w:rPr>
        <w:t xml:space="preserve">Ray </w:t>
      </w:r>
      <w:proofErr w:type="spellStart"/>
      <w:r w:rsidR="004623C5" w:rsidRPr="004C52A4">
        <w:rPr>
          <w:rFonts w:hAnsi="宋体"/>
          <w:b/>
          <w:bCs/>
          <w:szCs w:val="21"/>
        </w:rPr>
        <w:t>Hemachandra</w:t>
      </w:r>
      <w:proofErr w:type="spellEnd"/>
      <w:r w:rsidR="004623C5">
        <w:rPr>
          <w:rFonts w:hAnsi="宋体" w:hint="eastAsia"/>
          <w:b/>
          <w:bCs/>
          <w:szCs w:val="21"/>
        </w:rPr>
        <w:t>），</w:t>
      </w:r>
      <w:r w:rsidR="004623C5" w:rsidRPr="00AF1DFD">
        <w:rPr>
          <w:rFonts w:hAnsi="宋体" w:hint="eastAsia"/>
          <w:szCs w:val="21"/>
        </w:rPr>
        <w:t>美国</w:t>
      </w:r>
      <w:r w:rsidR="004623C5">
        <w:rPr>
          <w:rFonts w:hAnsi="宋体" w:hint="eastAsia"/>
          <w:szCs w:val="21"/>
        </w:rPr>
        <w:t>专业</w:t>
      </w:r>
      <w:r w:rsidR="004623C5" w:rsidRPr="00AF1DFD">
        <w:rPr>
          <w:rFonts w:hint="eastAsia"/>
          <w:noProof/>
          <w:szCs w:val="21"/>
        </w:rPr>
        <w:t>商业</w:t>
      </w:r>
      <w:r w:rsidR="004623C5" w:rsidRPr="00AF1DFD">
        <w:rPr>
          <w:rFonts w:hint="eastAsia"/>
          <w:szCs w:val="21"/>
        </w:rPr>
        <w:t>、管理和信息人士</w:t>
      </w:r>
      <w:r w:rsidR="004623C5">
        <w:rPr>
          <w:rFonts w:hint="eastAsia"/>
          <w:szCs w:val="21"/>
        </w:rPr>
        <w:t>，</w:t>
      </w:r>
      <w:r w:rsidR="004623C5" w:rsidRPr="00AF1DFD">
        <w:rPr>
          <w:rFonts w:hint="eastAsia"/>
          <w:szCs w:val="21"/>
        </w:rPr>
        <w:t>主持</w:t>
      </w:r>
      <w:r w:rsidR="004623C5">
        <w:rPr>
          <w:rFonts w:hint="eastAsia"/>
          <w:szCs w:val="21"/>
        </w:rPr>
        <w:t>人、</w:t>
      </w:r>
      <w:r w:rsidR="004623C5" w:rsidRPr="00AF1DFD">
        <w:rPr>
          <w:rFonts w:hint="eastAsia"/>
          <w:szCs w:val="21"/>
        </w:rPr>
        <w:t>作家专业发展教练</w:t>
      </w:r>
      <w:r w:rsidR="004623C5">
        <w:rPr>
          <w:rFonts w:hint="eastAsia"/>
          <w:szCs w:val="21"/>
        </w:rPr>
        <w:t>，企业</w:t>
      </w:r>
      <w:r w:rsidR="004623C5" w:rsidRPr="00AF1DFD">
        <w:rPr>
          <w:rFonts w:hint="eastAsia"/>
          <w:szCs w:val="21"/>
        </w:rPr>
        <w:t>战略家</w:t>
      </w:r>
      <w:r w:rsidR="004623C5">
        <w:rPr>
          <w:rFonts w:hint="eastAsia"/>
          <w:szCs w:val="21"/>
        </w:rPr>
        <w:t>，</w:t>
      </w:r>
      <w:r w:rsidR="004623C5" w:rsidRPr="00AF1DFD">
        <w:rPr>
          <w:rFonts w:hint="eastAsia"/>
          <w:szCs w:val="21"/>
        </w:rPr>
        <w:t>神经多样性倡导者和培训师。</w:t>
      </w:r>
    </w:p>
    <w:p w14:paraId="57289625" w14:textId="77777777" w:rsidR="004623C5" w:rsidRDefault="004623C5" w:rsidP="004623C5">
      <w:pPr>
        <w:ind w:firstLineChars="200" w:firstLine="420"/>
        <w:rPr>
          <w:szCs w:val="21"/>
        </w:rPr>
      </w:pPr>
    </w:p>
    <w:p w14:paraId="4B14EDB2" w14:textId="77777777" w:rsidR="004623C5" w:rsidRDefault="004623C5" w:rsidP="004623C5">
      <w:pPr>
        <w:ind w:firstLineChars="200" w:firstLine="420"/>
        <w:rPr>
          <w:szCs w:val="21"/>
        </w:rPr>
      </w:pPr>
      <w:r w:rsidRPr="00065FF1">
        <w:rPr>
          <w:rFonts w:hint="eastAsia"/>
          <w:szCs w:val="21"/>
        </w:rPr>
        <w:t>彭兰德手工艺术学校</w:t>
      </w:r>
      <w:r>
        <w:rPr>
          <w:rFonts w:hint="eastAsia"/>
          <w:szCs w:val="21"/>
        </w:rPr>
        <w:t>（</w:t>
      </w:r>
      <w:r w:rsidRPr="004E0FC7">
        <w:rPr>
          <w:szCs w:val="21"/>
        </w:rPr>
        <w:t>Penland School of Craft</w:t>
      </w:r>
      <w:r>
        <w:rPr>
          <w:rFonts w:hint="eastAsia"/>
          <w:szCs w:val="21"/>
        </w:rPr>
        <w:t>）</w:t>
      </w:r>
      <w:r w:rsidRPr="00065FF1">
        <w:rPr>
          <w:rFonts w:hint="eastAsia"/>
          <w:szCs w:val="21"/>
        </w:rPr>
        <w:t>位于北卡罗来纳州的山区，是美国工艺美术教育中心，办学宗旨是：通过工艺品教育为个人和艺术家的成长提供支持。彭兰德提供</w:t>
      </w:r>
      <w:r w:rsidRPr="00065FF1">
        <w:rPr>
          <w:rFonts w:hint="eastAsia"/>
          <w:szCs w:val="21"/>
        </w:rPr>
        <w:t>1</w:t>
      </w:r>
      <w:r w:rsidRPr="00065FF1">
        <w:rPr>
          <w:rFonts w:hint="eastAsia"/>
          <w:szCs w:val="21"/>
        </w:rPr>
        <w:t>周、</w:t>
      </w:r>
      <w:r w:rsidRPr="00065FF1">
        <w:rPr>
          <w:rFonts w:hint="eastAsia"/>
          <w:szCs w:val="21"/>
        </w:rPr>
        <w:t>2</w:t>
      </w:r>
      <w:r w:rsidRPr="00065FF1">
        <w:rPr>
          <w:rFonts w:hint="eastAsia"/>
          <w:szCs w:val="21"/>
        </w:rPr>
        <w:t>周和</w:t>
      </w:r>
      <w:r w:rsidRPr="00065FF1">
        <w:rPr>
          <w:rFonts w:hint="eastAsia"/>
          <w:szCs w:val="21"/>
        </w:rPr>
        <w:t>8</w:t>
      </w:r>
      <w:r w:rsidRPr="00065FF1">
        <w:rPr>
          <w:rFonts w:hint="eastAsia"/>
          <w:szCs w:val="21"/>
        </w:rPr>
        <w:t>周等不同时间跨度的成人讲习班，教授理论知识、陶艺、绘画、玻璃、铁艺、金属处理、版画制作和印刷、摄影、编织和木工。学校还为艺术家提供住宿，赞助社区教育项目，同时经营了一家画廊，展出隶属于学校的艺术家的作品。</w:t>
      </w:r>
    </w:p>
    <w:p w14:paraId="7CEFA0D9" w14:textId="77777777" w:rsidR="004623C5" w:rsidRPr="00AA2E4B" w:rsidRDefault="004623C5" w:rsidP="004623C5">
      <w:pPr>
        <w:ind w:firstLineChars="200" w:firstLine="420"/>
        <w:rPr>
          <w:szCs w:val="21"/>
        </w:rPr>
      </w:pPr>
    </w:p>
    <w:p w14:paraId="0FFAA736" w14:textId="77777777" w:rsidR="004623C5" w:rsidRPr="00065FF1" w:rsidRDefault="004623C5" w:rsidP="004623C5">
      <w:pPr>
        <w:ind w:firstLineChars="200" w:firstLine="420"/>
        <w:rPr>
          <w:szCs w:val="21"/>
        </w:rPr>
      </w:pPr>
      <w:r w:rsidRPr="00065FF1">
        <w:rPr>
          <w:rFonts w:hint="eastAsia"/>
          <w:szCs w:val="21"/>
        </w:rPr>
        <w:t>推特：</w:t>
      </w:r>
      <w:r w:rsidRPr="00065FF1">
        <w:rPr>
          <w:szCs w:val="21"/>
        </w:rPr>
        <w:t>@RayHemachandra</w:t>
      </w:r>
    </w:p>
    <w:p w14:paraId="4436D833" w14:textId="77777777" w:rsidR="004623C5" w:rsidRPr="004623C5" w:rsidRDefault="004623C5">
      <w:pPr>
        <w:rPr>
          <w:b/>
          <w:bCs/>
          <w:szCs w:val="21"/>
        </w:rPr>
      </w:pPr>
    </w:p>
    <w:p w14:paraId="7271DD74" w14:textId="77777777" w:rsidR="004623C5" w:rsidRDefault="004623C5">
      <w:pPr>
        <w:rPr>
          <w:b/>
          <w:bCs/>
          <w:szCs w:val="21"/>
        </w:rPr>
      </w:pPr>
    </w:p>
    <w:p w14:paraId="00EA0A65" w14:textId="3864FEAE" w:rsidR="00C77E76" w:rsidRDefault="00C77E76">
      <w:pPr>
        <w:rPr>
          <w:b/>
          <w:bCs/>
          <w:szCs w:val="21"/>
        </w:rPr>
      </w:pPr>
      <w:r>
        <w:rPr>
          <w:rFonts w:hint="eastAsia"/>
          <w:b/>
          <w:bCs/>
          <w:szCs w:val="21"/>
        </w:rPr>
        <w:t>媒体评价：</w:t>
      </w:r>
    </w:p>
    <w:p w14:paraId="0EE9602F" w14:textId="77777777" w:rsidR="00C77E76" w:rsidRDefault="00C77E76" w:rsidP="00C77E76">
      <w:pPr>
        <w:ind w:firstLineChars="200" w:firstLine="422"/>
        <w:rPr>
          <w:b/>
          <w:bCs/>
          <w:szCs w:val="21"/>
        </w:rPr>
      </w:pPr>
    </w:p>
    <w:p w14:paraId="25253E7C" w14:textId="660057DF" w:rsidR="001D2430" w:rsidRDefault="001D2430" w:rsidP="001D2430">
      <w:pPr>
        <w:ind w:firstLineChars="200" w:firstLine="420"/>
        <w:rPr>
          <w:szCs w:val="21"/>
        </w:rPr>
      </w:pPr>
      <w:r w:rsidRPr="001D2430">
        <w:rPr>
          <w:rFonts w:hint="eastAsia"/>
          <w:szCs w:val="21"/>
        </w:rPr>
        <w:t>“</w:t>
      </w:r>
      <w:r>
        <w:rPr>
          <w:rFonts w:hint="eastAsia"/>
          <w:szCs w:val="21"/>
        </w:rPr>
        <w:t>文字</w:t>
      </w:r>
      <w:r w:rsidRPr="001D2430">
        <w:rPr>
          <w:rFonts w:hint="eastAsia"/>
          <w:szCs w:val="21"/>
        </w:rPr>
        <w:t>深思熟虑</w:t>
      </w:r>
      <w:r>
        <w:rPr>
          <w:rFonts w:hint="eastAsia"/>
          <w:szCs w:val="21"/>
        </w:rPr>
        <w:t>，</w:t>
      </w:r>
      <w:r w:rsidRPr="001D2430">
        <w:rPr>
          <w:rFonts w:hint="eastAsia"/>
          <w:szCs w:val="21"/>
        </w:rPr>
        <w:t>技术</w:t>
      </w:r>
      <w:r>
        <w:rPr>
          <w:rFonts w:hint="eastAsia"/>
          <w:szCs w:val="21"/>
        </w:rPr>
        <w:t>专业，独具</w:t>
      </w:r>
      <w:r w:rsidRPr="001D2430">
        <w:rPr>
          <w:rFonts w:hint="eastAsia"/>
          <w:szCs w:val="21"/>
        </w:rPr>
        <w:t>艺术眼光</w:t>
      </w:r>
      <w:r>
        <w:rPr>
          <w:rFonts w:hint="eastAsia"/>
          <w:szCs w:val="21"/>
        </w:rPr>
        <w:t>，应用手段</w:t>
      </w:r>
      <w:r w:rsidRPr="001D2430">
        <w:rPr>
          <w:rFonts w:hint="eastAsia"/>
          <w:szCs w:val="21"/>
        </w:rPr>
        <w:t>多样，成为</w:t>
      </w:r>
      <w:r>
        <w:rPr>
          <w:rFonts w:hint="eastAsia"/>
          <w:szCs w:val="21"/>
        </w:rPr>
        <w:t>玻璃手工艺人</w:t>
      </w:r>
      <w:r w:rsidRPr="001D2430">
        <w:rPr>
          <w:rFonts w:hint="eastAsia"/>
          <w:szCs w:val="21"/>
        </w:rPr>
        <w:t>、玻璃</w:t>
      </w:r>
      <w:r>
        <w:rPr>
          <w:rFonts w:hint="eastAsia"/>
          <w:szCs w:val="21"/>
        </w:rPr>
        <w:t>艺术品</w:t>
      </w:r>
      <w:r w:rsidRPr="001D2430">
        <w:rPr>
          <w:rFonts w:hint="eastAsia"/>
          <w:szCs w:val="21"/>
        </w:rPr>
        <w:t>收藏家和所有当代杰出工艺作品爱好者的绝佳参考资料。”</w:t>
      </w:r>
    </w:p>
    <w:p w14:paraId="0B742E2E" w14:textId="393C0E99" w:rsidR="00C77E76" w:rsidRDefault="001D2430" w:rsidP="001D2430">
      <w:pPr>
        <w:jc w:val="right"/>
        <w:rPr>
          <w:b/>
          <w:bCs/>
          <w:szCs w:val="21"/>
        </w:rPr>
      </w:pPr>
      <w:r>
        <w:rPr>
          <w:rFonts w:hint="eastAsia"/>
          <w:szCs w:val="21"/>
        </w:rPr>
        <w:t>——《</w:t>
      </w:r>
      <w:r w:rsidRPr="001D2430">
        <w:rPr>
          <w:rFonts w:hint="eastAsia"/>
          <w:szCs w:val="21"/>
        </w:rPr>
        <w:t>国际工艺美术</w:t>
      </w:r>
      <w:r>
        <w:rPr>
          <w:rFonts w:hint="eastAsia"/>
          <w:szCs w:val="21"/>
        </w:rPr>
        <w:t>》（</w:t>
      </w:r>
      <w:r w:rsidRPr="001D2430">
        <w:rPr>
          <w:i/>
          <w:iCs/>
          <w:szCs w:val="21"/>
        </w:rPr>
        <w:t>Craft Arts International</w:t>
      </w:r>
      <w:r>
        <w:rPr>
          <w:rFonts w:hint="eastAsia"/>
          <w:szCs w:val="21"/>
        </w:rPr>
        <w:t>）</w:t>
      </w:r>
    </w:p>
    <w:p w14:paraId="6FC6AAFB" w14:textId="77777777" w:rsidR="00C77E76" w:rsidRDefault="00C77E76">
      <w:pPr>
        <w:rPr>
          <w:b/>
          <w:bCs/>
          <w:szCs w:val="21"/>
        </w:rPr>
      </w:pPr>
    </w:p>
    <w:p w14:paraId="7044F79E" w14:textId="77777777" w:rsidR="00AF1DFD" w:rsidRDefault="00AF1DFD">
      <w:pPr>
        <w:rPr>
          <w:b/>
          <w:bCs/>
          <w:szCs w:val="21"/>
        </w:rPr>
      </w:pPr>
    </w:p>
    <w:p w14:paraId="653917C4" w14:textId="512E94F5" w:rsidR="00065FF1" w:rsidRPr="00065FF1" w:rsidRDefault="00065FF1" w:rsidP="00065FF1">
      <w:pPr>
        <w:jc w:val="center"/>
        <w:rPr>
          <w:b/>
          <w:bCs/>
          <w:sz w:val="30"/>
          <w:szCs w:val="30"/>
        </w:rPr>
      </w:pPr>
      <w:r w:rsidRPr="00065FF1">
        <w:rPr>
          <w:rFonts w:ascii="宋体" w:hAnsi="宋体" w:hint="eastAsia"/>
          <w:b/>
          <w:bCs/>
          <w:sz w:val="30"/>
          <w:szCs w:val="30"/>
        </w:rPr>
        <w:t>《玻璃 彭兰德手工艺术学校》</w:t>
      </w:r>
    </w:p>
    <w:p w14:paraId="57301474" w14:textId="1A0BFE62" w:rsidR="00065FF1" w:rsidRPr="00065FF1" w:rsidRDefault="00065FF1">
      <w:pPr>
        <w:rPr>
          <w:b/>
          <w:bCs/>
          <w:szCs w:val="21"/>
        </w:rPr>
      </w:pPr>
      <w:r w:rsidRPr="00065FF1">
        <w:rPr>
          <w:rFonts w:hint="eastAsia"/>
          <w:b/>
          <w:bCs/>
          <w:szCs w:val="21"/>
        </w:rPr>
        <w:t>目录</w:t>
      </w:r>
    </w:p>
    <w:p w14:paraId="5D1D37FA" w14:textId="72817920" w:rsidR="00065FF1" w:rsidRPr="00065FF1" w:rsidRDefault="00065FF1" w:rsidP="00065FF1">
      <w:pPr>
        <w:rPr>
          <w:szCs w:val="21"/>
        </w:rPr>
      </w:pPr>
      <w:r w:rsidRPr="00065FF1">
        <w:rPr>
          <w:rFonts w:hint="eastAsia"/>
          <w:szCs w:val="21"/>
        </w:rPr>
        <w:t>保罗·约瑟夫·斯坦卡德</w:t>
      </w:r>
      <w:r w:rsidRPr="00065FF1">
        <w:rPr>
          <w:rFonts w:hint="eastAsia"/>
          <w:szCs w:val="21"/>
        </w:rPr>
        <w:t xml:space="preserve"> </w:t>
      </w:r>
      <w:r w:rsidRPr="00065FF1">
        <w:rPr>
          <w:rFonts w:hint="eastAsia"/>
          <w:szCs w:val="21"/>
        </w:rPr>
        <w:t>……</w:t>
      </w:r>
      <w:proofErr w:type="gramStart"/>
      <w:r w:rsidRPr="00065FF1">
        <w:rPr>
          <w:rFonts w:hint="eastAsia"/>
          <w:szCs w:val="21"/>
        </w:rPr>
        <w:t>……………</w:t>
      </w:r>
      <w:proofErr w:type="gramEnd"/>
      <w:r w:rsidRPr="00065FF1">
        <w:rPr>
          <w:rFonts w:hint="eastAsia"/>
          <w:szCs w:val="21"/>
        </w:rPr>
        <w:t xml:space="preserve"> 8 </w:t>
      </w:r>
    </w:p>
    <w:p w14:paraId="2F02D416" w14:textId="628063CC" w:rsidR="00065FF1" w:rsidRPr="00065FF1" w:rsidRDefault="00065FF1" w:rsidP="00065FF1">
      <w:pPr>
        <w:rPr>
          <w:szCs w:val="21"/>
        </w:rPr>
      </w:pPr>
      <w:r w:rsidRPr="00065FF1">
        <w:rPr>
          <w:rFonts w:hint="eastAsia"/>
          <w:szCs w:val="21"/>
        </w:rPr>
        <w:t>玻璃世界……</w:t>
      </w:r>
      <w:proofErr w:type="gramStart"/>
      <w:r w:rsidRPr="00065FF1">
        <w:rPr>
          <w:rFonts w:hint="eastAsia"/>
          <w:szCs w:val="21"/>
        </w:rPr>
        <w:t>……………………………………</w:t>
      </w:r>
      <w:proofErr w:type="gramEnd"/>
      <w:r w:rsidRPr="00065FF1">
        <w:rPr>
          <w:rFonts w:hint="eastAsia"/>
          <w:szCs w:val="21"/>
        </w:rPr>
        <w:t xml:space="preserve">10 </w:t>
      </w:r>
    </w:p>
    <w:p w14:paraId="020AF922" w14:textId="705AB28B"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16 </w:t>
      </w:r>
    </w:p>
    <w:p w14:paraId="0DC812C2" w14:textId="26B45CD9" w:rsidR="00065FF1" w:rsidRPr="00065FF1" w:rsidRDefault="00065FF1" w:rsidP="00065FF1">
      <w:pPr>
        <w:rPr>
          <w:szCs w:val="21"/>
        </w:rPr>
      </w:pPr>
      <w:r w:rsidRPr="00065FF1">
        <w:rPr>
          <w:rFonts w:hint="eastAsia"/>
          <w:szCs w:val="21"/>
        </w:rPr>
        <w:t>制作花卉镇纸</w:t>
      </w:r>
      <w:r w:rsidRPr="00065FF1">
        <w:rPr>
          <w:rFonts w:hint="eastAsia"/>
          <w:szCs w:val="21"/>
        </w:rPr>
        <w:t xml:space="preserve"> </w:t>
      </w:r>
    </w:p>
    <w:p w14:paraId="21669C0A" w14:textId="4C45A413"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21 </w:t>
      </w:r>
    </w:p>
    <w:p w14:paraId="6CD520D2" w14:textId="52DB908F" w:rsidR="00065FF1" w:rsidRPr="00065FF1" w:rsidRDefault="00065FF1" w:rsidP="00065FF1">
      <w:pPr>
        <w:rPr>
          <w:szCs w:val="21"/>
        </w:rPr>
      </w:pPr>
      <w:r w:rsidRPr="00065FF1">
        <w:rPr>
          <w:rFonts w:hint="eastAsia"/>
          <w:szCs w:val="21"/>
        </w:rPr>
        <w:t>尚恩·费罗……</w:t>
      </w:r>
      <w:proofErr w:type="gramStart"/>
      <w:r w:rsidRPr="00065FF1">
        <w:rPr>
          <w:rFonts w:hint="eastAsia"/>
          <w:szCs w:val="21"/>
        </w:rPr>
        <w:t>…………………………</w:t>
      </w:r>
      <w:proofErr w:type="gramEnd"/>
      <w:r w:rsidRPr="00065FF1">
        <w:rPr>
          <w:rFonts w:hint="eastAsia"/>
          <w:szCs w:val="21"/>
        </w:rPr>
        <w:t xml:space="preserve"> 22 </w:t>
      </w:r>
    </w:p>
    <w:p w14:paraId="3CA392D6" w14:textId="1C03A4F2" w:rsidR="00065FF1" w:rsidRPr="00065FF1" w:rsidRDefault="00065FF1" w:rsidP="00065FF1">
      <w:pPr>
        <w:rPr>
          <w:szCs w:val="21"/>
        </w:rPr>
      </w:pPr>
      <w:r w:rsidRPr="00065FF1">
        <w:rPr>
          <w:rFonts w:hint="eastAsia"/>
          <w:szCs w:val="21"/>
        </w:rPr>
        <w:t>对抗现实主义和超现实主义</w:t>
      </w:r>
      <w:r w:rsidRPr="00065FF1">
        <w:rPr>
          <w:rFonts w:hint="eastAsia"/>
          <w:szCs w:val="21"/>
        </w:rPr>
        <w:t xml:space="preserve"> </w:t>
      </w:r>
      <w:r w:rsidRPr="00065FF1">
        <w:rPr>
          <w:rFonts w:hint="eastAsia"/>
          <w:szCs w:val="21"/>
        </w:rPr>
        <w:t>……</w:t>
      </w:r>
      <w:proofErr w:type="gramStart"/>
      <w:r w:rsidRPr="00065FF1">
        <w:rPr>
          <w:rFonts w:hint="eastAsia"/>
          <w:szCs w:val="21"/>
        </w:rPr>
        <w:t>……………</w:t>
      </w:r>
      <w:proofErr w:type="gramEnd"/>
      <w:r w:rsidRPr="00065FF1">
        <w:rPr>
          <w:rFonts w:hint="eastAsia"/>
          <w:szCs w:val="21"/>
        </w:rPr>
        <w:t xml:space="preserve">24 </w:t>
      </w:r>
    </w:p>
    <w:p w14:paraId="718E524F" w14:textId="5C89580C"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34 </w:t>
      </w:r>
    </w:p>
    <w:p w14:paraId="09A98D78" w14:textId="1647D37E" w:rsidR="00065FF1" w:rsidRPr="00065FF1" w:rsidRDefault="00065FF1" w:rsidP="00065FF1">
      <w:pPr>
        <w:rPr>
          <w:szCs w:val="21"/>
        </w:rPr>
      </w:pPr>
      <w:r w:rsidRPr="00065FF1">
        <w:rPr>
          <w:rFonts w:hint="eastAsia"/>
          <w:szCs w:val="21"/>
        </w:rPr>
        <w:t>制作小鸟</w:t>
      </w:r>
      <w:r w:rsidRPr="00065FF1">
        <w:rPr>
          <w:rFonts w:hint="eastAsia"/>
          <w:szCs w:val="21"/>
        </w:rPr>
        <w:t xml:space="preserve"> </w:t>
      </w:r>
    </w:p>
    <w:p w14:paraId="78485924" w14:textId="047EF9F5"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39 </w:t>
      </w:r>
    </w:p>
    <w:p w14:paraId="6BBA7FBF" w14:textId="6BE9D436" w:rsidR="00065FF1" w:rsidRPr="00065FF1" w:rsidRDefault="00065FF1" w:rsidP="00065FF1">
      <w:pPr>
        <w:rPr>
          <w:szCs w:val="21"/>
        </w:rPr>
      </w:pPr>
      <w:r w:rsidRPr="00065FF1">
        <w:rPr>
          <w:rFonts w:hint="eastAsia"/>
          <w:szCs w:val="21"/>
        </w:rPr>
        <w:t>克里斯蒂娜·罗根……</w:t>
      </w:r>
      <w:proofErr w:type="gramStart"/>
      <w:r w:rsidRPr="00065FF1">
        <w:rPr>
          <w:rFonts w:hint="eastAsia"/>
          <w:szCs w:val="21"/>
        </w:rPr>
        <w:t>…………………</w:t>
      </w:r>
      <w:proofErr w:type="gramEnd"/>
      <w:r w:rsidRPr="00065FF1">
        <w:rPr>
          <w:rFonts w:hint="eastAsia"/>
          <w:szCs w:val="21"/>
        </w:rPr>
        <w:t xml:space="preserve"> 40 </w:t>
      </w:r>
    </w:p>
    <w:p w14:paraId="2D044CEB" w14:textId="38CEADAF" w:rsidR="00065FF1" w:rsidRPr="00065FF1" w:rsidRDefault="00065FF1" w:rsidP="00065FF1">
      <w:pPr>
        <w:rPr>
          <w:szCs w:val="21"/>
        </w:rPr>
      </w:pPr>
      <w:r w:rsidRPr="00065FF1">
        <w:rPr>
          <w:rFonts w:hint="eastAsia"/>
          <w:szCs w:val="21"/>
        </w:rPr>
        <w:t>珠子之美……</w:t>
      </w:r>
      <w:proofErr w:type="gramStart"/>
      <w:r w:rsidRPr="00065FF1">
        <w:rPr>
          <w:rFonts w:hint="eastAsia"/>
          <w:szCs w:val="21"/>
        </w:rPr>
        <w:t>……………………………………</w:t>
      </w:r>
      <w:proofErr w:type="gramEnd"/>
      <w:r w:rsidRPr="00065FF1">
        <w:rPr>
          <w:rFonts w:hint="eastAsia"/>
          <w:szCs w:val="21"/>
        </w:rPr>
        <w:t xml:space="preserve">42 </w:t>
      </w:r>
    </w:p>
    <w:p w14:paraId="5298EFD0" w14:textId="2229CDF3"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48 </w:t>
      </w:r>
    </w:p>
    <w:p w14:paraId="15398649" w14:textId="77FF8F4F" w:rsidR="00065FF1" w:rsidRPr="00065FF1" w:rsidRDefault="00065FF1" w:rsidP="00065FF1">
      <w:pPr>
        <w:rPr>
          <w:szCs w:val="21"/>
        </w:rPr>
      </w:pPr>
      <w:r w:rsidRPr="00065FF1">
        <w:rPr>
          <w:rFonts w:hint="eastAsia"/>
          <w:szCs w:val="21"/>
        </w:rPr>
        <w:t>制作和镶嵌圆盘珠</w:t>
      </w:r>
      <w:r w:rsidRPr="00065FF1">
        <w:rPr>
          <w:rFonts w:hint="eastAsia"/>
          <w:szCs w:val="21"/>
        </w:rPr>
        <w:t xml:space="preserve"> </w:t>
      </w:r>
    </w:p>
    <w:p w14:paraId="10C2F8EF" w14:textId="18FE89F7" w:rsidR="00065FF1" w:rsidRPr="00065FF1" w:rsidRDefault="00065FF1" w:rsidP="00065FF1">
      <w:pPr>
        <w:rPr>
          <w:szCs w:val="21"/>
        </w:rPr>
      </w:pPr>
      <w:r w:rsidRPr="00065FF1">
        <w:rPr>
          <w:rFonts w:hint="eastAsia"/>
          <w:szCs w:val="21"/>
        </w:rPr>
        <w:lastRenderedPageBreak/>
        <w:t>艺术家简介……</w:t>
      </w:r>
      <w:proofErr w:type="gramStart"/>
      <w:r w:rsidRPr="00065FF1">
        <w:rPr>
          <w:rFonts w:hint="eastAsia"/>
          <w:szCs w:val="21"/>
        </w:rPr>
        <w:t>…………………………………</w:t>
      </w:r>
      <w:proofErr w:type="gramEnd"/>
      <w:r w:rsidRPr="00065FF1">
        <w:rPr>
          <w:rFonts w:hint="eastAsia"/>
          <w:szCs w:val="21"/>
        </w:rPr>
        <w:t xml:space="preserve">55 </w:t>
      </w:r>
    </w:p>
    <w:p w14:paraId="517747E7" w14:textId="0539E478" w:rsidR="00065FF1" w:rsidRPr="00065FF1" w:rsidRDefault="00065FF1" w:rsidP="00065FF1">
      <w:pPr>
        <w:rPr>
          <w:szCs w:val="21"/>
        </w:rPr>
      </w:pPr>
      <w:r w:rsidRPr="00065FF1">
        <w:rPr>
          <w:rFonts w:hint="eastAsia"/>
          <w:szCs w:val="21"/>
        </w:rPr>
        <w:t>艺术品画廊（一）……</w:t>
      </w:r>
      <w:proofErr w:type="gramStart"/>
      <w:r w:rsidRPr="00065FF1">
        <w:rPr>
          <w:rFonts w:hint="eastAsia"/>
          <w:szCs w:val="21"/>
        </w:rPr>
        <w:t>…………………</w:t>
      </w:r>
      <w:proofErr w:type="gramEnd"/>
      <w:r w:rsidRPr="00065FF1">
        <w:rPr>
          <w:rFonts w:hint="eastAsia"/>
          <w:szCs w:val="21"/>
        </w:rPr>
        <w:t xml:space="preserve"> 56 </w:t>
      </w:r>
    </w:p>
    <w:p w14:paraId="074ED0B4" w14:textId="51D576C2" w:rsidR="00065FF1" w:rsidRPr="00065FF1" w:rsidRDefault="00065FF1" w:rsidP="00065FF1">
      <w:pPr>
        <w:rPr>
          <w:szCs w:val="21"/>
        </w:rPr>
      </w:pPr>
      <w:r w:rsidRPr="00065FF1">
        <w:rPr>
          <w:rFonts w:hint="eastAsia"/>
          <w:szCs w:val="21"/>
        </w:rPr>
        <w:t>维托利奥·科斯坦提尼……</w:t>
      </w:r>
      <w:proofErr w:type="gramStart"/>
      <w:r w:rsidRPr="00065FF1">
        <w:rPr>
          <w:rFonts w:hint="eastAsia"/>
          <w:szCs w:val="21"/>
        </w:rPr>
        <w:t>……………</w:t>
      </w:r>
      <w:proofErr w:type="gramEnd"/>
      <w:r w:rsidRPr="00065FF1">
        <w:rPr>
          <w:rFonts w:hint="eastAsia"/>
          <w:szCs w:val="21"/>
        </w:rPr>
        <w:t xml:space="preserve"> 84 </w:t>
      </w:r>
    </w:p>
    <w:p w14:paraId="7782AE79" w14:textId="22091774" w:rsidR="00065FF1" w:rsidRPr="00065FF1" w:rsidRDefault="00065FF1" w:rsidP="00065FF1">
      <w:pPr>
        <w:rPr>
          <w:szCs w:val="21"/>
        </w:rPr>
      </w:pPr>
      <w:r w:rsidRPr="00065FF1">
        <w:rPr>
          <w:rFonts w:hint="eastAsia"/>
          <w:szCs w:val="21"/>
        </w:rPr>
        <w:t>大自然……</w:t>
      </w:r>
      <w:proofErr w:type="gramStart"/>
      <w:r w:rsidRPr="00065FF1">
        <w:rPr>
          <w:rFonts w:hint="eastAsia"/>
          <w:szCs w:val="21"/>
        </w:rPr>
        <w:t>………………………………………</w:t>
      </w:r>
      <w:proofErr w:type="gramEnd"/>
      <w:r w:rsidRPr="00065FF1">
        <w:rPr>
          <w:rFonts w:hint="eastAsia"/>
          <w:szCs w:val="21"/>
        </w:rPr>
        <w:t xml:space="preserve">86 </w:t>
      </w:r>
    </w:p>
    <w:p w14:paraId="36FD68F4" w14:textId="7D15E105"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92 </w:t>
      </w:r>
    </w:p>
    <w:p w14:paraId="295D0F16" w14:textId="5B26DDBF" w:rsidR="00065FF1" w:rsidRPr="00065FF1" w:rsidRDefault="00065FF1" w:rsidP="00065FF1">
      <w:pPr>
        <w:rPr>
          <w:szCs w:val="21"/>
        </w:rPr>
      </w:pPr>
      <w:r w:rsidRPr="00065FF1">
        <w:rPr>
          <w:rFonts w:hint="eastAsia"/>
          <w:szCs w:val="21"/>
        </w:rPr>
        <w:t>制作玻璃鱼</w:t>
      </w:r>
      <w:r w:rsidRPr="00065FF1">
        <w:rPr>
          <w:rFonts w:hint="eastAsia"/>
          <w:szCs w:val="21"/>
        </w:rPr>
        <w:t xml:space="preserve"> </w:t>
      </w:r>
    </w:p>
    <w:p w14:paraId="31C6566B" w14:textId="625E6A74"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97 </w:t>
      </w:r>
    </w:p>
    <w:p w14:paraId="68B4CB72" w14:textId="623690D0" w:rsidR="00065FF1" w:rsidRPr="00065FF1" w:rsidRDefault="00065FF1" w:rsidP="00065FF1">
      <w:pPr>
        <w:rPr>
          <w:szCs w:val="21"/>
        </w:rPr>
      </w:pPr>
      <w:r w:rsidRPr="00065FF1">
        <w:rPr>
          <w:rFonts w:hint="eastAsia"/>
          <w:szCs w:val="21"/>
        </w:rPr>
        <w:t>萨利·布拉吉……</w:t>
      </w:r>
      <w:proofErr w:type="gramStart"/>
      <w:r w:rsidRPr="00065FF1">
        <w:rPr>
          <w:rFonts w:hint="eastAsia"/>
          <w:szCs w:val="21"/>
        </w:rPr>
        <w:t>………………………</w:t>
      </w:r>
      <w:proofErr w:type="gramEnd"/>
      <w:r w:rsidRPr="00065FF1">
        <w:rPr>
          <w:rFonts w:hint="eastAsia"/>
          <w:szCs w:val="21"/>
        </w:rPr>
        <w:t xml:space="preserve"> 98 </w:t>
      </w:r>
    </w:p>
    <w:p w14:paraId="0D147056" w14:textId="3B9F1D5F" w:rsidR="00065FF1" w:rsidRPr="00065FF1" w:rsidRDefault="00065FF1" w:rsidP="00065FF1">
      <w:pPr>
        <w:rPr>
          <w:szCs w:val="21"/>
        </w:rPr>
      </w:pPr>
      <w:r w:rsidRPr="00065FF1">
        <w:rPr>
          <w:rFonts w:hint="eastAsia"/>
          <w:szCs w:val="21"/>
        </w:rPr>
        <w:t>玻璃、科学和艺术的神奇联系……</w:t>
      </w:r>
      <w:proofErr w:type="gramStart"/>
      <w:r w:rsidRPr="00065FF1">
        <w:rPr>
          <w:rFonts w:hint="eastAsia"/>
          <w:szCs w:val="21"/>
        </w:rPr>
        <w:t>…………</w:t>
      </w:r>
      <w:proofErr w:type="gramEnd"/>
      <w:r w:rsidRPr="00065FF1">
        <w:rPr>
          <w:rFonts w:hint="eastAsia"/>
          <w:szCs w:val="21"/>
        </w:rPr>
        <w:t xml:space="preserve"> 100 </w:t>
      </w:r>
    </w:p>
    <w:p w14:paraId="2ED22BB8" w14:textId="35E209CF"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106 </w:t>
      </w:r>
    </w:p>
    <w:p w14:paraId="79425A05" w14:textId="08AED305" w:rsidR="00065FF1" w:rsidRPr="00065FF1" w:rsidRDefault="00065FF1" w:rsidP="00065FF1">
      <w:pPr>
        <w:rPr>
          <w:szCs w:val="21"/>
        </w:rPr>
      </w:pPr>
      <w:r w:rsidRPr="00065FF1">
        <w:rPr>
          <w:rFonts w:hint="eastAsia"/>
          <w:szCs w:val="21"/>
        </w:rPr>
        <w:t>科学技术的应用</w:t>
      </w:r>
      <w:r w:rsidRPr="00065FF1">
        <w:rPr>
          <w:rFonts w:hint="eastAsia"/>
          <w:szCs w:val="21"/>
        </w:rPr>
        <w:t xml:space="preserve"> </w:t>
      </w:r>
    </w:p>
    <w:p w14:paraId="51A0F55B" w14:textId="7552E883"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111 </w:t>
      </w:r>
    </w:p>
    <w:p w14:paraId="198BDCCA" w14:textId="70A7ED99" w:rsidR="00065FF1" w:rsidRPr="00065FF1" w:rsidRDefault="00065FF1" w:rsidP="00065FF1">
      <w:pPr>
        <w:rPr>
          <w:szCs w:val="21"/>
        </w:rPr>
      </w:pPr>
      <w:r w:rsidRPr="00065FF1">
        <w:rPr>
          <w:rFonts w:hint="eastAsia"/>
          <w:szCs w:val="21"/>
        </w:rPr>
        <w:t>伊丽莎白·阮兰德·米尔斯……</w:t>
      </w:r>
      <w:proofErr w:type="gramStart"/>
      <w:r w:rsidRPr="00065FF1">
        <w:rPr>
          <w:rFonts w:hint="eastAsia"/>
          <w:szCs w:val="21"/>
        </w:rPr>
        <w:t>………</w:t>
      </w:r>
      <w:proofErr w:type="gramEnd"/>
      <w:r w:rsidRPr="00065FF1">
        <w:rPr>
          <w:rFonts w:hint="eastAsia"/>
          <w:szCs w:val="21"/>
        </w:rPr>
        <w:t xml:space="preserve">112 </w:t>
      </w:r>
    </w:p>
    <w:p w14:paraId="4EFDDBC8" w14:textId="5F879D3C" w:rsidR="00065FF1" w:rsidRPr="00065FF1" w:rsidRDefault="00065FF1" w:rsidP="00065FF1">
      <w:pPr>
        <w:rPr>
          <w:szCs w:val="21"/>
        </w:rPr>
      </w:pPr>
      <w:r w:rsidRPr="00065FF1">
        <w:rPr>
          <w:rFonts w:hint="eastAsia"/>
          <w:szCs w:val="21"/>
        </w:rPr>
        <w:t>冰山之下……</w:t>
      </w:r>
      <w:proofErr w:type="gramStart"/>
      <w:r w:rsidRPr="00065FF1">
        <w:rPr>
          <w:rFonts w:hint="eastAsia"/>
          <w:szCs w:val="21"/>
        </w:rPr>
        <w:t>…………………………………</w:t>
      </w:r>
      <w:proofErr w:type="gramEnd"/>
      <w:r w:rsidRPr="00065FF1">
        <w:rPr>
          <w:rFonts w:hint="eastAsia"/>
          <w:szCs w:val="21"/>
        </w:rPr>
        <w:t xml:space="preserve"> 114 </w:t>
      </w:r>
    </w:p>
    <w:p w14:paraId="2CA2F6BD" w14:textId="3B2397E9"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121 </w:t>
      </w:r>
    </w:p>
    <w:p w14:paraId="7773CD1B" w14:textId="7272DA0A" w:rsidR="00065FF1" w:rsidRPr="00065FF1" w:rsidRDefault="00065FF1" w:rsidP="00065FF1">
      <w:pPr>
        <w:rPr>
          <w:szCs w:val="21"/>
        </w:rPr>
      </w:pPr>
      <w:r w:rsidRPr="00065FF1">
        <w:rPr>
          <w:rFonts w:hint="eastAsia"/>
          <w:szCs w:val="21"/>
        </w:rPr>
        <w:t>表面处理的应用</w:t>
      </w:r>
      <w:r w:rsidRPr="00065FF1">
        <w:rPr>
          <w:rFonts w:hint="eastAsia"/>
          <w:szCs w:val="21"/>
        </w:rPr>
        <w:t xml:space="preserve"> </w:t>
      </w:r>
    </w:p>
    <w:p w14:paraId="314C03C9" w14:textId="2EAB0886"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129 </w:t>
      </w:r>
    </w:p>
    <w:p w14:paraId="69C464FF" w14:textId="070D921D" w:rsidR="00065FF1" w:rsidRPr="00065FF1" w:rsidRDefault="00065FF1" w:rsidP="00065FF1">
      <w:pPr>
        <w:rPr>
          <w:szCs w:val="21"/>
        </w:rPr>
      </w:pPr>
      <w:r w:rsidRPr="00065FF1">
        <w:rPr>
          <w:rFonts w:hint="eastAsia"/>
          <w:szCs w:val="21"/>
        </w:rPr>
        <w:t>贾妮斯·米尔顿博格……</w:t>
      </w:r>
      <w:proofErr w:type="gramStart"/>
      <w:r w:rsidRPr="00065FF1">
        <w:rPr>
          <w:rFonts w:hint="eastAsia"/>
          <w:szCs w:val="21"/>
        </w:rPr>
        <w:t>………………</w:t>
      </w:r>
      <w:proofErr w:type="gramEnd"/>
      <w:r w:rsidRPr="00065FF1">
        <w:rPr>
          <w:rFonts w:hint="eastAsia"/>
          <w:szCs w:val="21"/>
        </w:rPr>
        <w:t xml:space="preserve">130 </w:t>
      </w:r>
    </w:p>
    <w:p w14:paraId="3BA70DB8" w14:textId="0EC718C2" w:rsidR="00065FF1" w:rsidRPr="00065FF1" w:rsidRDefault="00065FF1" w:rsidP="00065FF1">
      <w:pPr>
        <w:rPr>
          <w:szCs w:val="21"/>
        </w:rPr>
      </w:pPr>
      <w:r w:rsidRPr="00065FF1">
        <w:rPr>
          <w:rFonts w:hint="eastAsia"/>
          <w:szCs w:val="21"/>
        </w:rPr>
        <w:t>心灵熔炉……</w:t>
      </w:r>
      <w:proofErr w:type="gramStart"/>
      <w:r w:rsidRPr="00065FF1">
        <w:rPr>
          <w:rFonts w:hint="eastAsia"/>
          <w:szCs w:val="21"/>
        </w:rPr>
        <w:t>…………………………………</w:t>
      </w:r>
      <w:proofErr w:type="gramEnd"/>
      <w:r w:rsidRPr="00065FF1">
        <w:rPr>
          <w:rFonts w:hint="eastAsia"/>
          <w:szCs w:val="21"/>
        </w:rPr>
        <w:t xml:space="preserve"> 132 </w:t>
      </w:r>
    </w:p>
    <w:p w14:paraId="545336C2" w14:textId="1F25F8D0"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140 </w:t>
      </w:r>
    </w:p>
    <w:p w14:paraId="209D7674" w14:textId="0453D52E" w:rsidR="00065FF1" w:rsidRPr="00065FF1" w:rsidRDefault="00065FF1" w:rsidP="00065FF1">
      <w:pPr>
        <w:rPr>
          <w:szCs w:val="21"/>
        </w:rPr>
      </w:pPr>
      <w:r w:rsidRPr="00065FF1">
        <w:rPr>
          <w:rFonts w:hint="eastAsia"/>
          <w:szCs w:val="21"/>
        </w:rPr>
        <w:t>制作多部件组合而成的大件作品</w:t>
      </w:r>
      <w:r w:rsidRPr="00065FF1">
        <w:rPr>
          <w:rFonts w:hint="eastAsia"/>
          <w:szCs w:val="21"/>
        </w:rPr>
        <w:t xml:space="preserve"> </w:t>
      </w:r>
    </w:p>
    <w:p w14:paraId="5487C832" w14:textId="1987A864"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149 </w:t>
      </w:r>
    </w:p>
    <w:p w14:paraId="4CC4CC86" w14:textId="4DF70BAC" w:rsidR="00065FF1" w:rsidRPr="00065FF1" w:rsidRDefault="00065FF1" w:rsidP="00065FF1">
      <w:pPr>
        <w:rPr>
          <w:szCs w:val="21"/>
        </w:rPr>
      </w:pPr>
      <w:r w:rsidRPr="00065FF1">
        <w:rPr>
          <w:rFonts w:hint="eastAsia"/>
          <w:szCs w:val="21"/>
        </w:rPr>
        <w:t>艺术品画廊（二）……</w:t>
      </w:r>
      <w:proofErr w:type="gramStart"/>
      <w:r w:rsidRPr="00065FF1">
        <w:rPr>
          <w:rFonts w:hint="eastAsia"/>
          <w:szCs w:val="21"/>
        </w:rPr>
        <w:t>…………………</w:t>
      </w:r>
      <w:proofErr w:type="gramEnd"/>
      <w:r w:rsidRPr="00065FF1">
        <w:rPr>
          <w:rFonts w:hint="eastAsia"/>
          <w:szCs w:val="21"/>
        </w:rPr>
        <w:t xml:space="preserve">150 </w:t>
      </w:r>
    </w:p>
    <w:p w14:paraId="2103C58A" w14:textId="5A0A088E" w:rsidR="00065FF1" w:rsidRPr="00065FF1" w:rsidRDefault="00065FF1" w:rsidP="00065FF1">
      <w:pPr>
        <w:rPr>
          <w:szCs w:val="21"/>
        </w:rPr>
      </w:pPr>
      <w:r w:rsidRPr="00065FF1">
        <w:rPr>
          <w:rFonts w:hint="eastAsia"/>
          <w:szCs w:val="21"/>
        </w:rPr>
        <w:t>英格雷娜·克莱尼尔……</w:t>
      </w:r>
      <w:proofErr w:type="gramStart"/>
      <w:r w:rsidRPr="00065FF1">
        <w:rPr>
          <w:rFonts w:hint="eastAsia"/>
          <w:szCs w:val="21"/>
        </w:rPr>
        <w:t>………………</w:t>
      </w:r>
      <w:proofErr w:type="gramEnd"/>
      <w:r w:rsidRPr="00065FF1">
        <w:rPr>
          <w:rFonts w:hint="eastAsia"/>
          <w:szCs w:val="21"/>
        </w:rPr>
        <w:t xml:space="preserve">178 </w:t>
      </w:r>
    </w:p>
    <w:p w14:paraId="1C1C44CF" w14:textId="553E81E5" w:rsidR="00065FF1" w:rsidRPr="00065FF1" w:rsidRDefault="00065FF1" w:rsidP="00065FF1">
      <w:pPr>
        <w:rPr>
          <w:szCs w:val="21"/>
        </w:rPr>
      </w:pPr>
      <w:r w:rsidRPr="00065FF1">
        <w:rPr>
          <w:rFonts w:hint="eastAsia"/>
          <w:szCs w:val="21"/>
        </w:rPr>
        <w:t>混乱与秩序，流动与凝固……</w:t>
      </w:r>
      <w:proofErr w:type="gramStart"/>
      <w:r w:rsidRPr="00065FF1">
        <w:rPr>
          <w:rFonts w:hint="eastAsia"/>
          <w:szCs w:val="21"/>
        </w:rPr>
        <w:t>………………</w:t>
      </w:r>
      <w:proofErr w:type="gramEnd"/>
      <w:r w:rsidRPr="00065FF1">
        <w:rPr>
          <w:rFonts w:hint="eastAsia"/>
          <w:szCs w:val="21"/>
        </w:rPr>
        <w:t xml:space="preserve"> 180 </w:t>
      </w:r>
    </w:p>
    <w:p w14:paraId="2641DD8D" w14:textId="3CE917B0"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186 </w:t>
      </w:r>
    </w:p>
    <w:p w14:paraId="0E1BB067" w14:textId="784CFF3F" w:rsidR="00065FF1" w:rsidRPr="00065FF1" w:rsidRDefault="00065FF1" w:rsidP="00065FF1">
      <w:pPr>
        <w:rPr>
          <w:szCs w:val="21"/>
        </w:rPr>
      </w:pPr>
      <w:r w:rsidRPr="00065FF1">
        <w:rPr>
          <w:rFonts w:hint="eastAsia"/>
          <w:szCs w:val="21"/>
        </w:rPr>
        <w:t>窑室和焊枪的结合</w:t>
      </w:r>
      <w:r w:rsidRPr="00065FF1">
        <w:rPr>
          <w:rFonts w:hint="eastAsia"/>
          <w:szCs w:val="21"/>
        </w:rPr>
        <w:t xml:space="preserve"> </w:t>
      </w:r>
    </w:p>
    <w:p w14:paraId="76882834" w14:textId="1BB1350D"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191 </w:t>
      </w:r>
    </w:p>
    <w:p w14:paraId="76E1C972" w14:textId="690FBC21" w:rsidR="00065FF1" w:rsidRPr="00065FF1" w:rsidRDefault="00065FF1" w:rsidP="00065FF1">
      <w:pPr>
        <w:rPr>
          <w:szCs w:val="21"/>
        </w:rPr>
      </w:pPr>
      <w:r w:rsidRPr="00065FF1">
        <w:rPr>
          <w:rFonts w:hint="eastAsia"/>
          <w:szCs w:val="21"/>
        </w:rPr>
        <w:t>苏珊·普拉姆……</w:t>
      </w:r>
      <w:proofErr w:type="gramStart"/>
      <w:r w:rsidRPr="00065FF1">
        <w:rPr>
          <w:rFonts w:hint="eastAsia"/>
          <w:szCs w:val="21"/>
        </w:rPr>
        <w:t>………………………</w:t>
      </w:r>
      <w:proofErr w:type="gramEnd"/>
      <w:r w:rsidRPr="00065FF1">
        <w:rPr>
          <w:rFonts w:hint="eastAsia"/>
          <w:szCs w:val="21"/>
        </w:rPr>
        <w:t xml:space="preserve">192 </w:t>
      </w:r>
    </w:p>
    <w:p w14:paraId="690A7187" w14:textId="6EBD23B5" w:rsidR="00065FF1" w:rsidRPr="00065FF1" w:rsidRDefault="00065FF1" w:rsidP="00065FF1">
      <w:pPr>
        <w:rPr>
          <w:szCs w:val="21"/>
        </w:rPr>
      </w:pPr>
      <w:r w:rsidRPr="00065FF1">
        <w:rPr>
          <w:rFonts w:hint="eastAsia"/>
          <w:szCs w:val="21"/>
        </w:rPr>
        <w:t>穿过编织宇宙……</w:t>
      </w:r>
      <w:proofErr w:type="gramStart"/>
      <w:r w:rsidRPr="00065FF1">
        <w:rPr>
          <w:rFonts w:hint="eastAsia"/>
          <w:szCs w:val="21"/>
        </w:rPr>
        <w:t>……………………………</w:t>
      </w:r>
      <w:proofErr w:type="gramEnd"/>
      <w:r w:rsidRPr="00065FF1">
        <w:rPr>
          <w:rFonts w:hint="eastAsia"/>
          <w:szCs w:val="21"/>
        </w:rPr>
        <w:t xml:space="preserve"> 194 </w:t>
      </w:r>
    </w:p>
    <w:p w14:paraId="62428DCA" w14:textId="4DAFDCF9"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202 </w:t>
      </w:r>
    </w:p>
    <w:p w14:paraId="5F9307C3" w14:textId="05C76665" w:rsidR="00065FF1" w:rsidRPr="00065FF1" w:rsidRDefault="00065FF1" w:rsidP="00065FF1">
      <w:pPr>
        <w:rPr>
          <w:szCs w:val="21"/>
        </w:rPr>
      </w:pPr>
      <w:r w:rsidRPr="00065FF1">
        <w:rPr>
          <w:rFonts w:hint="eastAsia"/>
          <w:szCs w:val="21"/>
        </w:rPr>
        <w:t>编织玻璃，将玻璃设计转移到其他介质</w:t>
      </w:r>
      <w:r w:rsidRPr="00065FF1">
        <w:rPr>
          <w:rFonts w:hint="eastAsia"/>
          <w:szCs w:val="21"/>
        </w:rPr>
        <w:t xml:space="preserve"> </w:t>
      </w:r>
    </w:p>
    <w:p w14:paraId="074C92AC" w14:textId="71989635"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207 </w:t>
      </w:r>
    </w:p>
    <w:p w14:paraId="5ED3A87F" w14:textId="7F319C49" w:rsidR="00065FF1" w:rsidRPr="00065FF1" w:rsidRDefault="00065FF1" w:rsidP="00065FF1">
      <w:pPr>
        <w:rPr>
          <w:szCs w:val="21"/>
        </w:rPr>
      </w:pPr>
      <w:r w:rsidRPr="00065FF1">
        <w:rPr>
          <w:rFonts w:hint="eastAsia"/>
          <w:szCs w:val="21"/>
        </w:rPr>
        <w:t>埃米利奥·圣提尼……</w:t>
      </w:r>
      <w:proofErr w:type="gramStart"/>
      <w:r w:rsidRPr="00065FF1">
        <w:rPr>
          <w:rFonts w:hint="eastAsia"/>
          <w:szCs w:val="21"/>
        </w:rPr>
        <w:t>…………………</w:t>
      </w:r>
      <w:proofErr w:type="gramEnd"/>
      <w:r w:rsidRPr="00065FF1">
        <w:rPr>
          <w:rFonts w:hint="eastAsia"/>
          <w:szCs w:val="21"/>
        </w:rPr>
        <w:t xml:space="preserve">208 </w:t>
      </w:r>
    </w:p>
    <w:p w14:paraId="408F0B8D" w14:textId="1067F513" w:rsidR="00065FF1" w:rsidRPr="00065FF1" w:rsidRDefault="00065FF1" w:rsidP="00065FF1">
      <w:pPr>
        <w:rPr>
          <w:szCs w:val="21"/>
        </w:rPr>
      </w:pPr>
      <w:r w:rsidRPr="00065FF1">
        <w:rPr>
          <w:rFonts w:hint="eastAsia"/>
          <w:szCs w:val="21"/>
        </w:rPr>
        <w:t>无意识的学习，不知情的特权……</w:t>
      </w:r>
      <w:proofErr w:type="gramStart"/>
      <w:r w:rsidRPr="00065FF1">
        <w:rPr>
          <w:rFonts w:hint="eastAsia"/>
          <w:szCs w:val="21"/>
        </w:rPr>
        <w:t>…………</w:t>
      </w:r>
      <w:proofErr w:type="gramEnd"/>
      <w:r w:rsidRPr="00065FF1">
        <w:rPr>
          <w:rFonts w:hint="eastAsia"/>
          <w:szCs w:val="21"/>
        </w:rPr>
        <w:t xml:space="preserve"> 210 </w:t>
      </w:r>
    </w:p>
    <w:p w14:paraId="0445B066" w14:textId="2D459A2D" w:rsidR="00065FF1" w:rsidRPr="00065FF1" w:rsidRDefault="00065FF1" w:rsidP="00065FF1">
      <w:pPr>
        <w:rPr>
          <w:szCs w:val="21"/>
        </w:rPr>
      </w:pPr>
      <w:r w:rsidRPr="00065FF1">
        <w:rPr>
          <w:rFonts w:hint="eastAsia"/>
          <w:szCs w:val="21"/>
        </w:rPr>
        <w:t>手工演示……</w:t>
      </w:r>
      <w:proofErr w:type="gramStart"/>
      <w:r w:rsidRPr="00065FF1">
        <w:rPr>
          <w:rFonts w:hint="eastAsia"/>
          <w:szCs w:val="21"/>
        </w:rPr>
        <w:t>…………………………………</w:t>
      </w:r>
      <w:proofErr w:type="gramEnd"/>
      <w:r w:rsidRPr="00065FF1">
        <w:rPr>
          <w:rFonts w:hint="eastAsia"/>
          <w:szCs w:val="21"/>
        </w:rPr>
        <w:t xml:space="preserve"> 214 </w:t>
      </w:r>
    </w:p>
    <w:p w14:paraId="3A356540" w14:textId="2BE0FEB8" w:rsidR="00065FF1" w:rsidRPr="00065FF1" w:rsidRDefault="00065FF1" w:rsidP="00065FF1">
      <w:pPr>
        <w:rPr>
          <w:szCs w:val="21"/>
        </w:rPr>
      </w:pPr>
      <w:r w:rsidRPr="00065FF1">
        <w:rPr>
          <w:rFonts w:hint="eastAsia"/>
          <w:szCs w:val="21"/>
        </w:rPr>
        <w:t>制作高脚杯</w:t>
      </w:r>
      <w:r w:rsidRPr="00065FF1">
        <w:rPr>
          <w:rFonts w:hint="eastAsia"/>
          <w:szCs w:val="21"/>
        </w:rPr>
        <w:t xml:space="preserve"> </w:t>
      </w:r>
    </w:p>
    <w:p w14:paraId="4077F522" w14:textId="62387B59" w:rsidR="00065FF1" w:rsidRPr="00065FF1" w:rsidRDefault="00065FF1" w:rsidP="00065FF1">
      <w:pPr>
        <w:rPr>
          <w:szCs w:val="21"/>
        </w:rPr>
      </w:pPr>
      <w:r w:rsidRPr="00065FF1">
        <w:rPr>
          <w:rFonts w:hint="eastAsia"/>
          <w:szCs w:val="21"/>
        </w:rPr>
        <w:t>艺术家简介……</w:t>
      </w:r>
      <w:proofErr w:type="gramStart"/>
      <w:r w:rsidRPr="00065FF1">
        <w:rPr>
          <w:rFonts w:hint="eastAsia"/>
          <w:szCs w:val="21"/>
        </w:rPr>
        <w:t>………………………………</w:t>
      </w:r>
      <w:proofErr w:type="gramEnd"/>
      <w:r w:rsidRPr="00065FF1">
        <w:rPr>
          <w:rFonts w:hint="eastAsia"/>
          <w:szCs w:val="21"/>
        </w:rPr>
        <w:t xml:space="preserve"> 223 </w:t>
      </w:r>
    </w:p>
    <w:p w14:paraId="074194D1" w14:textId="5503DDFC" w:rsidR="00065FF1" w:rsidRPr="00065FF1" w:rsidRDefault="00065FF1" w:rsidP="00065FF1">
      <w:pPr>
        <w:rPr>
          <w:szCs w:val="21"/>
        </w:rPr>
      </w:pPr>
      <w:r w:rsidRPr="00065FF1">
        <w:rPr>
          <w:rFonts w:hint="eastAsia"/>
          <w:szCs w:val="21"/>
        </w:rPr>
        <w:t>彭兰德手工艺术学校概况……</w:t>
      </w:r>
      <w:proofErr w:type="gramStart"/>
      <w:r w:rsidRPr="00065FF1">
        <w:rPr>
          <w:rFonts w:hint="eastAsia"/>
          <w:szCs w:val="21"/>
        </w:rPr>
        <w:t>…………………</w:t>
      </w:r>
      <w:proofErr w:type="gramEnd"/>
      <w:r w:rsidRPr="00065FF1">
        <w:rPr>
          <w:rFonts w:hint="eastAsia"/>
          <w:szCs w:val="21"/>
        </w:rPr>
        <w:t xml:space="preserve"> 224</w:t>
      </w:r>
    </w:p>
    <w:p w14:paraId="0D4B5291" w14:textId="1DAB2F50" w:rsidR="00065FF1" w:rsidRDefault="00065FF1">
      <w:pPr>
        <w:rPr>
          <w:b/>
          <w:bCs/>
          <w:szCs w:val="21"/>
        </w:rPr>
      </w:pPr>
    </w:p>
    <w:p w14:paraId="4B42D11A" w14:textId="5D5C9F65" w:rsidR="00065FF1" w:rsidRDefault="00065FF1">
      <w:pPr>
        <w:rPr>
          <w:b/>
          <w:bCs/>
          <w:szCs w:val="21"/>
        </w:rPr>
      </w:pPr>
    </w:p>
    <w:p w14:paraId="455BD46F" w14:textId="77777777" w:rsidR="00065FF1" w:rsidRDefault="00065FF1">
      <w:pPr>
        <w:rPr>
          <w:b/>
          <w:bCs/>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A8D5" w14:textId="77777777" w:rsidR="002B591D" w:rsidRDefault="002B591D">
      <w:r>
        <w:separator/>
      </w:r>
    </w:p>
  </w:endnote>
  <w:endnote w:type="continuationSeparator" w:id="0">
    <w:p w14:paraId="67681070" w14:textId="77777777" w:rsidR="002B591D" w:rsidRDefault="002B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57CE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2319" w14:textId="77777777" w:rsidR="002B591D" w:rsidRDefault="002B591D">
      <w:r>
        <w:separator/>
      </w:r>
    </w:p>
  </w:footnote>
  <w:footnote w:type="continuationSeparator" w:id="0">
    <w:p w14:paraId="25D5A54F" w14:textId="77777777" w:rsidR="002B591D" w:rsidRDefault="002B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5FF1"/>
    <w:rsid w:val="00067E08"/>
    <w:rsid w:val="000721D3"/>
    <w:rsid w:val="0007792C"/>
    <w:rsid w:val="00080A1A"/>
    <w:rsid w:val="00084D93"/>
    <w:rsid w:val="000B22DE"/>
    <w:rsid w:val="000B527A"/>
    <w:rsid w:val="000C1EE1"/>
    <w:rsid w:val="000C6B43"/>
    <w:rsid w:val="000C780B"/>
    <w:rsid w:val="000D447B"/>
    <w:rsid w:val="00117DE4"/>
    <w:rsid w:val="0014250C"/>
    <w:rsid w:val="001458F3"/>
    <w:rsid w:val="00157258"/>
    <w:rsid w:val="00182905"/>
    <w:rsid w:val="001835F4"/>
    <w:rsid w:val="001859C2"/>
    <w:rsid w:val="00195040"/>
    <w:rsid w:val="00197385"/>
    <w:rsid w:val="001A170B"/>
    <w:rsid w:val="001A7625"/>
    <w:rsid w:val="001C3065"/>
    <w:rsid w:val="001C47E4"/>
    <w:rsid w:val="001C76A0"/>
    <w:rsid w:val="001D2430"/>
    <w:rsid w:val="001E141F"/>
    <w:rsid w:val="001E696D"/>
    <w:rsid w:val="001F0856"/>
    <w:rsid w:val="00202EB5"/>
    <w:rsid w:val="002037EA"/>
    <w:rsid w:val="00215937"/>
    <w:rsid w:val="00230632"/>
    <w:rsid w:val="002529AC"/>
    <w:rsid w:val="0025531D"/>
    <w:rsid w:val="00256589"/>
    <w:rsid w:val="002604C8"/>
    <w:rsid w:val="002670DA"/>
    <w:rsid w:val="002904B8"/>
    <w:rsid w:val="002927F3"/>
    <w:rsid w:val="00295DF5"/>
    <w:rsid w:val="002B1B16"/>
    <w:rsid w:val="002B51C1"/>
    <w:rsid w:val="002B591D"/>
    <w:rsid w:val="002E5F2A"/>
    <w:rsid w:val="002F28B7"/>
    <w:rsid w:val="0030073F"/>
    <w:rsid w:val="00303220"/>
    <w:rsid w:val="00307760"/>
    <w:rsid w:val="00320F9E"/>
    <w:rsid w:val="00326C8D"/>
    <w:rsid w:val="00337304"/>
    <w:rsid w:val="00344C37"/>
    <w:rsid w:val="0035593A"/>
    <w:rsid w:val="0037085F"/>
    <w:rsid w:val="003745DD"/>
    <w:rsid w:val="00383FD0"/>
    <w:rsid w:val="00390940"/>
    <w:rsid w:val="003972FB"/>
    <w:rsid w:val="003A6586"/>
    <w:rsid w:val="003B1024"/>
    <w:rsid w:val="003B5916"/>
    <w:rsid w:val="003C3A4D"/>
    <w:rsid w:val="003D4957"/>
    <w:rsid w:val="003D6C67"/>
    <w:rsid w:val="00406FA4"/>
    <w:rsid w:val="00414A9C"/>
    <w:rsid w:val="00430E65"/>
    <w:rsid w:val="00431D1E"/>
    <w:rsid w:val="004611D6"/>
    <w:rsid w:val="004623C5"/>
    <w:rsid w:val="00462FAD"/>
    <w:rsid w:val="00463285"/>
    <w:rsid w:val="00484EAC"/>
    <w:rsid w:val="00485D79"/>
    <w:rsid w:val="004A18EB"/>
    <w:rsid w:val="004A585C"/>
    <w:rsid w:val="004B4C85"/>
    <w:rsid w:val="004C5231"/>
    <w:rsid w:val="004C52A4"/>
    <w:rsid w:val="004C7A29"/>
    <w:rsid w:val="004E0FC7"/>
    <w:rsid w:val="004E24A1"/>
    <w:rsid w:val="004E52F4"/>
    <w:rsid w:val="004E7135"/>
    <w:rsid w:val="004F47CD"/>
    <w:rsid w:val="00511614"/>
    <w:rsid w:val="005116BE"/>
    <w:rsid w:val="00556325"/>
    <w:rsid w:val="00557CED"/>
    <w:rsid w:val="00577751"/>
    <w:rsid w:val="00582EAD"/>
    <w:rsid w:val="00583966"/>
    <w:rsid w:val="005A40A1"/>
    <w:rsid w:val="005A7C6E"/>
    <w:rsid w:val="005B61A0"/>
    <w:rsid w:val="005B6FB0"/>
    <w:rsid w:val="00602E6C"/>
    <w:rsid w:val="00610C62"/>
    <w:rsid w:val="006134E4"/>
    <w:rsid w:val="006453B2"/>
    <w:rsid w:val="00653EE1"/>
    <w:rsid w:val="00680978"/>
    <w:rsid w:val="00697196"/>
    <w:rsid w:val="006A0FFB"/>
    <w:rsid w:val="006A4FA2"/>
    <w:rsid w:val="006A5ACA"/>
    <w:rsid w:val="006B2FAD"/>
    <w:rsid w:val="006C005B"/>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805764"/>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C2F45"/>
    <w:rsid w:val="009C50AB"/>
    <w:rsid w:val="00A13AC1"/>
    <w:rsid w:val="00A174E5"/>
    <w:rsid w:val="00A71D38"/>
    <w:rsid w:val="00AA1AA9"/>
    <w:rsid w:val="00AA2E4B"/>
    <w:rsid w:val="00AA4414"/>
    <w:rsid w:val="00AB5463"/>
    <w:rsid w:val="00AF1DFD"/>
    <w:rsid w:val="00AF374C"/>
    <w:rsid w:val="00AF439D"/>
    <w:rsid w:val="00B01D5B"/>
    <w:rsid w:val="00B05F67"/>
    <w:rsid w:val="00B061DA"/>
    <w:rsid w:val="00B11565"/>
    <w:rsid w:val="00B1495D"/>
    <w:rsid w:val="00B26A7A"/>
    <w:rsid w:val="00B43536"/>
    <w:rsid w:val="00B44504"/>
    <w:rsid w:val="00B45349"/>
    <w:rsid w:val="00B45388"/>
    <w:rsid w:val="00B46A0A"/>
    <w:rsid w:val="00B61C6E"/>
    <w:rsid w:val="00B65F1C"/>
    <w:rsid w:val="00B66C72"/>
    <w:rsid w:val="00B677EF"/>
    <w:rsid w:val="00B81C0B"/>
    <w:rsid w:val="00B85002"/>
    <w:rsid w:val="00B96AC2"/>
    <w:rsid w:val="00BB3810"/>
    <w:rsid w:val="00BB4348"/>
    <w:rsid w:val="00BB43BF"/>
    <w:rsid w:val="00BC31FE"/>
    <w:rsid w:val="00BD5420"/>
    <w:rsid w:val="00BF4E7A"/>
    <w:rsid w:val="00BF5E63"/>
    <w:rsid w:val="00C06640"/>
    <w:rsid w:val="00C12C57"/>
    <w:rsid w:val="00C15E09"/>
    <w:rsid w:val="00C238EF"/>
    <w:rsid w:val="00C32C47"/>
    <w:rsid w:val="00C612DF"/>
    <w:rsid w:val="00C77E76"/>
    <w:rsid w:val="00C817C6"/>
    <w:rsid w:val="00C903F7"/>
    <w:rsid w:val="00C93394"/>
    <w:rsid w:val="00CA55B3"/>
    <w:rsid w:val="00CB6825"/>
    <w:rsid w:val="00CD2007"/>
    <w:rsid w:val="00CE468D"/>
    <w:rsid w:val="00CE67B4"/>
    <w:rsid w:val="00CE78BE"/>
    <w:rsid w:val="00CF5AFB"/>
    <w:rsid w:val="00D12287"/>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278CB"/>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7589"/>
    <w:rsid w:val="00ED6E5A"/>
    <w:rsid w:val="00EF1515"/>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378</Words>
  <Characters>2159</Characters>
  <Application>Microsoft Office Word</Application>
  <DocSecurity>0</DocSecurity>
  <Lines>17</Lines>
  <Paragraphs>5</Paragraphs>
  <ScaleCrop>false</ScaleCrop>
  <Company>2ndSpAcE</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2022-05-08T11:12:00Z</dcterms:created>
  <dcterms:modified xsi:type="dcterms:W3CDTF">2022-05-17T00:52:00Z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