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9CA43" w14:textId="77777777" w:rsidR="00EF1515" w:rsidRDefault="00EF1515">
      <w:pPr>
        <w:spacing w:line="480" w:lineRule="exact"/>
        <w:jc w:val="center"/>
        <w:rPr>
          <w:b/>
          <w:bCs/>
          <w:sz w:val="36"/>
          <w:shd w:val="pct10" w:color="auto" w:fill="FFFFFF"/>
        </w:rPr>
      </w:pPr>
    </w:p>
    <w:p w14:paraId="0F383ED0" w14:textId="07C7DE5A" w:rsidR="00485D79" w:rsidRPr="00680978" w:rsidRDefault="00430E65">
      <w:pPr>
        <w:spacing w:line="480" w:lineRule="exact"/>
        <w:jc w:val="center"/>
        <w:rPr>
          <w:b/>
          <w:bCs/>
          <w:color w:val="FF0000"/>
          <w:sz w:val="36"/>
          <w:shd w:val="pct10" w:color="auto" w:fill="FFFFFF"/>
        </w:rPr>
      </w:pPr>
      <w:r w:rsidRPr="00680978">
        <w:rPr>
          <w:rFonts w:hint="eastAsia"/>
          <w:b/>
          <w:bCs/>
          <w:color w:val="FF0000"/>
          <w:sz w:val="36"/>
          <w:shd w:val="pct10" w:color="auto" w:fill="FFFFFF"/>
        </w:rPr>
        <w:t>图</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书</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推</w:t>
      </w:r>
      <w:r w:rsidRPr="00680978">
        <w:rPr>
          <w:rFonts w:hint="eastAsia"/>
          <w:b/>
          <w:bCs/>
          <w:color w:val="FF0000"/>
          <w:sz w:val="36"/>
          <w:shd w:val="pct10" w:color="auto" w:fill="FFFFFF"/>
        </w:rPr>
        <w:t xml:space="preserve"> </w:t>
      </w:r>
      <w:r w:rsidRPr="00680978">
        <w:rPr>
          <w:rFonts w:hint="eastAsia"/>
          <w:b/>
          <w:bCs/>
          <w:color w:val="FF0000"/>
          <w:sz w:val="36"/>
          <w:shd w:val="pct10" w:color="auto" w:fill="FFFFFF"/>
        </w:rPr>
        <w:t>荐</w:t>
      </w:r>
    </w:p>
    <w:p w14:paraId="7BCE6316" w14:textId="77777777" w:rsidR="00485D79" w:rsidRDefault="00485D79">
      <w:pPr>
        <w:tabs>
          <w:tab w:val="left" w:pos="341"/>
          <w:tab w:val="left" w:pos="5235"/>
        </w:tabs>
        <w:jc w:val="left"/>
        <w:rPr>
          <w:b/>
          <w:bCs/>
          <w:sz w:val="18"/>
          <w:szCs w:val="18"/>
        </w:rPr>
      </w:pPr>
    </w:p>
    <w:p w14:paraId="37BC45AB" w14:textId="118BDDA6" w:rsidR="00485D79" w:rsidRDefault="00485D79">
      <w:pPr>
        <w:tabs>
          <w:tab w:val="left" w:pos="341"/>
          <w:tab w:val="left" w:pos="5235"/>
        </w:tabs>
        <w:jc w:val="left"/>
        <w:rPr>
          <w:b/>
          <w:bCs/>
          <w:sz w:val="18"/>
          <w:szCs w:val="18"/>
        </w:rPr>
      </w:pPr>
    </w:p>
    <w:p w14:paraId="68C90727" w14:textId="2F4ED853" w:rsidR="00D12287" w:rsidRPr="00AB5375" w:rsidRDefault="00AB5375" w:rsidP="00D12287">
      <w:pPr>
        <w:rPr>
          <w:rFonts w:ascii="宋体" w:hAnsi="宋体"/>
          <w:b/>
          <w:bCs/>
          <w:szCs w:val="21"/>
        </w:rPr>
      </w:pPr>
      <w:r>
        <w:rPr>
          <w:noProof/>
        </w:rPr>
        <w:drawing>
          <wp:anchor distT="0" distB="0" distL="114300" distR="114300" simplePos="0" relativeHeight="251667456" behindDoc="0" locked="0" layoutInCell="1" allowOverlap="1" wp14:anchorId="3C2E4DE5" wp14:editId="47152EB1">
            <wp:simplePos x="0" y="0"/>
            <wp:positionH relativeFrom="margin">
              <wp:posOffset>4059555</wp:posOffset>
            </wp:positionH>
            <wp:positionV relativeFrom="paragraph">
              <wp:posOffset>13970</wp:posOffset>
            </wp:positionV>
            <wp:extent cx="1343025" cy="211709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211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287" w:rsidRPr="009A08CA">
        <w:rPr>
          <w:rFonts w:ascii="宋体" w:hAnsi="宋体"/>
          <w:b/>
          <w:bCs/>
          <w:szCs w:val="21"/>
        </w:rPr>
        <w:t>中文书名</w:t>
      </w:r>
      <w:bookmarkStart w:id="0" w:name="_Hlt89834866"/>
      <w:bookmarkEnd w:id="0"/>
      <w:r w:rsidR="00D12287" w:rsidRPr="009A08CA">
        <w:rPr>
          <w:rFonts w:ascii="宋体" w:hAnsi="宋体" w:hint="eastAsia"/>
          <w:b/>
          <w:bCs/>
          <w:szCs w:val="21"/>
        </w:rPr>
        <w:t>：《</w:t>
      </w:r>
      <w:r w:rsidR="007A19B5" w:rsidRPr="007A19B5">
        <w:rPr>
          <w:rFonts w:ascii="宋体" w:hAnsi="宋体" w:hint="eastAsia"/>
          <w:b/>
          <w:bCs/>
          <w:szCs w:val="21"/>
        </w:rPr>
        <w:t>基因组革命</w:t>
      </w:r>
      <w:r w:rsidR="007A19B5">
        <w:rPr>
          <w:rFonts w:ascii="宋体" w:hAnsi="宋体" w:hint="eastAsia"/>
          <w:b/>
          <w:bCs/>
          <w:szCs w:val="21"/>
        </w:rPr>
        <w:t>：</w:t>
      </w:r>
      <w:r w:rsidR="007A19B5" w:rsidRPr="007A19B5">
        <w:rPr>
          <w:rFonts w:ascii="宋体" w:hAnsi="宋体" w:hint="eastAsia"/>
          <w:b/>
          <w:bCs/>
          <w:szCs w:val="21"/>
        </w:rPr>
        <w:t>基因技术如何改变人类的未来</w:t>
      </w:r>
      <w:r w:rsidR="00D12287" w:rsidRPr="009A08CA">
        <w:rPr>
          <w:rFonts w:ascii="宋体" w:hAnsi="宋体" w:hint="eastAsia"/>
          <w:b/>
          <w:bCs/>
          <w:szCs w:val="21"/>
        </w:rPr>
        <w:t>》</w:t>
      </w:r>
    </w:p>
    <w:p w14:paraId="214E4E30" w14:textId="1DF8560F" w:rsidR="00680978" w:rsidRPr="00680978" w:rsidRDefault="00D12287" w:rsidP="00D12287">
      <w:pPr>
        <w:rPr>
          <w:b/>
          <w:bCs/>
          <w:szCs w:val="21"/>
        </w:rPr>
      </w:pPr>
      <w:r w:rsidRPr="009A08CA">
        <w:rPr>
          <w:rFonts w:ascii="宋体" w:hAnsi="宋体"/>
          <w:b/>
          <w:bCs/>
          <w:szCs w:val="21"/>
        </w:rPr>
        <w:t>英文书名</w:t>
      </w:r>
      <w:r>
        <w:rPr>
          <w:rFonts w:ascii="宋体" w:hAnsi="宋体" w:hint="eastAsia"/>
          <w:b/>
          <w:bCs/>
          <w:szCs w:val="21"/>
        </w:rPr>
        <w:t>：</w:t>
      </w:r>
      <w:r w:rsidR="007A19B5" w:rsidRPr="007A19B5">
        <w:rPr>
          <w:b/>
          <w:bCs/>
          <w:szCs w:val="21"/>
        </w:rPr>
        <w:t>BIOCODE: THE NEW AGE OF GENOMICS</w:t>
      </w:r>
    </w:p>
    <w:p w14:paraId="21A117C1" w14:textId="2B820A59" w:rsidR="00D12287" w:rsidRPr="009A08CA" w:rsidRDefault="00D12287" w:rsidP="00D12287">
      <w:pPr>
        <w:rPr>
          <w:b/>
          <w:bCs/>
          <w:szCs w:val="21"/>
        </w:rPr>
      </w:pPr>
      <w:r w:rsidRPr="009A08CA">
        <w:rPr>
          <w:rFonts w:ascii="宋体" w:hAnsi="宋体"/>
          <w:b/>
          <w:bCs/>
          <w:szCs w:val="21"/>
        </w:rPr>
        <w:t>作</w:t>
      </w:r>
      <w:r w:rsidRPr="009A08CA">
        <w:rPr>
          <w:b/>
          <w:bCs/>
          <w:szCs w:val="21"/>
        </w:rPr>
        <w:t xml:space="preserve">    </w:t>
      </w:r>
      <w:r w:rsidRPr="009A08CA">
        <w:rPr>
          <w:rFonts w:ascii="宋体" w:hAnsi="宋体"/>
          <w:b/>
          <w:bCs/>
          <w:szCs w:val="21"/>
        </w:rPr>
        <w:t>者：</w:t>
      </w:r>
      <w:r w:rsidR="007A19B5" w:rsidRPr="007A19B5">
        <w:rPr>
          <w:rFonts w:hAnsi="宋体"/>
          <w:b/>
          <w:bCs/>
          <w:szCs w:val="21"/>
        </w:rPr>
        <w:t>Dawn Field and Neil Davies</w:t>
      </w:r>
    </w:p>
    <w:p w14:paraId="3C18FA38" w14:textId="1FD72197" w:rsidR="00D12287" w:rsidRPr="009A08CA" w:rsidRDefault="00D12287" w:rsidP="00D12287">
      <w:pPr>
        <w:rPr>
          <w:b/>
          <w:bCs/>
          <w:szCs w:val="21"/>
        </w:rPr>
      </w:pPr>
      <w:r w:rsidRPr="009A08CA">
        <w:rPr>
          <w:rFonts w:ascii="宋体" w:hAnsi="宋体"/>
          <w:b/>
          <w:bCs/>
          <w:szCs w:val="21"/>
        </w:rPr>
        <w:t>出</w:t>
      </w:r>
      <w:r w:rsidRPr="009A08CA">
        <w:rPr>
          <w:b/>
          <w:bCs/>
          <w:szCs w:val="21"/>
        </w:rPr>
        <w:t xml:space="preserve"> </w:t>
      </w:r>
      <w:r w:rsidRPr="009A08CA">
        <w:rPr>
          <w:rFonts w:ascii="宋体" w:hAnsi="宋体"/>
          <w:b/>
          <w:bCs/>
          <w:szCs w:val="21"/>
        </w:rPr>
        <w:t>版</w:t>
      </w:r>
      <w:r w:rsidRPr="009A08CA">
        <w:rPr>
          <w:b/>
          <w:bCs/>
          <w:szCs w:val="21"/>
        </w:rPr>
        <w:t xml:space="preserve"> </w:t>
      </w:r>
      <w:r w:rsidRPr="009A08CA">
        <w:rPr>
          <w:rFonts w:ascii="宋体" w:hAnsi="宋体"/>
          <w:b/>
          <w:bCs/>
          <w:szCs w:val="21"/>
        </w:rPr>
        <w:t>社：</w:t>
      </w:r>
      <w:r w:rsidR="007A19B5" w:rsidRPr="008018F7">
        <w:rPr>
          <w:b/>
          <w:bCs/>
          <w:szCs w:val="21"/>
        </w:rPr>
        <w:t>‎Oxford University Press</w:t>
      </w:r>
    </w:p>
    <w:p w14:paraId="2543FC2E" w14:textId="77777777" w:rsidR="00D12287" w:rsidRPr="009A08CA" w:rsidRDefault="00D12287" w:rsidP="00D12287">
      <w:pPr>
        <w:rPr>
          <w:b/>
          <w:bCs/>
          <w:szCs w:val="21"/>
        </w:rPr>
      </w:pPr>
      <w:r w:rsidRPr="009A08CA">
        <w:rPr>
          <w:rFonts w:ascii="宋体" w:hAnsi="宋体"/>
          <w:b/>
          <w:bCs/>
          <w:szCs w:val="21"/>
        </w:rPr>
        <w:t>代理公司：</w:t>
      </w:r>
      <w:r w:rsidRPr="002933D1">
        <w:rPr>
          <w:rFonts w:hAnsi="宋体"/>
          <w:b/>
          <w:bCs/>
          <w:szCs w:val="21"/>
        </w:rPr>
        <w:t>ANA/Connie Xiao</w:t>
      </w:r>
    </w:p>
    <w:p w14:paraId="3C2E2F47" w14:textId="641D76C4" w:rsidR="00D12287" w:rsidRPr="00CF64B3" w:rsidRDefault="00D12287" w:rsidP="00D12287">
      <w:pPr>
        <w:rPr>
          <w:rFonts w:eastAsiaTheme="minorEastAsia"/>
          <w:b/>
          <w:bCs/>
          <w:szCs w:val="21"/>
        </w:rPr>
      </w:pPr>
      <w:r w:rsidRPr="00CF64B3">
        <w:rPr>
          <w:b/>
          <w:bCs/>
          <w:szCs w:val="21"/>
        </w:rPr>
        <w:t>页</w:t>
      </w:r>
      <w:r w:rsidRPr="00CF64B3">
        <w:rPr>
          <w:b/>
          <w:bCs/>
          <w:szCs w:val="21"/>
        </w:rPr>
        <w:t xml:space="preserve">  </w:t>
      </w:r>
      <w:r w:rsidRPr="00CF64B3">
        <w:rPr>
          <w:rFonts w:eastAsiaTheme="minorEastAsia"/>
          <w:b/>
          <w:bCs/>
          <w:szCs w:val="21"/>
        </w:rPr>
        <w:t xml:space="preserve">  </w:t>
      </w:r>
      <w:r w:rsidRPr="00CF64B3">
        <w:rPr>
          <w:rFonts w:eastAsiaTheme="minorEastAsia"/>
          <w:b/>
          <w:bCs/>
          <w:szCs w:val="21"/>
        </w:rPr>
        <w:t>数：</w:t>
      </w:r>
      <w:r w:rsidR="00680978">
        <w:rPr>
          <w:rFonts w:eastAsiaTheme="minorEastAsia"/>
          <w:b/>
          <w:bCs/>
          <w:szCs w:val="21"/>
        </w:rPr>
        <w:t>2</w:t>
      </w:r>
      <w:r w:rsidR="005561E0">
        <w:rPr>
          <w:rFonts w:eastAsiaTheme="minorEastAsia"/>
          <w:b/>
          <w:bCs/>
          <w:szCs w:val="21"/>
        </w:rPr>
        <w:t>88</w:t>
      </w:r>
      <w:r w:rsidRPr="00CF64B3">
        <w:rPr>
          <w:rFonts w:eastAsiaTheme="minorEastAsia"/>
          <w:b/>
          <w:bCs/>
          <w:szCs w:val="21"/>
        </w:rPr>
        <w:t>页</w:t>
      </w:r>
    </w:p>
    <w:p w14:paraId="52D883F8" w14:textId="1D76A21E" w:rsidR="00D12287" w:rsidRPr="00CF64B3" w:rsidRDefault="00D12287" w:rsidP="00D12287">
      <w:pPr>
        <w:rPr>
          <w:rFonts w:eastAsiaTheme="minorEastAsia"/>
          <w:b/>
          <w:bCs/>
          <w:szCs w:val="21"/>
        </w:rPr>
      </w:pPr>
      <w:r w:rsidRPr="00CF64B3">
        <w:rPr>
          <w:rFonts w:eastAsiaTheme="minorEastAsia"/>
          <w:b/>
          <w:bCs/>
          <w:szCs w:val="21"/>
        </w:rPr>
        <w:t>出版时间：</w:t>
      </w:r>
      <w:r w:rsidRPr="00CF64B3">
        <w:rPr>
          <w:rFonts w:eastAsiaTheme="minorEastAsia"/>
          <w:b/>
          <w:bCs/>
          <w:szCs w:val="21"/>
        </w:rPr>
        <w:t>201</w:t>
      </w:r>
      <w:r w:rsidR="005561E0">
        <w:rPr>
          <w:rFonts w:eastAsiaTheme="minorEastAsia"/>
          <w:b/>
          <w:bCs/>
          <w:szCs w:val="21"/>
        </w:rPr>
        <w:t>5</w:t>
      </w:r>
      <w:r w:rsidRPr="00CF64B3">
        <w:rPr>
          <w:rFonts w:eastAsiaTheme="minorEastAsia"/>
          <w:b/>
          <w:bCs/>
          <w:szCs w:val="21"/>
        </w:rPr>
        <w:t>年</w:t>
      </w:r>
      <w:r w:rsidR="005561E0">
        <w:rPr>
          <w:rFonts w:eastAsiaTheme="minorEastAsia"/>
          <w:b/>
          <w:bCs/>
          <w:szCs w:val="21"/>
        </w:rPr>
        <w:t>5</w:t>
      </w:r>
      <w:r>
        <w:rPr>
          <w:rFonts w:eastAsiaTheme="minorEastAsia" w:hint="eastAsia"/>
          <w:b/>
          <w:bCs/>
          <w:szCs w:val="21"/>
        </w:rPr>
        <w:t>月</w:t>
      </w:r>
    </w:p>
    <w:p w14:paraId="574B9E61" w14:textId="38C1DE5D" w:rsidR="00D12287" w:rsidRPr="00CF64B3" w:rsidRDefault="00D12287" w:rsidP="00D12287">
      <w:pPr>
        <w:rPr>
          <w:rFonts w:eastAsiaTheme="minorEastAsia"/>
          <w:b/>
          <w:bCs/>
          <w:color w:val="000000"/>
          <w:szCs w:val="21"/>
        </w:rPr>
      </w:pPr>
      <w:r w:rsidRPr="00CF64B3">
        <w:rPr>
          <w:rFonts w:eastAsiaTheme="minorEastAsia"/>
          <w:b/>
          <w:bCs/>
          <w:color w:val="000000"/>
          <w:szCs w:val="21"/>
        </w:rPr>
        <w:t>代理地区：</w:t>
      </w:r>
      <w:r w:rsidRPr="00CF64B3">
        <w:rPr>
          <w:rFonts w:eastAsiaTheme="minorEastAsia"/>
          <w:b/>
          <w:bCs/>
          <w:szCs w:val="21"/>
        </w:rPr>
        <w:t>中国大陆、台湾地区</w:t>
      </w:r>
    </w:p>
    <w:p w14:paraId="0B07CE8D" w14:textId="2F225D6A" w:rsidR="00D12287" w:rsidRPr="00CF64B3" w:rsidRDefault="00D12287" w:rsidP="00D12287">
      <w:pPr>
        <w:rPr>
          <w:rFonts w:eastAsiaTheme="minorEastAsia"/>
          <w:b/>
          <w:bCs/>
          <w:color w:val="000000"/>
          <w:szCs w:val="21"/>
        </w:rPr>
      </w:pPr>
      <w:r w:rsidRPr="00CF64B3">
        <w:rPr>
          <w:rFonts w:eastAsiaTheme="minorEastAsia"/>
          <w:b/>
          <w:bCs/>
          <w:color w:val="000000"/>
          <w:szCs w:val="21"/>
        </w:rPr>
        <w:t>审读资料：</w:t>
      </w:r>
      <w:r w:rsidR="00680978">
        <w:rPr>
          <w:rFonts w:eastAsiaTheme="minorEastAsia" w:hint="eastAsia"/>
          <w:b/>
          <w:bCs/>
          <w:color w:val="000000"/>
          <w:szCs w:val="21"/>
        </w:rPr>
        <w:t>电子稿</w:t>
      </w:r>
    </w:p>
    <w:p w14:paraId="458BAC7F" w14:textId="713311AE" w:rsidR="00D12287" w:rsidRPr="00CF64B3" w:rsidRDefault="00D12287" w:rsidP="00D12287">
      <w:pPr>
        <w:rPr>
          <w:rFonts w:eastAsiaTheme="minorEastAsia"/>
          <w:b/>
          <w:bCs/>
          <w:color w:val="000000"/>
          <w:szCs w:val="21"/>
        </w:rPr>
      </w:pPr>
      <w:r w:rsidRPr="00CF64B3">
        <w:rPr>
          <w:rFonts w:eastAsiaTheme="minorEastAsia"/>
          <w:b/>
          <w:bCs/>
          <w:color w:val="000000"/>
          <w:szCs w:val="21"/>
        </w:rPr>
        <w:t>类</w:t>
      </w:r>
      <w:r w:rsidRPr="00CF64B3">
        <w:rPr>
          <w:rFonts w:eastAsiaTheme="minorEastAsia"/>
          <w:b/>
          <w:bCs/>
          <w:color w:val="000000"/>
          <w:szCs w:val="21"/>
        </w:rPr>
        <w:t xml:space="preserve">    </w:t>
      </w:r>
      <w:r w:rsidRPr="00CF64B3">
        <w:rPr>
          <w:rFonts w:eastAsiaTheme="minorEastAsia"/>
          <w:b/>
          <w:bCs/>
          <w:color w:val="000000"/>
          <w:szCs w:val="21"/>
        </w:rPr>
        <w:t>型：</w:t>
      </w:r>
      <w:r w:rsidR="00F11C60">
        <w:rPr>
          <w:rFonts w:eastAsiaTheme="minorEastAsia" w:hint="eastAsia"/>
          <w:b/>
          <w:bCs/>
          <w:color w:val="000000"/>
          <w:szCs w:val="21"/>
        </w:rPr>
        <w:t>大众社科</w:t>
      </w:r>
      <w:bookmarkStart w:id="1" w:name="_GoBack"/>
      <w:bookmarkEnd w:id="1"/>
    </w:p>
    <w:p w14:paraId="1A656399" w14:textId="3B89EB9D" w:rsidR="00D12287" w:rsidRPr="009A08CA" w:rsidRDefault="00D12287" w:rsidP="00D12287">
      <w:pPr>
        <w:rPr>
          <w:rFonts w:ascii="宋体" w:hAnsi="宋体"/>
          <w:b/>
          <w:bCs/>
          <w:color w:val="FF0000"/>
          <w:szCs w:val="21"/>
        </w:rPr>
      </w:pPr>
      <w:r w:rsidRPr="009A08CA">
        <w:rPr>
          <w:rFonts w:ascii="宋体" w:hAnsi="宋体" w:hint="eastAsia"/>
          <w:b/>
          <w:bCs/>
          <w:color w:val="000000" w:themeColor="text1"/>
          <w:szCs w:val="21"/>
          <w:shd w:val="clear" w:color="auto" w:fill="FFFFFF"/>
        </w:rPr>
        <w:t>版权已授：</w:t>
      </w:r>
      <w:r>
        <w:rPr>
          <w:rFonts w:ascii="宋体" w:hAnsi="宋体" w:hint="eastAsia"/>
          <w:b/>
          <w:bCs/>
          <w:color w:val="FF0000"/>
          <w:szCs w:val="21"/>
          <w:shd w:val="clear" w:color="auto" w:fill="FFFFFF"/>
        </w:rPr>
        <w:t>2</w:t>
      </w:r>
      <w:r>
        <w:rPr>
          <w:rFonts w:ascii="宋体" w:hAnsi="宋体"/>
          <w:b/>
          <w:bCs/>
          <w:color w:val="FF0000"/>
          <w:szCs w:val="21"/>
          <w:shd w:val="clear" w:color="auto" w:fill="FFFFFF"/>
        </w:rPr>
        <w:t>01</w:t>
      </w:r>
      <w:r w:rsidR="005561E0">
        <w:rPr>
          <w:rFonts w:ascii="宋体" w:hAnsi="宋体"/>
          <w:b/>
          <w:bCs/>
          <w:color w:val="FF0000"/>
          <w:szCs w:val="21"/>
          <w:shd w:val="clear" w:color="auto" w:fill="FFFFFF"/>
        </w:rPr>
        <w:t>7</w:t>
      </w:r>
      <w:r>
        <w:rPr>
          <w:rFonts w:ascii="宋体" w:hAnsi="宋体" w:hint="eastAsia"/>
          <w:b/>
          <w:bCs/>
          <w:color w:val="FF0000"/>
          <w:szCs w:val="21"/>
          <w:shd w:val="clear" w:color="auto" w:fill="FFFFFF"/>
        </w:rPr>
        <w:t>年</w:t>
      </w:r>
      <w:r w:rsidRPr="009A08CA">
        <w:rPr>
          <w:rFonts w:ascii="宋体" w:hAnsi="宋体" w:hint="eastAsia"/>
          <w:b/>
          <w:bCs/>
          <w:color w:val="FF0000"/>
          <w:szCs w:val="21"/>
          <w:shd w:val="clear" w:color="auto" w:fill="FFFFFF"/>
        </w:rPr>
        <w:t>授权</w:t>
      </w:r>
      <w:r w:rsidR="005561E0">
        <w:rPr>
          <w:rFonts w:ascii="宋体" w:hAnsi="宋体" w:hint="eastAsia"/>
          <w:b/>
          <w:bCs/>
          <w:color w:val="FF0000"/>
          <w:szCs w:val="21"/>
          <w:shd w:val="clear" w:color="auto" w:fill="FFFFFF"/>
        </w:rPr>
        <w:t>机械工业出版社</w:t>
      </w:r>
      <w:r w:rsidRPr="009A08CA">
        <w:rPr>
          <w:rFonts w:ascii="宋体" w:hAnsi="宋体" w:hint="eastAsia"/>
          <w:b/>
          <w:bCs/>
          <w:color w:val="FF0000"/>
          <w:szCs w:val="21"/>
          <w:shd w:val="clear" w:color="auto" w:fill="FFFFFF"/>
        </w:rPr>
        <w:t>，版权已回归</w:t>
      </w:r>
    </w:p>
    <w:p w14:paraId="3EAAA7CB" w14:textId="331A68CB" w:rsidR="00D12287" w:rsidRPr="009A08CA" w:rsidRDefault="00D12287" w:rsidP="00D12287">
      <w:pPr>
        <w:spacing w:line="280" w:lineRule="exact"/>
        <w:rPr>
          <w:b/>
          <w:bCs/>
          <w:color w:val="000000"/>
          <w:szCs w:val="21"/>
        </w:rPr>
      </w:pPr>
      <w:r w:rsidRPr="009A08CA">
        <w:rPr>
          <w:b/>
          <w:bCs/>
          <w:color w:val="000000"/>
          <w:szCs w:val="21"/>
        </w:rPr>
        <w:t xml:space="preserve"> </w:t>
      </w:r>
    </w:p>
    <w:p w14:paraId="33F3EDF7" w14:textId="578B28A3" w:rsidR="00D12287" w:rsidRPr="009A08CA" w:rsidRDefault="00AB5375" w:rsidP="00D12287">
      <w:pPr>
        <w:spacing w:line="280" w:lineRule="exact"/>
        <w:rPr>
          <w:rFonts w:ascii="宋体" w:hAnsi="宋体"/>
          <w:b/>
          <w:bCs/>
          <w:color w:val="000000"/>
          <w:szCs w:val="21"/>
        </w:rPr>
      </w:pPr>
      <w:r>
        <w:rPr>
          <w:noProof/>
        </w:rPr>
        <w:drawing>
          <wp:anchor distT="0" distB="0" distL="114300" distR="114300" simplePos="0" relativeHeight="251666432" behindDoc="0" locked="0" layoutInCell="1" allowOverlap="1" wp14:anchorId="5ABAD0E8" wp14:editId="66626015">
            <wp:simplePos x="0" y="0"/>
            <wp:positionH relativeFrom="margin">
              <wp:posOffset>3741247</wp:posOffset>
            </wp:positionH>
            <wp:positionV relativeFrom="paragraph">
              <wp:posOffset>136929</wp:posOffset>
            </wp:positionV>
            <wp:extent cx="1960245" cy="1960245"/>
            <wp:effectExtent l="0" t="0" r="1905"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24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287" w:rsidRPr="009A08CA">
        <w:rPr>
          <w:rFonts w:ascii="宋体" w:hAnsi="宋体" w:hint="eastAsia"/>
          <w:b/>
          <w:bCs/>
          <w:color w:val="000000"/>
          <w:szCs w:val="21"/>
        </w:rPr>
        <w:t xml:space="preserve"> </w:t>
      </w:r>
    </w:p>
    <w:p w14:paraId="2FFCE0B1" w14:textId="6A58463B" w:rsidR="00D12287" w:rsidRPr="009A08CA" w:rsidRDefault="00D12287" w:rsidP="00D12287">
      <w:pPr>
        <w:spacing w:line="280" w:lineRule="exact"/>
        <w:rPr>
          <w:rFonts w:hAnsi="宋体"/>
          <w:b/>
          <w:bCs/>
          <w:szCs w:val="21"/>
        </w:rPr>
      </w:pPr>
      <w:r w:rsidRPr="009A08CA">
        <w:rPr>
          <w:rFonts w:ascii="宋体" w:hAnsi="宋体"/>
          <w:b/>
          <w:bCs/>
          <w:szCs w:val="21"/>
        </w:rPr>
        <w:t>中简本出版记录</w:t>
      </w:r>
    </w:p>
    <w:p w14:paraId="1344B67A" w14:textId="383A8ABD" w:rsidR="00D12287" w:rsidRPr="009A08CA" w:rsidRDefault="00D12287" w:rsidP="00D12287">
      <w:pPr>
        <w:spacing w:line="280" w:lineRule="exact"/>
        <w:rPr>
          <w:rFonts w:ascii="宋体" w:hAnsi="宋体"/>
          <w:b/>
          <w:bCs/>
          <w:szCs w:val="21"/>
        </w:rPr>
      </w:pPr>
      <w:r w:rsidRPr="009A08CA">
        <w:rPr>
          <w:rFonts w:ascii="宋体" w:hAnsi="宋体"/>
          <w:b/>
          <w:bCs/>
          <w:szCs w:val="21"/>
        </w:rPr>
        <w:t>书</w:t>
      </w:r>
      <w:r w:rsidRPr="009A08CA">
        <w:rPr>
          <w:rFonts w:ascii="宋体" w:hAnsi="宋体" w:hint="eastAsia"/>
          <w:b/>
          <w:bCs/>
          <w:szCs w:val="21"/>
        </w:rPr>
        <w:t xml:space="preserve">  </w:t>
      </w:r>
      <w:r w:rsidRPr="009A08CA">
        <w:rPr>
          <w:rFonts w:ascii="宋体" w:hAnsi="宋体"/>
          <w:b/>
          <w:bCs/>
          <w:szCs w:val="21"/>
        </w:rPr>
        <w:t>名</w:t>
      </w:r>
      <w:r w:rsidRPr="009A08CA">
        <w:rPr>
          <w:rFonts w:ascii="宋体" w:hAnsi="宋体" w:hint="eastAsia"/>
          <w:b/>
          <w:bCs/>
          <w:szCs w:val="21"/>
        </w:rPr>
        <w:t>：《</w:t>
      </w:r>
      <w:r w:rsidR="00AB5375" w:rsidRPr="007A19B5">
        <w:rPr>
          <w:rFonts w:ascii="宋体" w:hAnsi="宋体" w:hint="eastAsia"/>
          <w:b/>
          <w:bCs/>
          <w:szCs w:val="21"/>
        </w:rPr>
        <w:t>基因组革命</w:t>
      </w:r>
      <w:r w:rsidR="00AB5375">
        <w:rPr>
          <w:rFonts w:ascii="宋体" w:hAnsi="宋体" w:hint="eastAsia"/>
          <w:b/>
          <w:bCs/>
          <w:szCs w:val="21"/>
        </w:rPr>
        <w:t>：</w:t>
      </w:r>
      <w:r w:rsidR="00AB5375" w:rsidRPr="007A19B5">
        <w:rPr>
          <w:rFonts w:ascii="宋体" w:hAnsi="宋体" w:hint="eastAsia"/>
          <w:b/>
          <w:bCs/>
          <w:szCs w:val="21"/>
        </w:rPr>
        <w:t>基因技术如何改变人类的未来</w:t>
      </w:r>
      <w:r>
        <w:rPr>
          <w:rFonts w:ascii="宋体" w:hAnsi="宋体" w:hint="eastAsia"/>
          <w:b/>
          <w:bCs/>
          <w:szCs w:val="21"/>
        </w:rPr>
        <w:t>》</w:t>
      </w:r>
    </w:p>
    <w:p w14:paraId="4E19276F" w14:textId="2C69AFCD" w:rsidR="00D12287" w:rsidRPr="009A08CA" w:rsidRDefault="00D12287" w:rsidP="00D12287">
      <w:pPr>
        <w:wordWrap w:val="0"/>
        <w:jc w:val="left"/>
        <w:rPr>
          <w:rFonts w:hAnsi="宋体"/>
          <w:b/>
          <w:bCs/>
          <w:szCs w:val="21"/>
        </w:rPr>
      </w:pPr>
      <w:r w:rsidRPr="009A08CA">
        <w:rPr>
          <w:rFonts w:ascii="宋体" w:hAnsi="宋体"/>
          <w:b/>
          <w:bCs/>
          <w:szCs w:val="21"/>
        </w:rPr>
        <w:t>作</w:t>
      </w:r>
      <w:r w:rsidRPr="009A08CA">
        <w:rPr>
          <w:rFonts w:ascii="宋体" w:hAnsi="宋体" w:hint="eastAsia"/>
          <w:b/>
          <w:bCs/>
          <w:szCs w:val="21"/>
        </w:rPr>
        <w:t xml:space="preserve">  </w:t>
      </w:r>
      <w:r w:rsidRPr="009A08CA">
        <w:rPr>
          <w:rFonts w:ascii="宋体" w:hAnsi="宋体"/>
          <w:b/>
          <w:bCs/>
          <w:szCs w:val="21"/>
        </w:rPr>
        <w:t>者</w:t>
      </w:r>
      <w:r w:rsidRPr="009A08CA">
        <w:rPr>
          <w:rFonts w:ascii="宋体" w:hAnsi="宋体" w:hint="eastAsia"/>
          <w:b/>
          <w:bCs/>
          <w:szCs w:val="21"/>
        </w:rPr>
        <w:t>：</w:t>
      </w:r>
      <w:r w:rsidR="00AB5375" w:rsidRPr="00AB5375">
        <w:rPr>
          <w:rFonts w:hint="eastAsia"/>
          <w:b/>
          <w:bCs/>
          <w:szCs w:val="21"/>
        </w:rPr>
        <w:t>尼尔·戴维</w:t>
      </w:r>
      <w:r w:rsidR="00AB5375" w:rsidRPr="00AB5375">
        <w:rPr>
          <w:rFonts w:hint="eastAsia"/>
          <w:b/>
          <w:bCs/>
          <w:szCs w:val="21"/>
        </w:rPr>
        <w:t xml:space="preserve"> / </w:t>
      </w:r>
      <w:r w:rsidR="00AB5375" w:rsidRPr="00AB5375">
        <w:rPr>
          <w:rFonts w:hint="eastAsia"/>
          <w:b/>
          <w:bCs/>
          <w:szCs w:val="21"/>
        </w:rPr>
        <w:t>道恩·菲尔德</w:t>
      </w:r>
    </w:p>
    <w:p w14:paraId="360AA13F" w14:textId="53520CAD" w:rsidR="00D12287" w:rsidRPr="009A08CA" w:rsidRDefault="00D12287" w:rsidP="00D12287">
      <w:pPr>
        <w:wordWrap w:val="0"/>
        <w:jc w:val="left"/>
        <w:rPr>
          <w:bCs/>
          <w:szCs w:val="21"/>
        </w:rPr>
      </w:pPr>
      <w:r w:rsidRPr="009A08CA">
        <w:rPr>
          <w:rFonts w:ascii="宋体" w:hAnsi="宋体"/>
          <w:b/>
          <w:bCs/>
          <w:szCs w:val="21"/>
        </w:rPr>
        <w:t>出版社</w:t>
      </w:r>
      <w:r w:rsidRPr="009A08CA">
        <w:rPr>
          <w:rFonts w:ascii="宋体" w:hAnsi="宋体" w:hint="eastAsia"/>
          <w:b/>
          <w:bCs/>
          <w:szCs w:val="21"/>
        </w:rPr>
        <w:t>：</w:t>
      </w:r>
      <w:r w:rsidR="00AB5375" w:rsidRPr="00AB5375">
        <w:rPr>
          <w:rFonts w:ascii="宋体" w:hAnsi="宋体" w:hint="eastAsia"/>
          <w:b/>
          <w:bCs/>
          <w:szCs w:val="21"/>
        </w:rPr>
        <w:t>机械工业出版社</w:t>
      </w:r>
    </w:p>
    <w:p w14:paraId="50D8B225" w14:textId="27E7C3B8" w:rsidR="00D12287" w:rsidRPr="009A08CA" w:rsidRDefault="00D12287" w:rsidP="00D12287">
      <w:pPr>
        <w:wordWrap w:val="0"/>
        <w:jc w:val="left"/>
        <w:rPr>
          <w:rFonts w:ascii="宋体" w:hAnsi="宋体"/>
          <w:b/>
          <w:bCs/>
          <w:szCs w:val="21"/>
        </w:rPr>
      </w:pPr>
      <w:r w:rsidRPr="009A08CA">
        <w:rPr>
          <w:rFonts w:ascii="宋体" w:hAnsi="宋体"/>
          <w:b/>
          <w:bCs/>
          <w:szCs w:val="21"/>
        </w:rPr>
        <w:t>译</w:t>
      </w:r>
      <w:r w:rsidRPr="009A08CA">
        <w:rPr>
          <w:rFonts w:ascii="宋体" w:hAnsi="宋体" w:hint="eastAsia"/>
          <w:b/>
          <w:bCs/>
          <w:szCs w:val="21"/>
        </w:rPr>
        <w:t xml:space="preserve">  </w:t>
      </w:r>
      <w:r w:rsidRPr="009A08CA">
        <w:rPr>
          <w:rFonts w:ascii="宋体" w:hAnsi="宋体"/>
          <w:b/>
          <w:bCs/>
          <w:szCs w:val="21"/>
        </w:rPr>
        <w:t>者</w:t>
      </w:r>
      <w:r w:rsidRPr="009A08CA">
        <w:rPr>
          <w:rFonts w:ascii="宋体" w:hAnsi="宋体" w:hint="eastAsia"/>
          <w:b/>
          <w:bCs/>
          <w:szCs w:val="21"/>
        </w:rPr>
        <w:t>：</w:t>
      </w:r>
      <w:r w:rsidR="00AB5375" w:rsidRPr="00AB5375">
        <w:rPr>
          <w:rFonts w:ascii="宋体" w:hAnsi="宋体" w:hint="eastAsia"/>
          <w:b/>
          <w:bCs/>
          <w:szCs w:val="21"/>
        </w:rPr>
        <w:t>刘雁</w:t>
      </w:r>
    </w:p>
    <w:p w14:paraId="2437217D" w14:textId="11F126D2" w:rsidR="00D12287" w:rsidRPr="009A08CA" w:rsidRDefault="00D12287" w:rsidP="00D12287">
      <w:pPr>
        <w:wordWrap w:val="0"/>
        <w:jc w:val="left"/>
        <w:rPr>
          <w:rFonts w:ascii="宋体" w:hAnsi="宋体"/>
          <w:b/>
          <w:bCs/>
          <w:szCs w:val="21"/>
        </w:rPr>
      </w:pPr>
      <w:r w:rsidRPr="009A08CA">
        <w:rPr>
          <w:rFonts w:ascii="宋体" w:hAnsi="宋体"/>
          <w:b/>
          <w:bCs/>
          <w:szCs w:val="21"/>
        </w:rPr>
        <w:t>出版年</w:t>
      </w:r>
      <w:r w:rsidRPr="009A08CA">
        <w:rPr>
          <w:rFonts w:ascii="宋体" w:hAnsi="宋体" w:hint="eastAsia"/>
          <w:b/>
          <w:bCs/>
          <w:szCs w:val="21"/>
        </w:rPr>
        <w:t>：</w:t>
      </w:r>
      <w:r w:rsidRPr="009A08CA">
        <w:rPr>
          <w:rFonts w:hAnsi="宋体"/>
          <w:b/>
          <w:bCs/>
          <w:szCs w:val="21"/>
        </w:rPr>
        <w:t>201</w:t>
      </w:r>
      <w:r w:rsidR="00AB5375">
        <w:rPr>
          <w:rFonts w:hAnsi="宋体"/>
          <w:b/>
          <w:bCs/>
          <w:szCs w:val="21"/>
        </w:rPr>
        <w:t>7</w:t>
      </w:r>
      <w:r w:rsidRPr="009A08CA">
        <w:rPr>
          <w:rFonts w:ascii="宋体" w:hAnsi="宋体" w:hint="eastAsia"/>
          <w:b/>
          <w:bCs/>
          <w:szCs w:val="21"/>
        </w:rPr>
        <w:t>年</w:t>
      </w:r>
      <w:r w:rsidR="00AB5375">
        <w:rPr>
          <w:b/>
          <w:bCs/>
          <w:szCs w:val="21"/>
        </w:rPr>
        <w:t>5</w:t>
      </w:r>
      <w:r w:rsidR="008568AB" w:rsidRPr="008568AB">
        <w:rPr>
          <w:b/>
          <w:bCs/>
          <w:szCs w:val="21"/>
        </w:rPr>
        <w:t>月</w:t>
      </w:r>
    </w:p>
    <w:p w14:paraId="720C8F66" w14:textId="29CB9D2B" w:rsidR="00D12287" w:rsidRPr="009A08CA" w:rsidRDefault="00D12287" w:rsidP="00D12287">
      <w:pPr>
        <w:wordWrap w:val="0"/>
        <w:jc w:val="left"/>
        <w:rPr>
          <w:rFonts w:ascii="宋体" w:hAnsi="宋体"/>
          <w:b/>
          <w:bCs/>
          <w:szCs w:val="21"/>
        </w:rPr>
      </w:pPr>
      <w:r w:rsidRPr="009A08CA">
        <w:rPr>
          <w:rFonts w:ascii="宋体" w:hAnsi="宋体"/>
          <w:b/>
          <w:bCs/>
          <w:szCs w:val="21"/>
        </w:rPr>
        <w:t>页</w:t>
      </w:r>
      <w:r w:rsidRPr="009A08CA">
        <w:rPr>
          <w:rFonts w:ascii="宋体" w:hAnsi="宋体" w:hint="eastAsia"/>
          <w:b/>
          <w:bCs/>
          <w:szCs w:val="21"/>
        </w:rPr>
        <w:t xml:space="preserve">  </w:t>
      </w:r>
      <w:r w:rsidRPr="009A08CA">
        <w:rPr>
          <w:rFonts w:ascii="宋体" w:hAnsi="宋体"/>
          <w:b/>
          <w:bCs/>
          <w:szCs w:val="21"/>
        </w:rPr>
        <w:t>数</w:t>
      </w:r>
      <w:r w:rsidRPr="009A08CA">
        <w:rPr>
          <w:rFonts w:ascii="宋体" w:hAnsi="宋体" w:hint="eastAsia"/>
          <w:b/>
          <w:bCs/>
          <w:szCs w:val="21"/>
        </w:rPr>
        <w:t>：</w:t>
      </w:r>
      <w:r w:rsidR="00AB5375">
        <w:rPr>
          <w:b/>
          <w:bCs/>
          <w:szCs w:val="21"/>
        </w:rPr>
        <w:t>307</w:t>
      </w:r>
      <w:r w:rsidRPr="009A08CA">
        <w:rPr>
          <w:rFonts w:ascii="宋体" w:hAnsi="宋体" w:hint="eastAsia"/>
          <w:b/>
          <w:bCs/>
          <w:szCs w:val="21"/>
        </w:rPr>
        <w:t>页</w:t>
      </w:r>
    </w:p>
    <w:p w14:paraId="66E637D6" w14:textId="6C3268FA" w:rsidR="00D12287" w:rsidRPr="009A08CA" w:rsidRDefault="00D12287" w:rsidP="00D12287">
      <w:pPr>
        <w:wordWrap w:val="0"/>
        <w:jc w:val="left"/>
        <w:rPr>
          <w:rFonts w:ascii="宋体" w:hAnsi="宋体"/>
          <w:b/>
          <w:bCs/>
          <w:szCs w:val="21"/>
        </w:rPr>
      </w:pPr>
      <w:r w:rsidRPr="009A08CA">
        <w:rPr>
          <w:rFonts w:ascii="宋体" w:hAnsi="宋体" w:hint="eastAsia"/>
          <w:b/>
          <w:bCs/>
          <w:szCs w:val="21"/>
        </w:rPr>
        <w:t>定  价</w:t>
      </w:r>
      <w:r w:rsidRPr="009A08CA">
        <w:rPr>
          <w:rFonts w:ascii="宋体" w:hAnsi="宋体"/>
          <w:b/>
          <w:bCs/>
          <w:szCs w:val="21"/>
        </w:rPr>
        <w:t>：</w:t>
      </w:r>
      <w:r w:rsidR="00AB5375">
        <w:rPr>
          <w:b/>
          <w:bCs/>
          <w:szCs w:val="21"/>
        </w:rPr>
        <w:t>52</w:t>
      </w:r>
      <w:r w:rsidRPr="009A08CA">
        <w:rPr>
          <w:rFonts w:ascii="宋体" w:hAnsi="宋体" w:hint="eastAsia"/>
          <w:b/>
          <w:bCs/>
          <w:szCs w:val="21"/>
        </w:rPr>
        <w:t>元</w:t>
      </w:r>
    </w:p>
    <w:p w14:paraId="28F8E948" w14:textId="3ABC4E46" w:rsidR="00D12287" w:rsidRPr="009A08CA" w:rsidRDefault="00D12287" w:rsidP="00D12287">
      <w:pPr>
        <w:wordWrap w:val="0"/>
        <w:jc w:val="left"/>
        <w:rPr>
          <w:rFonts w:hAnsi="宋体"/>
          <w:b/>
          <w:bCs/>
          <w:szCs w:val="21"/>
        </w:rPr>
      </w:pPr>
      <w:r w:rsidRPr="009A08CA">
        <w:rPr>
          <w:rFonts w:ascii="宋体" w:hAnsi="宋体"/>
          <w:b/>
          <w:bCs/>
          <w:szCs w:val="21"/>
        </w:rPr>
        <w:t>装</w:t>
      </w:r>
      <w:r w:rsidRPr="009A08CA">
        <w:rPr>
          <w:rFonts w:ascii="宋体" w:hAnsi="宋体" w:hint="eastAsia"/>
          <w:b/>
          <w:bCs/>
          <w:szCs w:val="21"/>
        </w:rPr>
        <w:t xml:space="preserve">  </w:t>
      </w:r>
      <w:r w:rsidRPr="009A08CA">
        <w:rPr>
          <w:rFonts w:ascii="宋体" w:hAnsi="宋体"/>
          <w:b/>
          <w:bCs/>
          <w:szCs w:val="21"/>
        </w:rPr>
        <w:t>帧</w:t>
      </w:r>
      <w:r w:rsidRPr="009A08CA">
        <w:rPr>
          <w:rFonts w:ascii="宋体" w:hAnsi="宋体" w:hint="eastAsia"/>
          <w:b/>
          <w:bCs/>
          <w:szCs w:val="21"/>
        </w:rPr>
        <w:t>：</w:t>
      </w:r>
      <w:r w:rsidR="00AB5375">
        <w:rPr>
          <w:rFonts w:ascii="宋体" w:hAnsi="宋体" w:hint="eastAsia"/>
          <w:b/>
          <w:bCs/>
          <w:szCs w:val="21"/>
        </w:rPr>
        <w:t>精</w:t>
      </w:r>
      <w:r w:rsidRPr="009A08CA">
        <w:rPr>
          <w:rFonts w:ascii="宋体" w:hAnsi="宋体"/>
          <w:b/>
          <w:bCs/>
          <w:szCs w:val="21"/>
        </w:rPr>
        <w:t>装</w:t>
      </w:r>
    </w:p>
    <w:p w14:paraId="4CC98291" w14:textId="77777777" w:rsidR="00485D79" w:rsidRPr="00D12287" w:rsidRDefault="00485D79">
      <w:pPr>
        <w:rPr>
          <w:b/>
          <w:bCs/>
          <w:szCs w:val="21"/>
        </w:rPr>
      </w:pPr>
    </w:p>
    <w:p w14:paraId="69A2DF85" w14:textId="06679702" w:rsidR="00485D79" w:rsidRDefault="00485D79">
      <w:pPr>
        <w:rPr>
          <w:b/>
          <w:bCs/>
          <w:szCs w:val="21"/>
        </w:rPr>
      </w:pPr>
    </w:p>
    <w:p w14:paraId="4F18CF83" w14:textId="664543FB" w:rsidR="00AA2E4B" w:rsidRDefault="00AA2E4B">
      <w:pPr>
        <w:rPr>
          <w:b/>
          <w:bCs/>
          <w:szCs w:val="21"/>
        </w:rPr>
      </w:pPr>
      <w:r>
        <w:rPr>
          <w:rFonts w:hint="eastAsia"/>
          <w:b/>
          <w:bCs/>
          <w:szCs w:val="21"/>
        </w:rPr>
        <w:t>内容简介：</w:t>
      </w:r>
    </w:p>
    <w:p w14:paraId="6DED642B" w14:textId="6735E878" w:rsidR="00AA2E4B" w:rsidRPr="00AA2E4B" w:rsidRDefault="00AA2E4B" w:rsidP="00AA2E4B">
      <w:pPr>
        <w:rPr>
          <w:szCs w:val="21"/>
        </w:rPr>
      </w:pPr>
    </w:p>
    <w:p w14:paraId="322F6292" w14:textId="77777777" w:rsidR="00AB5375" w:rsidRDefault="00AB5375" w:rsidP="00AB5375">
      <w:pPr>
        <w:ind w:firstLineChars="200" w:firstLine="420"/>
        <w:rPr>
          <w:szCs w:val="21"/>
        </w:rPr>
      </w:pPr>
      <w:r w:rsidRPr="00AB5375">
        <w:rPr>
          <w:rFonts w:hint="eastAsia"/>
          <w:szCs w:val="21"/>
        </w:rPr>
        <w:t>由于较为复杂的特性，目前人们对基因检测和基因组测序还存在不少困惑。虽然人们对基因知识的强大力量怀有巨大热情，而且革命性的新技术正不断涌现，但是在这种氛围中媒体恶意炒作，医学教育中基因学教学相对薄弱，再加上美国大众科学素养普遍不高，这几种不利因素共同作用，导致人们对基因检测和基因组测序存在困惑和误解。</w:t>
      </w:r>
    </w:p>
    <w:p w14:paraId="1BA61390" w14:textId="77777777" w:rsidR="00AB5375" w:rsidRDefault="00AB5375" w:rsidP="00AB5375">
      <w:pPr>
        <w:ind w:firstLineChars="200" w:firstLine="420"/>
        <w:rPr>
          <w:szCs w:val="21"/>
        </w:rPr>
      </w:pPr>
    </w:p>
    <w:p w14:paraId="6A0C0BB1" w14:textId="5EE53EC6" w:rsidR="00485D79" w:rsidRDefault="00AB5375" w:rsidP="00AB5375">
      <w:pPr>
        <w:ind w:firstLineChars="200" w:firstLine="420"/>
        <w:rPr>
          <w:b/>
          <w:bCs/>
          <w:szCs w:val="21"/>
        </w:rPr>
      </w:pPr>
      <w:r w:rsidRPr="00AB5375">
        <w:rPr>
          <w:rFonts w:hint="eastAsia"/>
          <w:szCs w:val="21"/>
        </w:rPr>
        <w:t>在人人都能测得起基因组序列的这个时代，希望读者能从这本书中的故事里对基因技术的远大前景以及目前存在的困难与不足有所了解。</w:t>
      </w:r>
    </w:p>
    <w:p w14:paraId="0B742E2E" w14:textId="62C5AE6D" w:rsidR="00C77E76" w:rsidRDefault="00C77E76">
      <w:pPr>
        <w:rPr>
          <w:b/>
          <w:bCs/>
          <w:szCs w:val="21"/>
        </w:rPr>
      </w:pPr>
    </w:p>
    <w:p w14:paraId="54C17EE9" w14:textId="1E2E9F64" w:rsidR="00806700" w:rsidRDefault="00806700">
      <w:pPr>
        <w:rPr>
          <w:b/>
          <w:bCs/>
          <w:szCs w:val="21"/>
        </w:rPr>
      </w:pPr>
    </w:p>
    <w:p w14:paraId="7DA584A2" w14:textId="77777777" w:rsidR="00806700" w:rsidRDefault="00806700">
      <w:pPr>
        <w:rPr>
          <w:b/>
          <w:bCs/>
          <w:szCs w:val="21"/>
        </w:rPr>
      </w:pPr>
    </w:p>
    <w:p w14:paraId="6FC6AAFB" w14:textId="77777777" w:rsidR="00C77E76" w:rsidRDefault="00C77E76">
      <w:pPr>
        <w:rPr>
          <w:b/>
          <w:bCs/>
          <w:szCs w:val="21"/>
        </w:rPr>
      </w:pPr>
    </w:p>
    <w:p w14:paraId="6B298234" w14:textId="6D9E5206" w:rsidR="00485D79" w:rsidRDefault="00AA2E4B">
      <w:pPr>
        <w:rPr>
          <w:b/>
          <w:bCs/>
          <w:szCs w:val="21"/>
        </w:rPr>
      </w:pPr>
      <w:r>
        <w:rPr>
          <w:rFonts w:hint="eastAsia"/>
          <w:b/>
          <w:bCs/>
          <w:szCs w:val="21"/>
        </w:rPr>
        <w:t>作者简介：</w:t>
      </w:r>
    </w:p>
    <w:p w14:paraId="6DBDB09B" w14:textId="77476C82" w:rsidR="00806700" w:rsidRDefault="00806700">
      <w:pPr>
        <w:rPr>
          <w:b/>
          <w:bCs/>
          <w:szCs w:val="21"/>
        </w:rPr>
      </w:pPr>
      <w:r>
        <w:rPr>
          <w:noProof/>
        </w:rPr>
        <w:drawing>
          <wp:anchor distT="0" distB="0" distL="114300" distR="114300" simplePos="0" relativeHeight="251669504" behindDoc="0" locked="0" layoutInCell="1" allowOverlap="1" wp14:anchorId="30FED851" wp14:editId="78A4D3D7">
            <wp:simplePos x="0" y="0"/>
            <wp:positionH relativeFrom="margin">
              <wp:align>left</wp:align>
            </wp:positionH>
            <wp:positionV relativeFrom="paragraph">
              <wp:posOffset>24996</wp:posOffset>
            </wp:positionV>
            <wp:extent cx="1024890" cy="1536700"/>
            <wp:effectExtent l="0" t="0" r="3810" b="6350"/>
            <wp:wrapSquare wrapText="bothSides"/>
            <wp:docPr id="4" name="图片 4" descr="Amazon.com: Dawn Field: Books, Biography, Blog, Audiobooks, Ki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azon.com: Dawn Field: Books, Biography, Blog, Audiobooks, Kind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073" cy="15410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F1E32" w14:textId="38CEF986" w:rsidR="00AB5375" w:rsidRDefault="00AB5375" w:rsidP="00806700">
      <w:pPr>
        <w:ind w:firstLineChars="200" w:firstLine="422"/>
        <w:rPr>
          <w:szCs w:val="21"/>
        </w:rPr>
      </w:pPr>
      <w:r w:rsidRPr="00806700">
        <w:rPr>
          <w:rFonts w:hint="eastAsia"/>
          <w:b/>
          <w:bCs/>
          <w:szCs w:val="21"/>
        </w:rPr>
        <w:t>道恩·菲尔德</w:t>
      </w:r>
      <w:r w:rsidR="00806700" w:rsidRPr="00806700">
        <w:rPr>
          <w:rFonts w:hint="eastAsia"/>
          <w:b/>
          <w:bCs/>
          <w:szCs w:val="21"/>
        </w:rPr>
        <w:t>（</w:t>
      </w:r>
      <w:r w:rsidRPr="00806700">
        <w:rPr>
          <w:rFonts w:hint="eastAsia"/>
          <w:b/>
          <w:bCs/>
          <w:szCs w:val="21"/>
        </w:rPr>
        <w:t>Dawn Field</w:t>
      </w:r>
      <w:r w:rsidR="00806700" w:rsidRPr="00806700">
        <w:rPr>
          <w:rFonts w:hint="eastAsia"/>
          <w:b/>
          <w:bCs/>
          <w:szCs w:val="21"/>
        </w:rPr>
        <w:t>）</w:t>
      </w:r>
      <w:r w:rsidRPr="00AB5375">
        <w:rPr>
          <w:rFonts w:hint="eastAsia"/>
          <w:szCs w:val="21"/>
        </w:rPr>
        <w:t>是牛津大学牛津电子研究中心的高级研究员，也是</w:t>
      </w:r>
      <w:r w:rsidRPr="00AB5375">
        <w:rPr>
          <w:rFonts w:hint="eastAsia"/>
          <w:szCs w:val="21"/>
        </w:rPr>
        <w:t>NERC</w:t>
      </w:r>
      <w:r w:rsidRPr="00AB5375">
        <w:rPr>
          <w:rFonts w:hint="eastAsia"/>
          <w:szCs w:val="21"/>
        </w:rPr>
        <w:t>生态和水文学中心生物多样性项目分子进化和生物信息学小组的负责人。她曾在西海峡天文台的“</w:t>
      </w:r>
      <w:r w:rsidRPr="00AB5375">
        <w:rPr>
          <w:rFonts w:hint="eastAsia"/>
          <w:szCs w:val="21"/>
        </w:rPr>
        <w:t>L4</w:t>
      </w:r>
      <w:r w:rsidRPr="00AB5375">
        <w:rPr>
          <w:rFonts w:hint="eastAsia"/>
          <w:szCs w:val="21"/>
        </w:rPr>
        <w:t>位点”进行宏基因组学研究，使</w:t>
      </w:r>
      <w:r w:rsidR="00806700">
        <w:rPr>
          <w:rFonts w:hint="eastAsia"/>
          <w:szCs w:val="21"/>
        </w:rPr>
        <w:t>该地</w:t>
      </w:r>
      <w:r w:rsidRPr="00AB5375">
        <w:rPr>
          <w:rFonts w:hint="eastAsia"/>
          <w:szCs w:val="21"/>
        </w:rPr>
        <w:t>成为世界上最具特征的微生物群落之一。</w:t>
      </w:r>
    </w:p>
    <w:p w14:paraId="55A63898" w14:textId="665FD14B" w:rsidR="00806700" w:rsidRDefault="00806700" w:rsidP="00806700">
      <w:pPr>
        <w:ind w:firstLineChars="200" w:firstLine="420"/>
        <w:rPr>
          <w:szCs w:val="21"/>
        </w:rPr>
      </w:pPr>
    </w:p>
    <w:p w14:paraId="04ED238F" w14:textId="001AD5A4" w:rsidR="00806700" w:rsidRDefault="00806700" w:rsidP="00806700">
      <w:pPr>
        <w:ind w:firstLineChars="200" w:firstLine="420"/>
        <w:rPr>
          <w:szCs w:val="21"/>
        </w:rPr>
      </w:pPr>
    </w:p>
    <w:p w14:paraId="2082AA14" w14:textId="77777777" w:rsidR="00806700" w:rsidRDefault="00806700" w:rsidP="00806700">
      <w:pPr>
        <w:ind w:firstLineChars="200" w:firstLine="420"/>
        <w:rPr>
          <w:szCs w:val="21"/>
        </w:rPr>
      </w:pPr>
    </w:p>
    <w:p w14:paraId="5C9E5D38" w14:textId="77777777" w:rsidR="00AB5375" w:rsidRPr="00AB5375" w:rsidRDefault="00AB5375" w:rsidP="00AB5375">
      <w:pPr>
        <w:rPr>
          <w:szCs w:val="21"/>
        </w:rPr>
      </w:pPr>
    </w:p>
    <w:p w14:paraId="3BE64CFD" w14:textId="33C9B1A7" w:rsidR="00AB5375" w:rsidRDefault="00806700" w:rsidP="00806700">
      <w:pPr>
        <w:ind w:firstLineChars="200" w:firstLine="420"/>
        <w:rPr>
          <w:szCs w:val="21"/>
        </w:rPr>
      </w:pPr>
      <w:r>
        <w:rPr>
          <w:noProof/>
        </w:rPr>
        <w:drawing>
          <wp:anchor distT="0" distB="0" distL="114300" distR="114300" simplePos="0" relativeHeight="251668480" behindDoc="0" locked="0" layoutInCell="1" allowOverlap="1" wp14:anchorId="6C89F1C8" wp14:editId="25090E4B">
            <wp:simplePos x="0" y="0"/>
            <wp:positionH relativeFrom="margin">
              <wp:align>left</wp:align>
            </wp:positionH>
            <wp:positionV relativeFrom="paragraph">
              <wp:posOffset>19339</wp:posOffset>
            </wp:positionV>
            <wp:extent cx="1046018" cy="1046018"/>
            <wp:effectExtent l="0" t="0" r="1905" b="1905"/>
            <wp:wrapSquare wrapText="bothSides"/>
            <wp:docPr id="3" name="图片 3" descr="Neil Davies | Gump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il Davies | Gump St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018" cy="1046018"/>
                    </a:xfrm>
                    <a:prstGeom prst="rect">
                      <a:avLst/>
                    </a:prstGeom>
                    <a:noFill/>
                    <a:ln>
                      <a:noFill/>
                    </a:ln>
                  </pic:spPr>
                </pic:pic>
              </a:graphicData>
            </a:graphic>
          </wp:anchor>
        </w:drawing>
      </w:r>
      <w:r w:rsidRPr="00806700">
        <w:rPr>
          <w:rFonts w:hint="eastAsia"/>
          <w:b/>
          <w:bCs/>
          <w:szCs w:val="21"/>
        </w:rPr>
        <w:t>尼尔·戴维</w:t>
      </w:r>
      <w:r w:rsidR="00AB5375" w:rsidRPr="00806700">
        <w:rPr>
          <w:rFonts w:hint="eastAsia"/>
          <w:b/>
          <w:bCs/>
          <w:szCs w:val="21"/>
        </w:rPr>
        <w:t>（</w:t>
      </w:r>
      <w:r w:rsidR="00AB5375" w:rsidRPr="00806700">
        <w:rPr>
          <w:rFonts w:hint="eastAsia"/>
          <w:b/>
          <w:bCs/>
          <w:szCs w:val="21"/>
        </w:rPr>
        <w:t>Neil</w:t>
      </w:r>
      <w:r w:rsidRPr="00806700">
        <w:rPr>
          <w:b/>
          <w:bCs/>
          <w:szCs w:val="21"/>
        </w:rPr>
        <w:t xml:space="preserve"> </w:t>
      </w:r>
      <w:r w:rsidR="00AB5375" w:rsidRPr="00806700">
        <w:rPr>
          <w:rFonts w:hint="eastAsia"/>
          <w:b/>
          <w:bCs/>
          <w:szCs w:val="21"/>
        </w:rPr>
        <w:t>Davies</w:t>
      </w:r>
      <w:r w:rsidR="00AB5375" w:rsidRPr="00806700">
        <w:rPr>
          <w:rFonts w:hint="eastAsia"/>
          <w:b/>
          <w:bCs/>
          <w:szCs w:val="21"/>
        </w:rPr>
        <w:t>）</w:t>
      </w:r>
      <w:r>
        <w:rPr>
          <w:rFonts w:hint="eastAsia"/>
          <w:szCs w:val="21"/>
        </w:rPr>
        <w:t>居住于</w:t>
      </w:r>
      <w:r w:rsidR="00AB5375" w:rsidRPr="00AB5375">
        <w:rPr>
          <w:rFonts w:hint="eastAsia"/>
          <w:szCs w:val="21"/>
        </w:rPr>
        <w:t>在法属波利尼西亚的</w:t>
      </w:r>
      <w:r>
        <w:rPr>
          <w:rFonts w:hint="eastAsia"/>
          <w:szCs w:val="21"/>
        </w:rPr>
        <w:t>摩约尔岛（</w:t>
      </w:r>
      <w:r w:rsidR="00AB5375" w:rsidRPr="00AB5375">
        <w:rPr>
          <w:rFonts w:hint="eastAsia"/>
          <w:szCs w:val="21"/>
        </w:rPr>
        <w:t>Moorea</w:t>
      </w:r>
      <w:r>
        <w:rPr>
          <w:rFonts w:hint="eastAsia"/>
          <w:szCs w:val="21"/>
        </w:rPr>
        <w:t>，</w:t>
      </w:r>
      <w:r w:rsidR="00AB5375" w:rsidRPr="00AB5375">
        <w:rPr>
          <w:rFonts w:hint="eastAsia"/>
          <w:szCs w:val="21"/>
        </w:rPr>
        <w:t>塔希提岛的姐妹岛），他是加州大学伯克利</w:t>
      </w:r>
      <w:proofErr w:type="gramStart"/>
      <w:r w:rsidR="00AB5375" w:rsidRPr="00AB5375">
        <w:rPr>
          <w:rFonts w:hint="eastAsia"/>
          <w:szCs w:val="21"/>
        </w:rPr>
        <w:t>分校甘普南太平洋</w:t>
      </w:r>
      <w:proofErr w:type="gramEnd"/>
      <w:r w:rsidR="00AB5375" w:rsidRPr="00AB5375">
        <w:rPr>
          <w:rFonts w:hint="eastAsia"/>
          <w:szCs w:val="21"/>
        </w:rPr>
        <w:t>研究站的执行主任</w:t>
      </w:r>
      <w:r>
        <w:rPr>
          <w:rFonts w:hint="eastAsia"/>
          <w:szCs w:val="21"/>
        </w:rPr>
        <w:t>，摩约尔岛基因码（</w:t>
      </w:r>
      <w:r w:rsidR="00AB5375" w:rsidRPr="00AB5375">
        <w:rPr>
          <w:rFonts w:hint="eastAsia"/>
          <w:szCs w:val="21"/>
        </w:rPr>
        <w:t xml:space="preserve">Moorea </w:t>
      </w:r>
      <w:proofErr w:type="spellStart"/>
      <w:r w:rsidR="00AB5375" w:rsidRPr="00AB5375">
        <w:rPr>
          <w:rFonts w:hint="eastAsia"/>
          <w:szCs w:val="21"/>
        </w:rPr>
        <w:t>Biocode</w:t>
      </w:r>
      <w:proofErr w:type="spellEnd"/>
      <w:r>
        <w:rPr>
          <w:rFonts w:hint="eastAsia"/>
          <w:szCs w:val="21"/>
        </w:rPr>
        <w:t>）</w:t>
      </w:r>
      <w:r w:rsidR="00AB5375" w:rsidRPr="00AB5375">
        <w:rPr>
          <w:rFonts w:hint="eastAsia"/>
          <w:szCs w:val="21"/>
        </w:rPr>
        <w:t>项目的首席研究员，该项目耗资</w:t>
      </w:r>
      <w:r w:rsidR="00AB5375" w:rsidRPr="00AB5375">
        <w:rPr>
          <w:rFonts w:hint="eastAsia"/>
          <w:szCs w:val="21"/>
        </w:rPr>
        <w:t>500</w:t>
      </w:r>
      <w:r w:rsidR="00AB5375" w:rsidRPr="00AB5375">
        <w:rPr>
          <w:rFonts w:hint="eastAsia"/>
          <w:szCs w:val="21"/>
        </w:rPr>
        <w:t>万美元</w:t>
      </w:r>
      <w:r>
        <w:rPr>
          <w:rFonts w:hint="eastAsia"/>
          <w:szCs w:val="21"/>
        </w:rPr>
        <w:t>，</w:t>
      </w:r>
      <w:r w:rsidR="00AB5375" w:rsidRPr="00AB5375">
        <w:rPr>
          <w:rFonts w:hint="eastAsia"/>
          <w:szCs w:val="21"/>
        </w:rPr>
        <w:t>对岛上所有非微生物物种进行</w:t>
      </w:r>
      <w:r>
        <w:rPr>
          <w:rFonts w:hint="eastAsia"/>
          <w:szCs w:val="21"/>
        </w:rPr>
        <w:t>基因</w:t>
      </w:r>
      <w:r w:rsidR="00AB5375" w:rsidRPr="00AB5375">
        <w:rPr>
          <w:rFonts w:hint="eastAsia"/>
          <w:szCs w:val="21"/>
        </w:rPr>
        <w:t>测序</w:t>
      </w:r>
      <w:r>
        <w:rPr>
          <w:rFonts w:hint="eastAsia"/>
          <w:szCs w:val="21"/>
        </w:rPr>
        <w:t>。</w:t>
      </w:r>
    </w:p>
    <w:p w14:paraId="1EB4AB1C" w14:textId="77777777" w:rsidR="00AB5375" w:rsidRPr="00AB5375" w:rsidRDefault="00AB5375" w:rsidP="00AB5375">
      <w:pPr>
        <w:rPr>
          <w:szCs w:val="21"/>
        </w:rPr>
      </w:pPr>
    </w:p>
    <w:p w14:paraId="525CEB2F" w14:textId="793E2C62" w:rsidR="00AB5375" w:rsidRDefault="00AB5375" w:rsidP="00806700">
      <w:pPr>
        <w:ind w:firstLineChars="200" w:firstLine="420"/>
        <w:rPr>
          <w:szCs w:val="21"/>
        </w:rPr>
      </w:pPr>
      <w:r w:rsidRPr="00AB5375">
        <w:rPr>
          <w:rFonts w:hint="eastAsia"/>
          <w:szCs w:val="21"/>
        </w:rPr>
        <w:t>他们都是牛津生物多样性研究所的研究助理，</w:t>
      </w:r>
      <w:r w:rsidR="00806700">
        <w:rPr>
          <w:rFonts w:hint="eastAsia"/>
          <w:szCs w:val="21"/>
        </w:rPr>
        <w:t>两人经验</w:t>
      </w:r>
      <w:r w:rsidRPr="00AB5375">
        <w:rPr>
          <w:rFonts w:hint="eastAsia"/>
          <w:szCs w:val="21"/>
        </w:rPr>
        <w:t>互补</w:t>
      </w:r>
      <w:r w:rsidR="00806700">
        <w:rPr>
          <w:rFonts w:hint="eastAsia"/>
          <w:szCs w:val="21"/>
        </w:rPr>
        <w:t>，</w:t>
      </w:r>
      <w:r w:rsidRPr="00AB5375">
        <w:rPr>
          <w:rFonts w:hint="eastAsia"/>
          <w:szCs w:val="21"/>
        </w:rPr>
        <w:t>共同建立了国际基因组观测站（</w:t>
      </w:r>
      <w:r w:rsidR="00806700" w:rsidRPr="00AB5375">
        <w:rPr>
          <w:szCs w:val="21"/>
        </w:rPr>
        <w:t>Genomic Observatories</w:t>
      </w:r>
      <w:r w:rsidRPr="00AB5375">
        <w:rPr>
          <w:rFonts w:hint="eastAsia"/>
          <w:szCs w:val="21"/>
        </w:rPr>
        <w:t>）网络</w:t>
      </w:r>
      <w:r w:rsidR="00806700">
        <w:rPr>
          <w:rFonts w:hint="eastAsia"/>
          <w:szCs w:val="21"/>
        </w:rPr>
        <w:t>，并联名</w:t>
      </w:r>
      <w:r w:rsidRPr="00AB5375">
        <w:rPr>
          <w:rFonts w:hint="eastAsia"/>
          <w:szCs w:val="21"/>
        </w:rPr>
        <w:t>发表了</w:t>
      </w:r>
      <w:r w:rsidRPr="00AB5375">
        <w:rPr>
          <w:rFonts w:hint="eastAsia"/>
          <w:szCs w:val="21"/>
        </w:rPr>
        <w:t>140</w:t>
      </w:r>
      <w:r w:rsidRPr="00AB5375">
        <w:rPr>
          <w:rFonts w:hint="eastAsia"/>
          <w:szCs w:val="21"/>
        </w:rPr>
        <w:t>多篇科学论文。</w:t>
      </w:r>
    </w:p>
    <w:p w14:paraId="5B448163" w14:textId="6139B0BF" w:rsidR="00AB5375" w:rsidRDefault="00AB5375">
      <w:pPr>
        <w:rPr>
          <w:szCs w:val="21"/>
        </w:rPr>
      </w:pPr>
    </w:p>
    <w:p w14:paraId="7D3E870B" w14:textId="77777777" w:rsidR="00806700" w:rsidRDefault="00806700">
      <w:pPr>
        <w:rPr>
          <w:b/>
          <w:bCs/>
          <w:szCs w:val="21"/>
        </w:rPr>
      </w:pPr>
    </w:p>
    <w:p w14:paraId="0D0F176E" w14:textId="53A958E8" w:rsidR="00AB5375" w:rsidRPr="00AB5375" w:rsidRDefault="00AB5375" w:rsidP="00AB5375">
      <w:pPr>
        <w:jc w:val="center"/>
        <w:rPr>
          <w:b/>
          <w:bCs/>
          <w:sz w:val="30"/>
          <w:szCs w:val="30"/>
        </w:rPr>
      </w:pPr>
      <w:r w:rsidRPr="00AB5375">
        <w:rPr>
          <w:rFonts w:ascii="宋体" w:hAnsi="宋体" w:hint="eastAsia"/>
          <w:b/>
          <w:bCs/>
          <w:sz w:val="30"/>
          <w:szCs w:val="30"/>
        </w:rPr>
        <w:t>《基因组革命：基因技术如何改变人类的未来》</w:t>
      </w:r>
    </w:p>
    <w:p w14:paraId="407AE037" w14:textId="2718DCB7" w:rsidR="00AB5375" w:rsidRDefault="00AB5375">
      <w:pPr>
        <w:rPr>
          <w:b/>
          <w:bCs/>
          <w:szCs w:val="21"/>
        </w:rPr>
      </w:pPr>
      <w:r>
        <w:rPr>
          <w:rFonts w:hint="eastAsia"/>
          <w:b/>
          <w:bCs/>
          <w:szCs w:val="21"/>
        </w:rPr>
        <w:t>目录</w:t>
      </w:r>
    </w:p>
    <w:p w14:paraId="2909539F" w14:textId="77777777" w:rsidR="00AB5375" w:rsidRPr="00AB5375" w:rsidRDefault="00AB5375" w:rsidP="00AB5375">
      <w:pPr>
        <w:rPr>
          <w:szCs w:val="21"/>
        </w:rPr>
      </w:pPr>
      <w:r w:rsidRPr="00AB5375">
        <w:rPr>
          <w:rFonts w:hint="eastAsia"/>
          <w:szCs w:val="21"/>
        </w:rPr>
        <w:t>推荐序一</w:t>
      </w:r>
    </w:p>
    <w:p w14:paraId="65D9B43B" w14:textId="77777777" w:rsidR="00AB5375" w:rsidRPr="00AB5375" w:rsidRDefault="00AB5375" w:rsidP="00AB5375">
      <w:pPr>
        <w:rPr>
          <w:szCs w:val="21"/>
        </w:rPr>
      </w:pPr>
      <w:r w:rsidRPr="00AB5375">
        <w:rPr>
          <w:rFonts w:hint="eastAsia"/>
          <w:szCs w:val="21"/>
        </w:rPr>
        <w:t>推荐序二</w:t>
      </w:r>
    </w:p>
    <w:p w14:paraId="6BE4217C" w14:textId="77777777" w:rsidR="00AB5375" w:rsidRPr="00AB5375" w:rsidRDefault="00AB5375" w:rsidP="00AB5375">
      <w:pPr>
        <w:rPr>
          <w:szCs w:val="21"/>
        </w:rPr>
      </w:pPr>
      <w:r w:rsidRPr="00AB5375">
        <w:rPr>
          <w:rFonts w:hint="eastAsia"/>
          <w:szCs w:val="21"/>
        </w:rPr>
        <w:t>推荐序三</w:t>
      </w:r>
    </w:p>
    <w:p w14:paraId="29E57B06" w14:textId="77777777" w:rsidR="00AB5375" w:rsidRPr="00AB5375" w:rsidRDefault="00AB5375" w:rsidP="00AB5375">
      <w:pPr>
        <w:rPr>
          <w:szCs w:val="21"/>
        </w:rPr>
      </w:pPr>
      <w:r w:rsidRPr="00AB5375">
        <w:rPr>
          <w:rFonts w:hint="eastAsia"/>
          <w:szCs w:val="21"/>
        </w:rPr>
        <w:t>序言</w:t>
      </w:r>
      <w:r w:rsidRPr="00AB5375">
        <w:rPr>
          <w:rFonts w:hint="eastAsia"/>
          <w:szCs w:val="21"/>
        </w:rPr>
        <w:t xml:space="preserve"> </w:t>
      </w:r>
      <w:r w:rsidRPr="00AB5375">
        <w:rPr>
          <w:rFonts w:hint="eastAsia"/>
          <w:szCs w:val="21"/>
        </w:rPr>
        <w:t>生物密码：基因组学新纪元</w:t>
      </w:r>
    </w:p>
    <w:p w14:paraId="63AD5B16" w14:textId="77777777" w:rsidR="00AB5375" w:rsidRPr="00AB5375" w:rsidRDefault="00AB5375" w:rsidP="00AB5375">
      <w:pPr>
        <w:rPr>
          <w:szCs w:val="21"/>
        </w:rPr>
      </w:pPr>
      <w:r w:rsidRPr="00AB5375">
        <w:rPr>
          <w:rFonts w:hint="eastAsia"/>
          <w:szCs w:val="21"/>
        </w:rPr>
        <w:t>第一章</w:t>
      </w:r>
      <w:r w:rsidRPr="00AB5375">
        <w:rPr>
          <w:rFonts w:hint="eastAsia"/>
          <w:szCs w:val="21"/>
        </w:rPr>
        <w:t xml:space="preserve"> DNA</w:t>
      </w:r>
    </w:p>
    <w:p w14:paraId="0C8C46E4" w14:textId="77777777" w:rsidR="00AB5375" w:rsidRPr="00AB5375" w:rsidRDefault="00AB5375" w:rsidP="00AB5375">
      <w:pPr>
        <w:rPr>
          <w:szCs w:val="21"/>
        </w:rPr>
      </w:pPr>
      <w:r w:rsidRPr="00AB5375">
        <w:rPr>
          <w:rFonts w:hint="eastAsia"/>
          <w:szCs w:val="21"/>
        </w:rPr>
        <w:t>不朽的螺旋圈</w:t>
      </w:r>
    </w:p>
    <w:p w14:paraId="7C8861E1" w14:textId="77777777" w:rsidR="00AB5375" w:rsidRPr="00AB5375" w:rsidRDefault="00AB5375" w:rsidP="00AB5375">
      <w:pPr>
        <w:rPr>
          <w:szCs w:val="21"/>
        </w:rPr>
      </w:pPr>
      <w:r w:rsidRPr="00AB5375">
        <w:rPr>
          <w:rFonts w:hint="eastAsia"/>
          <w:szCs w:val="21"/>
        </w:rPr>
        <w:t>衣柜中的世界</w:t>
      </w:r>
    </w:p>
    <w:p w14:paraId="171FF8C4" w14:textId="77777777" w:rsidR="00AB5375" w:rsidRPr="00AB5375" w:rsidRDefault="00AB5375" w:rsidP="00AB5375">
      <w:pPr>
        <w:rPr>
          <w:szCs w:val="21"/>
        </w:rPr>
      </w:pPr>
      <w:r w:rsidRPr="00AB5375">
        <w:rPr>
          <w:rFonts w:hint="eastAsia"/>
          <w:szCs w:val="21"/>
        </w:rPr>
        <w:t>分子自恋狂</w:t>
      </w:r>
    </w:p>
    <w:p w14:paraId="40972CC7" w14:textId="77777777" w:rsidR="00AB5375" w:rsidRPr="00AB5375" w:rsidRDefault="00AB5375" w:rsidP="00AB5375">
      <w:pPr>
        <w:rPr>
          <w:szCs w:val="21"/>
        </w:rPr>
      </w:pPr>
      <w:r w:rsidRPr="00AB5375">
        <w:rPr>
          <w:rFonts w:hint="eastAsia"/>
          <w:szCs w:val="21"/>
        </w:rPr>
        <w:t>“谁是你老爸？”</w:t>
      </w:r>
    </w:p>
    <w:p w14:paraId="029DA344" w14:textId="77777777" w:rsidR="00AB5375" w:rsidRPr="00AB5375" w:rsidRDefault="00AB5375" w:rsidP="00AB5375">
      <w:pPr>
        <w:rPr>
          <w:szCs w:val="21"/>
        </w:rPr>
      </w:pPr>
      <w:r w:rsidRPr="00AB5375">
        <w:rPr>
          <w:rFonts w:hint="eastAsia"/>
          <w:szCs w:val="21"/>
        </w:rPr>
        <w:t>案例分析：非同寻常的猫咪</w:t>
      </w:r>
    </w:p>
    <w:p w14:paraId="748D1A6D" w14:textId="77777777" w:rsidR="00AB5375" w:rsidRPr="00AB5375" w:rsidRDefault="00AB5375" w:rsidP="00AB5375">
      <w:pPr>
        <w:rPr>
          <w:szCs w:val="21"/>
        </w:rPr>
      </w:pPr>
      <w:r w:rsidRPr="00AB5375">
        <w:rPr>
          <w:rFonts w:hint="eastAsia"/>
          <w:szCs w:val="21"/>
        </w:rPr>
        <w:t>“陌生人视野”项目</w:t>
      </w:r>
    </w:p>
    <w:p w14:paraId="643BC6AD" w14:textId="77777777" w:rsidR="00AB5375" w:rsidRPr="00AB5375" w:rsidRDefault="00AB5375" w:rsidP="00AB5375">
      <w:pPr>
        <w:rPr>
          <w:szCs w:val="21"/>
        </w:rPr>
      </w:pPr>
      <w:r w:rsidRPr="00AB5375">
        <w:rPr>
          <w:rFonts w:hint="eastAsia"/>
          <w:szCs w:val="21"/>
        </w:rPr>
        <w:t>为你的基因打广告</w:t>
      </w:r>
    </w:p>
    <w:p w14:paraId="6441CE29" w14:textId="77777777" w:rsidR="00AB5375" w:rsidRPr="00AB5375" w:rsidRDefault="00AB5375" w:rsidP="00AB5375">
      <w:pPr>
        <w:rPr>
          <w:szCs w:val="21"/>
        </w:rPr>
      </w:pPr>
      <w:r w:rsidRPr="00AB5375">
        <w:rPr>
          <w:rFonts w:hint="eastAsia"/>
          <w:szCs w:val="21"/>
        </w:rPr>
        <w:t>第二章</w:t>
      </w:r>
      <w:r w:rsidRPr="00AB5375">
        <w:rPr>
          <w:rFonts w:hint="eastAsia"/>
          <w:szCs w:val="21"/>
        </w:rPr>
        <w:t xml:space="preserve"> </w:t>
      </w:r>
      <w:r w:rsidRPr="00AB5375">
        <w:rPr>
          <w:rFonts w:hint="eastAsia"/>
          <w:szCs w:val="21"/>
        </w:rPr>
        <w:t>个人基因组学</w:t>
      </w:r>
    </w:p>
    <w:p w14:paraId="4B8EE9A3" w14:textId="77777777" w:rsidR="00AB5375" w:rsidRPr="00AB5375" w:rsidRDefault="00AB5375" w:rsidP="00AB5375">
      <w:pPr>
        <w:rPr>
          <w:szCs w:val="21"/>
        </w:rPr>
      </w:pPr>
      <w:r w:rsidRPr="00AB5375">
        <w:rPr>
          <w:rFonts w:hint="eastAsia"/>
          <w:szCs w:val="21"/>
        </w:rPr>
        <w:t>科学界“摇滚明星”的基因组</w:t>
      </w:r>
    </w:p>
    <w:p w14:paraId="44A5FDE3" w14:textId="77777777" w:rsidR="00AB5375" w:rsidRPr="00AB5375" w:rsidRDefault="00AB5375" w:rsidP="00AB5375">
      <w:pPr>
        <w:rPr>
          <w:szCs w:val="21"/>
        </w:rPr>
      </w:pPr>
      <w:r w:rsidRPr="00AB5375">
        <w:rPr>
          <w:rFonts w:hint="eastAsia"/>
          <w:szCs w:val="21"/>
        </w:rPr>
        <w:t>“</w:t>
      </w:r>
      <w:r w:rsidRPr="00AB5375">
        <w:rPr>
          <w:rFonts w:hint="eastAsia"/>
          <w:szCs w:val="21"/>
        </w:rPr>
        <w:t>60</w:t>
      </w:r>
      <w:r w:rsidRPr="00AB5375">
        <w:rPr>
          <w:rFonts w:hint="eastAsia"/>
          <w:szCs w:val="21"/>
        </w:rPr>
        <w:t>亿人，</w:t>
      </w:r>
      <w:r w:rsidRPr="00AB5375">
        <w:rPr>
          <w:rFonts w:hint="eastAsia"/>
          <w:szCs w:val="21"/>
        </w:rPr>
        <w:t>60</w:t>
      </w:r>
      <w:r w:rsidRPr="00AB5375">
        <w:rPr>
          <w:rFonts w:hint="eastAsia"/>
          <w:szCs w:val="21"/>
        </w:rPr>
        <w:t>亿组碱基对”</w:t>
      </w:r>
    </w:p>
    <w:p w14:paraId="2F09C7FB" w14:textId="77777777" w:rsidR="00AB5375" w:rsidRPr="00AB5375" w:rsidRDefault="00AB5375" w:rsidP="00AB5375">
      <w:pPr>
        <w:rPr>
          <w:szCs w:val="21"/>
        </w:rPr>
      </w:pPr>
      <w:r w:rsidRPr="00AB5375">
        <w:rPr>
          <w:rFonts w:hint="eastAsia"/>
          <w:szCs w:val="21"/>
        </w:rPr>
        <w:t>三万条基因组：数量严重不足</w:t>
      </w:r>
    </w:p>
    <w:p w14:paraId="2549ABD9" w14:textId="77777777" w:rsidR="00AB5375" w:rsidRPr="00AB5375" w:rsidRDefault="00AB5375" w:rsidP="00AB5375">
      <w:pPr>
        <w:rPr>
          <w:szCs w:val="21"/>
        </w:rPr>
      </w:pPr>
      <w:r w:rsidRPr="00AB5375">
        <w:rPr>
          <w:rFonts w:hint="eastAsia"/>
          <w:szCs w:val="21"/>
        </w:rPr>
        <w:t>基因组学入门课</w:t>
      </w:r>
    </w:p>
    <w:p w14:paraId="16525823" w14:textId="77777777" w:rsidR="00AB5375" w:rsidRPr="00AB5375" w:rsidRDefault="00AB5375" w:rsidP="00AB5375">
      <w:pPr>
        <w:rPr>
          <w:szCs w:val="21"/>
        </w:rPr>
      </w:pPr>
      <w:r w:rsidRPr="00AB5375">
        <w:rPr>
          <w:rFonts w:hint="eastAsia"/>
          <w:szCs w:val="21"/>
        </w:rPr>
        <w:lastRenderedPageBreak/>
        <w:t>基因组学巨头</w:t>
      </w:r>
    </w:p>
    <w:p w14:paraId="700BE1F2" w14:textId="77777777" w:rsidR="00AB5375" w:rsidRPr="00AB5375" w:rsidRDefault="00AB5375" w:rsidP="00AB5375">
      <w:pPr>
        <w:rPr>
          <w:szCs w:val="21"/>
        </w:rPr>
      </w:pPr>
      <w:r w:rsidRPr="00AB5375">
        <w:rPr>
          <w:rFonts w:hint="eastAsia"/>
          <w:szCs w:val="21"/>
        </w:rPr>
        <w:t>意外打击</w:t>
      </w:r>
    </w:p>
    <w:p w14:paraId="12E7F9B4" w14:textId="77777777" w:rsidR="00AB5375" w:rsidRPr="00AB5375" w:rsidRDefault="00AB5375" w:rsidP="00AB5375">
      <w:pPr>
        <w:rPr>
          <w:szCs w:val="21"/>
        </w:rPr>
      </w:pPr>
      <w:r w:rsidRPr="00AB5375">
        <w:rPr>
          <w:rFonts w:hint="eastAsia"/>
          <w:szCs w:val="21"/>
        </w:rPr>
        <w:t>第三章</w:t>
      </w:r>
      <w:r w:rsidRPr="00AB5375">
        <w:rPr>
          <w:rFonts w:hint="eastAsia"/>
          <w:szCs w:val="21"/>
        </w:rPr>
        <w:t xml:space="preserve"> </w:t>
      </w:r>
      <w:r w:rsidRPr="00AB5375">
        <w:rPr>
          <w:rFonts w:hint="eastAsia"/>
          <w:szCs w:val="21"/>
        </w:rPr>
        <w:t>演化人</w:t>
      </w:r>
    </w:p>
    <w:p w14:paraId="68631A5F" w14:textId="77777777" w:rsidR="00AB5375" w:rsidRPr="00AB5375" w:rsidRDefault="00AB5375" w:rsidP="00AB5375">
      <w:pPr>
        <w:rPr>
          <w:szCs w:val="21"/>
        </w:rPr>
      </w:pPr>
      <w:r w:rsidRPr="00AB5375">
        <w:rPr>
          <w:rFonts w:hint="eastAsia"/>
          <w:szCs w:val="21"/>
        </w:rPr>
        <w:t>新生儿基因测序</w:t>
      </w:r>
    </w:p>
    <w:p w14:paraId="3CF7A041" w14:textId="77777777" w:rsidR="00AB5375" w:rsidRPr="00AB5375" w:rsidRDefault="00AB5375" w:rsidP="00AB5375">
      <w:pPr>
        <w:rPr>
          <w:szCs w:val="21"/>
        </w:rPr>
      </w:pPr>
      <w:r w:rsidRPr="00AB5375">
        <w:rPr>
          <w:rFonts w:hint="eastAsia"/>
          <w:szCs w:val="21"/>
        </w:rPr>
        <w:t>恶魔方舟</w:t>
      </w:r>
    </w:p>
    <w:p w14:paraId="02CBAD1E" w14:textId="77777777" w:rsidR="00AB5375" w:rsidRPr="00AB5375" w:rsidRDefault="00AB5375" w:rsidP="00AB5375">
      <w:pPr>
        <w:rPr>
          <w:szCs w:val="21"/>
        </w:rPr>
      </w:pPr>
      <w:r w:rsidRPr="00AB5375">
        <w:rPr>
          <w:rFonts w:hint="eastAsia"/>
          <w:szCs w:val="21"/>
        </w:rPr>
        <w:t>灭绝物种复活</w:t>
      </w:r>
    </w:p>
    <w:p w14:paraId="5ABD00A8" w14:textId="77777777" w:rsidR="00AB5375" w:rsidRPr="00AB5375" w:rsidRDefault="00AB5375" w:rsidP="00AB5375">
      <w:pPr>
        <w:rPr>
          <w:szCs w:val="21"/>
        </w:rPr>
      </w:pPr>
      <w:r w:rsidRPr="00AB5375">
        <w:rPr>
          <w:rFonts w:hint="eastAsia"/>
          <w:szCs w:val="21"/>
        </w:rPr>
        <w:t>辛西娅——首个人工合成基因组</w:t>
      </w:r>
    </w:p>
    <w:p w14:paraId="1FCF260C" w14:textId="77777777" w:rsidR="00AB5375" w:rsidRPr="00AB5375" w:rsidRDefault="00AB5375" w:rsidP="00AB5375">
      <w:pPr>
        <w:rPr>
          <w:szCs w:val="21"/>
        </w:rPr>
      </w:pPr>
      <w:r w:rsidRPr="00AB5375">
        <w:rPr>
          <w:rFonts w:hint="eastAsia"/>
          <w:szCs w:val="21"/>
        </w:rPr>
        <w:t>胚胎基因组学</w:t>
      </w:r>
    </w:p>
    <w:p w14:paraId="68F34BE3" w14:textId="77777777" w:rsidR="00AB5375" w:rsidRPr="00AB5375" w:rsidRDefault="00AB5375" w:rsidP="00AB5375">
      <w:pPr>
        <w:rPr>
          <w:szCs w:val="21"/>
        </w:rPr>
      </w:pPr>
      <w:r w:rsidRPr="00AB5375">
        <w:rPr>
          <w:rFonts w:hint="eastAsia"/>
          <w:szCs w:val="21"/>
        </w:rPr>
        <w:t>基因组配对网</w:t>
      </w:r>
    </w:p>
    <w:p w14:paraId="58B31FC6" w14:textId="77777777" w:rsidR="00AB5375" w:rsidRPr="00AB5375" w:rsidRDefault="00AB5375" w:rsidP="00AB5375">
      <w:pPr>
        <w:rPr>
          <w:szCs w:val="21"/>
        </w:rPr>
      </w:pPr>
      <w:r w:rsidRPr="00AB5375">
        <w:rPr>
          <w:rFonts w:hint="eastAsia"/>
          <w:szCs w:val="21"/>
        </w:rPr>
        <w:t>人类重启</w:t>
      </w:r>
    </w:p>
    <w:p w14:paraId="6AD6E6BD" w14:textId="77777777" w:rsidR="00AB5375" w:rsidRPr="00AB5375" w:rsidRDefault="00AB5375" w:rsidP="00AB5375">
      <w:pPr>
        <w:rPr>
          <w:szCs w:val="21"/>
        </w:rPr>
      </w:pPr>
      <w:r w:rsidRPr="00AB5375">
        <w:rPr>
          <w:rFonts w:hint="eastAsia"/>
          <w:szCs w:val="21"/>
        </w:rPr>
        <w:t>第四章</w:t>
      </w:r>
      <w:r w:rsidRPr="00AB5375">
        <w:rPr>
          <w:rFonts w:hint="eastAsia"/>
          <w:szCs w:val="21"/>
        </w:rPr>
        <w:t xml:space="preserve"> </w:t>
      </w:r>
      <w:r w:rsidRPr="00AB5375">
        <w:rPr>
          <w:rFonts w:hint="eastAsia"/>
          <w:szCs w:val="21"/>
        </w:rPr>
        <w:t>测序仪中看世界</w:t>
      </w:r>
    </w:p>
    <w:p w14:paraId="515ECB82" w14:textId="77777777" w:rsidR="00AB5375" w:rsidRPr="00AB5375" w:rsidRDefault="00AB5375" w:rsidP="00AB5375">
      <w:pPr>
        <w:rPr>
          <w:szCs w:val="21"/>
        </w:rPr>
      </w:pPr>
      <w:r w:rsidRPr="00AB5375">
        <w:rPr>
          <w:rFonts w:hint="eastAsia"/>
          <w:szCs w:val="21"/>
        </w:rPr>
        <w:t>人人皆是猫王</w:t>
      </w:r>
    </w:p>
    <w:p w14:paraId="3CB214F7" w14:textId="77777777" w:rsidR="00AB5375" w:rsidRPr="00AB5375" w:rsidRDefault="00AB5375" w:rsidP="00AB5375">
      <w:pPr>
        <w:rPr>
          <w:szCs w:val="21"/>
        </w:rPr>
      </w:pPr>
      <w:r w:rsidRPr="00AB5375">
        <w:rPr>
          <w:rFonts w:hint="eastAsia"/>
          <w:szCs w:val="21"/>
        </w:rPr>
        <w:t>金库：基因组在线数据库</w:t>
      </w:r>
    </w:p>
    <w:p w14:paraId="16DB204C" w14:textId="77777777" w:rsidR="00AB5375" w:rsidRPr="00AB5375" w:rsidRDefault="00AB5375" w:rsidP="00AB5375">
      <w:pPr>
        <w:rPr>
          <w:szCs w:val="21"/>
        </w:rPr>
      </w:pPr>
      <w:r w:rsidRPr="00AB5375">
        <w:rPr>
          <w:rFonts w:hint="eastAsia"/>
          <w:szCs w:val="21"/>
        </w:rPr>
        <w:t>规模重要吗？</w:t>
      </w:r>
    </w:p>
    <w:p w14:paraId="6F72D1E8" w14:textId="77777777" w:rsidR="00AB5375" w:rsidRPr="00AB5375" w:rsidRDefault="00AB5375" w:rsidP="00AB5375">
      <w:pPr>
        <w:rPr>
          <w:szCs w:val="21"/>
        </w:rPr>
      </w:pPr>
      <w:r w:rsidRPr="00AB5375">
        <w:rPr>
          <w:rFonts w:hint="eastAsia"/>
          <w:szCs w:val="21"/>
        </w:rPr>
        <w:t>别叫它垃圾</w:t>
      </w:r>
    </w:p>
    <w:p w14:paraId="22EBAA5E" w14:textId="77777777" w:rsidR="00AB5375" w:rsidRPr="00AB5375" w:rsidRDefault="00AB5375" w:rsidP="00AB5375">
      <w:pPr>
        <w:rPr>
          <w:szCs w:val="21"/>
        </w:rPr>
      </w:pPr>
      <w:r w:rsidRPr="00AB5375">
        <w:rPr>
          <w:rFonts w:hint="eastAsia"/>
          <w:szCs w:val="21"/>
        </w:rPr>
        <w:t>第一个“推因组”</w:t>
      </w:r>
    </w:p>
    <w:p w14:paraId="45F3A001" w14:textId="77777777" w:rsidR="00AB5375" w:rsidRPr="00AB5375" w:rsidRDefault="00AB5375" w:rsidP="00AB5375">
      <w:pPr>
        <w:rPr>
          <w:szCs w:val="21"/>
        </w:rPr>
      </w:pPr>
      <w:r w:rsidRPr="00AB5375">
        <w:rPr>
          <w:rFonts w:hint="eastAsia"/>
          <w:szCs w:val="21"/>
        </w:rPr>
        <w:t>丹尼索瓦人女孩</w:t>
      </w:r>
    </w:p>
    <w:p w14:paraId="2E4E279F" w14:textId="77777777" w:rsidR="00AB5375" w:rsidRPr="00AB5375" w:rsidRDefault="00AB5375" w:rsidP="00AB5375">
      <w:pPr>
        <w:rPr>
          <w:szCs w:val="21"/>
        </w:rPr>
      </w:pPr>
      <w:r w:rsidRPr="00AB5375">
        <w:rPr>
          <w:rFonts w:hint="eastAsia"/>
          <w:szCs w:val="21"/>
        </w:rPr>
        <w:t>单细胞姐妹</w:t>
      </w:r>
    </w:p>
    <w:p w14:paraId="0752CFC3" w14:textId="77777777" w:rsidR="00AB5375" w:rsidRPr="00AB5375" w:rsidRDefault="00AB5375" w:rsidP="00AB5375">
      <w:pPr>
        <w:rPr>
          <w:szCs w:val="21"/>
        </w:rPr>
      </w:pPr>
      <w:r w:rsidRPr="00AB5375">
        <w:rPr>
          <w:rFonts w:hint="eastAsia"/>
          <w:szCs w:val="21"/>
        </w:rPr>
        <w:t>微生物地球</w:t>
      </w:r>
    </w:p>
    <w:p w14:paraId="0EF92CE2" w14:textId="77777777" w:rsidR="00AB5375" w:rsidRPr="00AB5375" w:rsidRDefault="00AB5375" w:rsidP="00AB5375">
      <w:pPr>
        <w:rPr>
          <w:szCs w:val="21"/>
        </w:rPr>
      </w:pPr>
      <w:r w:rsidRPr="00AB5375">
        <w:rPr>
          <w:rFonts w:hint="eastAsia"/>
          <w:szCs w:val="21"/>
        </w:rPr>
        <w:t>遗失雅典卫城</w:t>
      </w:r>
    </w:p>
    <w:p w14:paraId="083B80B2" w14:textId="77777777" w:rsidR="00AB5375" w:rsidRPr="00AB5375" w:rsidRDefault="00AB5375" w:rsidP="00AB5375">
      <w:pPr>
        <w:rPr>
          <w:szCs w:val="21"/>
        </w:rPr>
      </w:pPr>
      <w:r w:rsidRPr="00AB5375">
        <w:rPr>
          <w:rFonts w:hint="eastAsia"/>
          <w:szCs w:val="21"/>
        </w:rPr>
        <w:t>第五章</w:t>
      </w:r>
      <w:r w:rsidRPr="00AB5375">
        <w:rPr>
          <w:rFonts w:hint="eastAsia"/>
          <w:szCs w:val="21"/>
        </w:rPr>
        <w:t xml:space="preserve"> </w:t>
      </w:r>
      <w:r w:rsidRPr="00AB5375">
        <w:rPr>
          <w:rFonts w:hint="eastAsia"/>
          <w:szCs w:val="21"/>
        </w:rPr>
        <w:t>有机体绝非一座孤岛</w:t>
      </w:r>
    </w:p>
    <w:p w14:paraId="6DC4CEAE" w14:textId="77777777" w:rsidR="00AB5375" w:rsidRPr="00AB5375" w:rsidRDefault="00AB5375" w:rsidP="00AB5375">
      <w:pPr>
        <w:rPr>
          <w:szCs w:val="21"/>
        </w:rPr>
      </w:pPr>
      <w:r w:rsidRPr="00AB5375">
        <w:rPr>
          <w:rFonts w:hint="eastAsia"/>
          <w:szCs w:val="21"/>
        </w:rPr>
        <w:t>生物多样性的内部</w:t>
      </w:r>
    </w:p>
    <w:p w14:paraId="3239D4E2" w14:textId="77777777" w:rsidR="00AB5375" w:rsidRPr="00AB5375" w:rsidRDefault="00AB5375" w:rsidP="00AB5375">
      <w:pPr>
        <w:rPr>
          <w:szCs w:val="21"/>
        </w:rPr>
      </w:pPr>
      <w:r w:rsidRPr="00AB5375">
        <w:rPr>
          <w:rFonts w:hint="eastAsia"/>
          <w:szCs w:val="21"/>
        </w:rPr>
        <w:t>比率问题</w:t>
      </w:r>
    </w:p>
    <w:p w14:paraId="6FA8BCB0" w14:textId="77777777" w:rsidR="00AB5375" w:rsidRPr="00AB5375" w:rsidRDefault="00AB5375" w:rsidP="00AB5375">
      <w:pPr>
        <w:rPr>
          <w:szCs w:val="21"/>
        </w:rPr>
      </w:pPr>
      <w:r w:rsidRPr="00AB5375">
        <w:rPr>
          <w:rFonts w:hint="eastAsia"/>
          <w:szCs w:val="21"/>
        </w:rPr>
        <w:t>为数万亿微生物，吃起来</w:t>
      </w:r>
    </w:p>
    <w:p w14:paraId="375B9CEE" w14:textId="77777777" w:rsidR="00AB5375" w:rsidRPr="00AB5375" w:rsidRDefault="00AB5375" w:rsidP="00AB5375">
      <w:pPr>
        <w:rPr>
          <w:szCs w:val="21"/>
        </w:rPr>
      </w:pPr>
      <w:r w:rsidRPr="00AB5375">
        <w:rPr>
          <w:rFonts w:hint="eastAsia"/>
          <w:szCs w:val="21"/>
        </w:rPr>
        <w:t>濒临崩溃边缘的微生物</w:t>
      </w:r>
    </w:p>
    <w:p w14:paraId="50A02D01" w14:textId="77777777" w:rsidR="00AB5375" w:rsidRPr="00AB5375" w:rsidRDefault="00AB5375" w:rsidP="00AB5375">
      <w:pPr>
        <w:rPr>
          <w:szCs w:val="21"/>
        </w:rPr>
      </w:pPr>
      <w:r w:rsidRPr="00AB5375">
        <w:rPr>
          <w:rFonts w:hint="eastAsia"/>
          <w:szCs w:val="21"/>
        </w:rPr>
        <w:t>基因组捐献</w:t>
      </w:r>
    </w:p>
    <w:p w14:paraId="2BEB5156" w14:textId="77777777" w:rsidR="00AB5375" w:rsidRPr="00AB5375" w:rsidRDefault="00AB5375" w:rsidP="00AB5375">
      <w:pPr>
        <w:rPr>
          <w:szCs w:val="21"/>
        </w:rPr>
      </w:pPr>
      <w:r w:rsidRPr="00AB5375">
        <w:rPr>
          <w:rFonts w:hint="eastAsia"/>
          <w:szCs w:val="21"/>
        </w:rPr>
        <w:t>2</w:t>
      </w:r>
      <w:r w:rsidRPr="00AB5375">
        <w:rPr>
          <w:rFonts w:hint="eastAsia"/>
          <w:szCs w:val="21"/>
        </w:rPr>
        <w:t>％的大熊猫</w:t>
      </w:r>
    </w:p>
    <w:p w14:paraId="7D9C1F23" w14:textId="77777777" w:rsidR="00AB5375" w:rsidRPr="00AB5375" w:rsidRDefault="00AB5375" w:rsidP="00AB5375">
      <w:pPr>
        <w:rPr>
          <w:szCs w:val="21"/>
        </w:rPr>
      </w:pPr>
      <w:r w:rsidRPr="00AB5375">
        <w:rPr>
          <w:rFonts w:hint="eastAsia"/>
          <w:szCs w:val="21"/>
        </w:rPr>
        <w:t>最后的大草原</w:t>
      </w:r>
    </w:p>
    <w:p w14:paraId="69638C2E" w14:textId="77777777" w:rsidR="00AB5375" w:rsidRPr="00AB5375" w:rsidRDefault="00AB5375" w:rsidP="00AB5375">
      <w:pPr>
        <w:rPr>
          <w:szCs w:val="21"/>
        </w:rPr>
      </w:pPr>
      <w:r w:rsidRPr="00AB5375">
        <w:rPr>
          <w:rFonts w:hint="eastAsia"/>
          <w:szCs w:val="21"/>
        </w:rPr>
        <w:t>第六章</w:t>
      </w:r>
      <w:r w:rsidRPr="00AB5375">
        <w:rPr>
          <w:rFonts w:hint="eastAsia"/>
          <w:szCs w:val="21"/>
        </w:rPr>
        <w:t xml:space="preserve"> </w:t>
      </w:r>
      <w:r w:rsidRPr="00AB5375">
        <w:rPr>
          <w:rFonts w:hint="eastAsia"/>
          <w:szCs w:val="21"/>
        </w:rPr>
        <w:t>地球基因组测定</w:t>
      </w:r>
    </w:p>
    <w:p w14:paraId="2B05B454" w14:textId="77777777" w:rsidR="00AB5375" w:rsidRPr="00AB5375" w:rsidRDefault="00AB5375" w:rsidP="00AB5375">
      <w:pPr>
        <w:rPr>
          <w:szCs w:val="21"/>
        </w:rPr>
      </w:pPr>
      <w:r w:rsidRPr="00AB5375">
        <w:rPr>
          <w:rFonts w:hint="eastAsia"/>
          <w:szCs w:val="21"/>
        </w:rPr>
        <w:t>缠绵的吻</w:t>
      </w:r>
    </w:p>
    <w:p w14:paraId="14E3B869" w14:textId="77777777" w:rsidR="00AB5375" w:rsidRPr="00AB5375" w:rsidRDefault="00AB5375" w:rsidP="00AB5375">
      <w:pPr>
        <w:rPr>
          <w:szCs w:val="21"/>
        </w:rPr>
      </w:pPr>
      <w:r w:rsidRPr="00AB5375">
        <w:rPr>
          <w:rFonts w:hint="eastAsia"/>
          <w:szCs w:val="21"/>
        </w:rPr>
        <w:t>重聚</w:t>
      </w:r>
    </w:p>
    <w:p w14:paraId="7F2648F7" w14:textId="77777777" w:rsidR="00AB5375" w:rsidRPr="00AB5375" w:rsidRDefault="00AB5375" w:rsidP="00AB5375">
      <w:pPr>
        <w:rPr>
          <w:szCs w:val="21"/>
        </w:rPr>
      </w:pPr>
      <w:r w:rsidRPr="00AB5375">
        <w:rPr>
          <w:rFonts w:hint="eastAsia"/>
          <w:szCs w:val="21"/>
        </w:rPr>
        <w:t>独角兽</w:t>
      </w:r>
    </w:p>
    <w:p w14:paraId="7ACA2E1A" w14:textId="77777777" w:rsidR="00AB5375" w:rsidRPr="00AB5375" w:rsidRDefault="00AB5375" w:rsidP="00AB5375">
      <w:pPr>
        <w:rPr>
          <w:szCs w:val="21"/>
        </w:rPr>
      </w:pPr>
      <w:r w:rsidRPr="00AB5375">
        <w:rPr>
          <w:rFonts w:hint="eastAsia"/>
          <w:szCs w:val="21"/>
        </w:rPr>
        <w:t>侵入种</w:t>
      </w:r>
    </w:p>
    <w:p w14:paraId="39579DBF" w14:textId="77777777" w:rsidR="00AB5375" w:rsidRPr="00AB5375" w:rsidRDefault="00AB5375" w:rsidP="00AB5375">
      <w:pPr>
        <w:rPr>
          <w:szCs w:val="21"/>
        </w:rPr>
      </w:pPr>
      <w:r w:rsidRPr="00AB5375">
        <w:rPr>
          <w:rFonts w:hint="eastAsia"/>
          <w:szCs w:val="21"/>
        </w:rPr>
        <w:t>发展中的基因</w:t>
      </w:r>
    </w:p>
    <w:p w14:paraId="714B7D6D" w14:textId="77777777" w:rsidR="00AB5375" w:rsidRPr="00AB5375" w:rsidRDefault="00AB5375" w:rsidP="00AB5375">
      <w:pPr>
        <w:rPr>
          <w:szCs w:val="21"/>
        </w:rPr>
      </w:pPr>
      <w:r w:rsidRPr="00AB5375">
        <w:rPr>
          <w:rFonts w:hint="eastAsia"/>
          <w:szCs w:val="21"/>
        </w:rPr>
        <w:t>死海复活</w:t>
      </w:r>
    </w:p>
    <w:p w14:paraId="7817C504" w14:textId="77777777" w:rsidR="00AB5375" w:rsidRPr="00AB5375" w:rsidRDefault="00AB5375" w:rsidP="00AB5375">
      <w:pPr>
        <w:rPr>
          <w:szCs w:val="21"/>
        </w:rPr>
      </w:pPr>
      <w:r w:rsidRPr="00AB5375">
        <w:rPr>
          <w:rFonts w:hint="eastAsia"/>
          <w:szCs w:val="21"/>
        </w:rPr>
        <w:t>震撼与惊叹</w:t>
      </w:r>
    </w:p>
    <w:p w14:paraId="42EE258F" w14:textId="77777777" w:rsidR="00AB5375" w:rsidRPr="00AB5375" w:rsidRDefault="00AB5375" w:rsidP="00AB5375">
      <w:pPr>
        <w:rPr>
          <w:szCs w:val="21"/>
        </w:rPr>
      </w:pPr>
      <w:r w:rsidRPr="00AB5375">
        <w:rPr>
          <w:rFonts w:hint="eastAsia"/>
          <w:szCs w:val="21"/>
        </w:rPr>
        <w:t>第七章</w:t>
      </w:r>
      <w:r w:rsidRPr="00AB5375">
        <w:rPr>
          <w:rFonts w:hint="eastAsia"/>
          <w:szCs w:val="21"/>
        </w:rPr>
        <w:t xml:space="preserve"> </w:t>
      </w:r>
      <w:r w:rsidRPr="00AB5375">
        <w:rPr>
          <w:rFonts w:hint="eastAsia"/>
          <w:szCs w:val="21"/>
        </w:rPr>
        <w:t>人人都自成一个生态系统</w:t>
      </w:r>
    </w:p>
    <w:p w14:paraId="4523C992" w14:textId="77777777" w:rsidR="00AB5375" w:rsidRPr="00AB5375" w:rsidRDefault="00AB5375" w:rsidP="00AB5375">
      <w:pPr>
        <w:rPr>
          <w:szCs w:val="21"/>
        </w:rPr>
      </w:pPr>
      <w:r w:rsidRPr="00AB5375">
        <w:rPr>
          <w:rFonts w:hint="eastAsia"/>
          <w:szCs w:val="21"/>
        </w:rPr>
        <w:t>量化自我</w:t>
      </w:r>
    </w:p>
    <w:p w14:paraId="08F8D217" w14:textId="77777777" w:rsidR="00AB5375" w:rsidRPr="00AB5375" w:rsidRDefault="00AB5375" w:rsidP="00AB5375">
      <w:pPr>
        <w:rPr>
          <w:szCs w:val="21"/>
        </w:rPr>
      </w:pPr>
      <w:r w:rsidRPr="00AB5375">
        <w:rPr>
          <w:rFonts w:hint="eastAsia"/>
          <w:szCs w:val="21"/>
        </w:rPr>
        <w:t>滑轮阻拦赛</w:t>
      </w:r>
    </w:p>
    <w:p w14:paraId="4CA06CFC" w14:textId="77777777" w:rsidR="00AB5375" w:rsidRPr="00AB5375" w:rsidRDefault="00AB5375" w:rsidP="00AB5375">
      <w:pPr>
        <w:rPr>
          <w:szCs w:val="21"/>
        </w:rPr>
      </w:pPr>
      <w:r w:rsidRPr="00AB5375">
        <w:rPr>
          <w:rFonts w:hint="eastAsia"/>
          <w:szCs w:val="21"/>
        </w:rPr>
        <w:t>海中航标</w:t>
      </w:r>
    </w:p>
    <w:p w14:paraId="4181D4F7" w14:textId="77777777" w:rsidR="00AB5375" w:rsidRPr="00AB5375" w:rsidRDefault="00AB5375" w:rsidP="00AB5375">
      <w:pPr>
        <w:rPr>
          <w:szCs w:val="21"/>
        </w:rPr>
      </w:pPr>
      <w:r w:rsidRPr="00AB5375">
        <w:rPr>
          <w:rFonts w:hint="eastAsia"/>
          <w:szCs w:val="21"/>
        </w:rPr>
        <w:lastRenderedPageBreak/>
        <w:t>三叶杨、鳕鱼与珊瑚</w:t>
      </w:r>
    </w:p>
    <w:p w14:paraId="2CD3E445" w14:textId="77777777" w:rsidR="00AB5375" w:rsidRPr="00AB5375" w:rsidRDefault="00AB5375" w:rsidP="00AB5375">
      <w:pPr>
        <w:rPr>
          <w:szCs w:val="21"/>
        </w:rPr>
      </w:pPr>
      <w:r w:rsidRPr="00AB5375">
        <w:rPr>
          <w:rFonts w:hint="eastAsia"/>
          <w:szCs w:val="21"/>
        </w:rPr>
        <w:t>莫雷阿岛生物编码计划</w:t>
      </w:r>
    </w:p>
    <w:p w14:paraId="57E8EB0E" w14:textId="77777777" w:rsidR="00AB5375" w:rsidRPr="00AB5375" w:rsidRDefault="00AB5375" w:rsidP="00AB5375">
      <w:pPr>
        <w:rPr>
          <w:szCs w:val="21"/>
        </w:rPr>
      </w:pPr>
      <w:r w:rsidRPr="00AB5375">
        <w:rPr>
          <w:rFonts w:hint="eastAsia"/>
          <w:szCs w:val="21"/>
        </w:rPr>
        <w:t>全球生态系统模型</w:t>
      </w:r>
    </w:p>
    <w:p w14:paraId="1D8E5693" w14:textId="77777777" w:rsidR="00AB5375" w:rsidRPr="00AB5375" w:rsidRDefault="00AB5375" w:rsidP="00AB5375">
      <w:pPr>
        <w:rPr>
          <w:szCs w:val="21"/>
        </w:rPr>
      </w:pPr>
      <w:r w:rsidRPr="00AB5375">
        <w:rPr>
          <w:rFonts w:hint="eastAsia"/>
          <w:szCs w:val="21"/>
        </w:rPr>
        <w:t>第八章</w:t>
      </w:r>
      <w:r w:rsidRPr="00AB5375">
        <w:rPr>
          <w:rFonts w:hint="eastAsia"/>
          <w:szCs w:val="21"/>
        </w:rPr>
        <w:t xml:space="preserve"> </w:t>
      </w:r>
      <w:r w:rsidRPr="00AB5375">
        <w:rPr>
          <w:rFonts w:hint="eastAsia"/>
          <w:szCs w:val="21"/>
        </w:rPr>
        <w:t>地球生命编码</w:t>
      </w:r>
    </w:p>
    <w:p w14:paraId="789BFAC0" w14:textId="77777777" w:rsidR="00AB5375" w:rsidRPr="00AB5375" w:rsidRDefault="00AB5375" w:rsidP="00AB5375">
      <w:pPr>
        <w:rPr>
          <w:szCs w:val="21"/>
        </w:rPr>
      </w:pPr>
      <w:r w:rsidRPr="00AB5375">
        <w:rPr>
          <w:rFonts w:hint="eastAsia"/>
          <w:szCs w:val="21"/>
        </w:rPr>
        <w:t>生命密码</w:t>
      </w:r>
    </w:p>
    <w:p w14:paraId="12EF7E2E" w14:textId="77777777" w:rsidR="00AB5375" w:rsidRPr="00AB5375" w:rsidRDefault="00AB5375" w:rsidP="00AB5375">
      <w:pPr>
        <w:rPr>
          <w:szCs w:val="21"/>
        </w:rPr>
      </w:pPr>
      <w:r w:rsidRPr="00AB5375">
        <w:rPr>
          <w:rFonts w:hint="eastAsia"/>
          <w:szCs w:val="21"/>
        </w:rPr>
        <w:t>我们在大自然中的一席之地</w:t>
      </w:r>
    </w:p>
    <w:p w14:paraId="08C869E1" w14:textId="77777777" w:rsidR="00AB5375" w:rsidRPr="00AB5375" w:rsidRDefault="00AB5375" w:rsidP="00AB5375">
      <w:pPr>
        <w:rPr>
          <w:szCs w:val="21"/>
        </w:rPr>
      </w:pPr>
      <w:r w:rsidRPr="00AB5375">
        <w:rPr>
          <w:rFonts w:hint="eastAsia"/>
          <w:szCs w:val="21"/>
        </w:rPr>
        <w:t>太阳帆船</w:t>
      </w:r>
    </w:p>
    <w:p w14:paraId="0B9294F0" w14:textId="77777777" w:rsidR="00AB5375" w:rsidRPr="00AB5375" w:rsidRDefault="00AB5375" w:rsidP="00AB5375">
      <w:pPr>
        <w:rPr>
          <w:szCs w:val="21"/>
        </w:rPr>
      </w:pPr>
      <w:r w:rsidRPr="00AB5375">
        <w:rPr>
          <w:rFonts w:hint="eastAsia"/>
          <w:szCs w:val="21"/>
        </w:rPr>
        <w:t>你也可以进行生命编码</w:t>
      </w:r>
    </w:p>
    <w:p w14:paraId="11687782" w14:textId="77777777" w:rsidR="00AB5375" w:rsidRPr="00AB5375" w:rsidRDefault="00AB5375" w:rsidP="00AB5375">
      <w:pPr>
        <w:rPr>
          <w:szCs w:val="21"/>
        </w:rPr>
      </w:pPr>
      <w:r w:rsidRPr="00AB5375">
        <w:rPr>
          <w:rFonts w:hint="eastAsia"/>
          <w:szCs w:val="21"/>
        </w:rPr>
        <w:t>行星基因组项目</w:t>
      </w:r>
    </w:p>
    <w:p w14:paraId="6FBD722B" w14:textId="77777777" w:rsidR="00AB5375" w:rsidRPr="00AB5375" w:rsidRDefault="00AB5375" w:rsidP="00AB5375">
      <w:pPr>
        <w:rPr>
          <w:szCs w:val="21"/>
        </w:rPr>
      </w:pPr>
      <w:r w:rsidRPr="00AB5375">
        <w:rPr>
          <w:rFonts w:hint="eastAsia"/>
          <w:szCs w:val="21"/>
        </w:rPr>
        <w:t>尾注</w:t>
      </w:r>
    </w:p>
    <w:p w14:paraId="51D1C173" w14:textId="77777777" w:rsidR="00AB5375" w:rsidRPr="00AB5375" w:rsidRDefault="00AB5375" w:rsidP="00AB5375">
      <w:pPr>
        <w:rPr>
          <w:szCs w:val="21"/>
        </w:rPr>
      </w:pPr>
      <w:r w:rsidRPr="00AB5375">
        <w:rPr>
          <w:rFonts w:hint="eastAsia"/>
          <w:szCs w:val="21"/>
        </w:rPr>
        <w:t>参考文献</w:t>
      </w:r>
    </w:p>
    <w:p w14:paraId="07D22ABA" w14:textId="76F72CEB" w:rsidR="00AB5375" w:rsidRPr="00AB5375" w:rsidRDefault="00AB5375" w:rsidP="00AB5375">
      <w:pPr>
        <w:rPr>
          <w:szCs w:val="21"/>
        </w:rPr>
      </w:pPr>
      <w:r w:rsidRPr="00AB5375">
        <w:rPr>
          <w:rFonts w:hint="eastAsia"/>
          <w:szCs w:val="21"/>
        </w:rPr>
        <w:t>延伸阅读</w:t>
      </w:r>
    </w:p>
    <w:p w14:paraId="272441D4" w14:textId="77777777" w:rsidR="00C77E76" w:rsidRDefault="00C77E76">
      <w:pPr>
        <w:rPr>
          <w:b/>
          <w:bCs/>
          <w:szCs w:val="21"/>
        </w:rPr>
      </w:pPr>
    </w:p>
    <w:p w14:paraId="68F80616" w14:textId="575C95F2" w:rsidR="00556325" w:rsidRDefault="00556325" w:rsidP="00556325">
      <w:pPr>
        <w:shd w:val="clear" w:color="auto" w:fill="FFFFFF"/>
        <w:tabs>
          <w:tab w:val="left" w:pos="1736"/>
        </w:tabs>
        <w:rPr>
          <w:color w:val="000000"/>
        </w:rPr>
      </w:pPr>
      <w:r>
        <w:rPr>
          <w:b/>
          <w:bCs/>
          <w:color w:val="000000"/>
        </w:rPr>
        <w:t>谢谢您的阅读！</w:t>
      </w:r>
    </w:p>
    <w:p w14:paraId="0E0E781A" w14:textId="77777777" w:rsidR="00556325" w:rsidRDefault="00556325" w:rsidP="00556325">
      <w:pPr>
        <w:widowControl/>
        <w:shd w:val="clear" w:color="auto" w:fill="FFFFFF"/>
        <w:spacing w:line="300" w:lineRule="atLeast"/>
        <w:jc w:val="left"/>
        <w:rPr>
          <w:b/>
          <w:color w:val="000000"/>
          <w:kern w:val="0"/>
          <w:sz w:val="20"/>
          <w:szCs w:val="20"/>
        </w:rPr>
      </w:pPr>
      <w:r>
        <w:rPr>
          <w:b/>
          <w:bCs/>
          <w:color w:val="000000"/>
        </w:rPr>
        <w:t>请将回馈信息发至：</w:t>
      </w:r>
      <w:proofErr w:type="gramStart"/>
      <w:r>
        <w:rPr>
          <w:b/>
          <w:color w:val="000000"/>
          <w:kern w:val="0"/>
          <w:szCs w:val="21"/>
        </w:rPr>
        <w:t>萧涵糠</w:t>
      </w:r>
      <w:proofErr w:type="gramEnd"/>
      <w:r>
        <w:rPr>
          <w:b/>
          <w:color w:val="000000"/>
          <w:kern w:val="0"/>
          <w:szCs w:val="21"/>
        </w:rPr>
        <w:t>(Connie Xiao)</w:t>
      </w:r>
    </w:p>
    <w:p w14:paraId="5C222575" w14:textId="77777777" w:rsidR="00556325" w:rsidRDefault="00556325" w:rsidP="00556325">
      <w:pPr>
        <w:widowControl/>
        <w:shd w:val="clear" w:color="auto" w:fill="FFFFFF"/>
        <w:spacing w:line="315" w:lineRule="atLeast"/>
        <w:rPr>
          <w:color w:val="000000"/>
          <w:kern w:val="0"/>
          <w:szCs w:val="21"/>
        </w:rPr>
      </w:pPr>
      <w:r>
        <w:rPr>
          <w:color w:val="000000"/>
          <w:kern w:val="0"/>
          <w:szCs w:val="21"/>
        </w:rPr>
        <w:t>安德鲁﹒纳伯格联合国际有限公司北京代表处</w:t>
      </w:r>
    </w:p>
    <w:p w14:paraId="2503D332" w14:textId="77777777" w:rsidR="00556325" w:rsidRDefault="00556325" w:rsidP="00556325">
      <w:pPr>
        <w:widowControl/>
        <w:shd w:val="clear" w:color="auto" w:fill="FFFFFF"/>
        <w:spacing w:line="315" w:lineRule="atLeast"/>
        <w:rPr>
          <w:color w:val="000000"/>
          <w:kern w:val="0"/>
          <w:szCs w:val="21"/>
        </w:rPr>
      </w:pPr>
      <w:r>
        <w:rPr>
          <w:color w:val="000000"/>
          <w:kern w:val="0"/>
          <w:szCs w:val="21"/>
        </w:rPr>
        <w:t>北京市海淀区中关村大街甲</w:t>
      </w:r>
      <w:r>
        <w:rPr>
          <w:color w:val="000000"/>
          <w:kern w:val="0"/>
          <w:szCs w:val="21"/>
        </w:rPr>
        <w:t>59</w:t>
      </w:r>
      <w:r>
        <w:rPr>
          <w:color w:val="000000"/>
          <w:kern w:val="0"/>
          <w:szCs w:val="21"/>
        </w:rPr>
        <w:t>号中国人民大学文化大厦</w:t>
      </w:r>
      <w:r>
        <w:rPr>
          <w:color w:val="000000"/>
          <w:kern w:val="0"/>
          <w:szCs w:val="21"/>
        </w:rPr>
        <w:t>1705</w:t>
      </w:r>
      <w:r>
        <w:rPr>
          <w:color w:val="000000"/>
          <w:kern w:val="0"/>
          <w:szCs w:val="21"/>
        </w:rPr>
        <w:t>室</w:t>
      </w:r>
      <w:r>
        <w:rPr>
          <w:color w:val="000000"/>
          <w:kern w:val="0"/>
          <w:szCs w:val="21"/>
        </w:rPr>
        <w:t>, </w:t>
      </w:r>
      <w:r>
        <w:rPr>
          <w:color w:val="000000"/>
          <w:kern w:val="0"/>
          <w:szCs w:val="21"/>
        </w:rPr>
        <w:t>邮编：</w:t>
      </w:r>
      <w:r>
        <w:rPr>
          <w:color w:val="000000"/>
          <w:kern w:val="0"/>
          <w:szCs w:val="21"/>
        </w:rPr>
        <w:t>100872</w:t>
      </w:r>
    </w:p>
    <w:p w14:paraId="1EC9E8E7" w14:textId="77777777" w:rsidR="00556325" w:rsidRDefault="00556325" w:rsidP="00556325">
      <w:pPr>
        <w:widowControl/>
        <w:shd w:val="clear" w:color="auto" w:fill="FFFFFF"/>
        <w:spacing w:line="315" w:lineRule="atLeast"/>
        <w:rPr>
          <w:color w:val="000000"/>
          <w:kern w:val="0"/>
          <w:szCs w:val="21"/>
        </w:rPr>
      </w:pPr>
      <w:r>
        <w:rPr>
          <w:color w:val="000000"/>
          <w:kern w:val="0"/>
          <w:szCs w:val="21"/>
        </w:rPr>
        <w:t>电话：</w:t>
      </w:r>
      <w:r>
        <w:rPr>
          <w:color w:val="000000"/>
          <w:kern w:val="0"/>
          <w:szCs w:val="21"/>
        </w:rPr>
        <w:t>010-82449325</w:t>
      </w:r>
    </w:p>
    <w:p w14:paraId="42F8A130" w14:textId="77777777" w:rsidR="00556325" w:rsidRDefault="00556325" w:rsidP="00556325">
      <w:pPr>
        <w:widowControl/>
        <w:shd w:val="clear" w:color="auto" w:fill="FFFFFF"/>
        <w:spacing w:line="315" w:lineRule="atLeast"/>
        <w:rPr>
          <w:color w:val="000000"/>
          <w:kern w:val="0"/>
          <w:szCs w:val="21"/>
        </w:rPr>
      </w:pPr>
      <w:r>
        <w:rPr>
          <w:color w:val="000000"/>
          <w:kern w:val="0"/>
          <w:szCs w:val="21"/>
        </w:rPr>
        <w:t>传真：</w:t>
      </w:r>
      <w:r>
        <w:rPr>
          <w:color w:val="000000"/>
          <w:kern w:val="0"/>
          <w:szCs w:val="21"/>
        </w:rPr>
        <w:t>010-82504200</w:t>
      </w:r>
    </w:p>
    <w:p w14:paraId="574C7BEA" w14:textId="77777777" w:rsidR="00556325" w:rsidRDefault="00556325" w:rsidP="00556325">
      <w:pPr>
        <w:widowControl/>
        <w:shd w:val="clear" w:color="auto" w:fill="FFFFFF"/>
        <w:spacing w:line="315" w:lineRule="atLeast"/>
        <w:rPr>
          <w:color w:val="000000"/>
          <w:kern w:val="0"/>
          <w:szCs w:val="21"/>
        </w:rPr>
      </w:pPr>
      <w:r>
        <w:rPr>
          <w:color w:val="000000"/>
          <w:kern w:val="0"/>
          <w:szCs w:val="21"/>
        </w:rPr>
        <w:t>Email: </w:t>
      </w:r>
      <w:r>
        <w:rPr>
          <w:color w:val="000000"/>
          <w:kern w:val="0"/>
          <w:szCs w:val="21"/>
          <w:u w:val="single"/>
        </w:rPr>
        <w:t>Connie@nurnberg.com.cn</w:t>
      </w:r>
    </w:p>
    <w:p w14:paraId="2C3A92CE" w14:textId="77777777" w:rsidR="00556325" w:rsidRDefault="00556325" w:rsidP="00556325">
      <w:pPr>
        <w:widowControl/>
        <w:shd w:val="clear" w:color="auto" w:fill="FFFFFF"/>
        <w:spacing w:line="315" w:lineRule="atLeast"/>
        <w:rPr>
          <w:color w:val="000000"/>
          <w:kern w:val="0"/>
          <w:szCs w:val="21"/>
        </w:rPr>
      </w:pPr>
      <w:r>
        <w:rPr>
          <w:color w:val="000000"/>
          <w:kern w:val="0"/>
          <w:szCs w:val="21"/>
        </w:rPr>
        <w:t>网址：</w:t>
      </w:r>
      <w:r>
        <w:rPr>
          <w:color w:val="000000"/>
          <w:kern w:val="0"/>
          <w:szCs w:val="21"/>
        </w:rPr>
        <w:t>www.nurnberg.com.cn</w:t>
      </w:r>
    </w:p>
    <w:p w14:paraId="5E1EB7A9" w14:textId="77777777" w:rsidR="00556325" w:rsidRDefault="00556325" w:rsidP="00556325">
      <w:pPr>
        <w:widowControl/>
        <w:shd w:val="clear" w:color="auto" w:fill="FFFFFF"/>
        <w:spacing w:line="315" w:lineRule="atLeast"/>
        <w:rPr>
          <w:color w:val="000000"/>
          <w:kern w:val="0"/>
          <w:szCs w:val="21"/>
        </w:rPr>
      </w:pPr>
      <w:r>
        <w:rPr>
          <w:color w:val="000000"/>
          <w:kern w:val="0"/>
          <w:szCs w:val="21"/>
        </w:rPr>
        <w:t>微博：</w:t>
      </w:r>
      <w:hyperlink r:id="rId10" w:history="1">
        <w:r>
          <w:rPr>
            <w:color w:val="0000FF"/>
            <w:kern w:val="0"/>
            <w:szCs w:val="21"/>
            <w:u w:val="single"/>
          </w:rPr>
          <w:t>http://weibo.com/nurnberg</w:t>
        </w:r>
      </w:hyperlink>
    </w:p>
    <w:p w14:paraId="5B78AB87" w14:textId="77777777" w:rsidR="00556325" w:rsidRDefault="00556325" w:rsidP="00556325">
      <w:pPr>
        <w:widowControl/>
        <w:shd w:val="clear" w:color="auto" w:fill="FFFFFF"/>
        <w:spacing w:line="315" w:lineRule="atLeast"/>
        <w:rPr>
          <w:color w:val="000000"/>
          <w:kern w:val="0"/>
          <w:szCs w:val="21"/>
        </w:rPr>
      </w:pPr>
      <w:r>
        <w:rPr>
          <w:color w:val="000000"/>
          <w:kern w:val="0"/>
          <w:szCs w:val="21"/>
        </w:rPr>
        <w:t>豆瓣小站：</w:t>
      </w:r>
      <w:hyperlink r:id="rId11" w:history="1">
        <w:r>
          <w:rPr>
            <w:color w:val="0000FF"/>
            <w:kern w:val="0"/>
            <w:szCs w:val="21"/>
            <w:u w:val="single"/>
          </w:rPr>
          <w:t>http://site.douban.com/110577/</w:t>
        </w:r>
      </w:hyperlink>
    </w:p>
    <w:p w14:paraId="3F5951C7" w14:textId="77777777" w:rsidR="00556325" w:rsidRDefault="00556325" w:rsidP="00556325">
      <w:pPr>
        <w:widowControl/>
        <w:shd w:val="clear" w:color="auto" w:fill="FFFFFF"/>
        <w:spacing w:line="300" w:lineRule="atLeast"/>
        <w:jc w:val="left"/>
        <w:rPr>
          <w:color w:val="000000"/>
          <w:kern w:val="0"/>
          <w:sz w:val="20"/>
          <w:szCs w:val="20"/>
        </w:rPr>
      </w:pPr>
      <w:proofErr w:type="gramStart"/>
      <w:r>
        <w:rPr>
          <w:color w:val="000000"/>
          <w:kern w:val="0"/>
          <w:szCs w:val="21"/>
        </w:rPr>
        <w:t>微信订阅</w:t>
      </w:r>
      <w:proofErr w:type="gramEnd"/>
      <w:r>
        <w:rPr>
          <w:color w:val="000000"/>
          <w:kern w:val="0"/>
          <w:szCs w:val="21"/>
        </w:rPr>
        <w:t>号：</w:t>
      </w:r>
      <w:r>
        <w:rPr>
          <w:color w:val="000000"/>
          <w:kern w:val="0"/>
          <w:szCs w:val="21"/>
        </w:rPr>
        <w:t>ANABJ2002</w:t>
      </w:r>
    </w:p>
    <w:p w14:paraId="60A3232C" w14:textId="34FE2561" w:rsidR="00556325" w:rsidRDefault="00556325" w:rsidP="00556325">
      <w:pPr>
        <w:widowControl/>
        <w:jc w:val="left"/>
        <w:rPr>
          <w:color w:val="000000"/>
        </w:rPr>
      </w:pPr>
    </w:p>
    <w:p w14:paraId="08BA446B" w14:textId="76033E02" w:rsidR="00485D79" w:rsidRDefault="00485D79">
      <w:pPr>
        <w:rPr>
          <w:color w:val="000000"/>
        </w:rPr>
      </w:pPr>
    </w:p>
    <w:sectPr w:rsidR="00485D79">
      <w:headerReference w:type="default" r:id="rId12"/>
      <w:footerReference w:type="default" r:id="rId1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4A5DF" w14:textId="77777777" w:rsidR="006A6189" w:rsidRDefault="006A6189">
      <w:r>
        <w:separator/>
      </w:r>
    </w:p>
  </w:endnote>
  <w:endnote w:type="continuationSeparator" w:id="0">
    <w:p w14:paraId="52EB0A7C" w14:textId="77777777" w:rsidR="006A6189" w:rsidRDefault="006A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5439" w14:textId="77777777" w:rsidR="00485D79" w:rsidRDefault="00485D79">
    <w:pPr>
      <w:pBdr>
        <w:bottom w:val="single" w:sz="6" w:space="1" w:color="auto"/>
      </w:pBdr>
      <w:jc w:val="center"/>
      <w:rPr>
        <w:rFonts w:ascii="方正姚体" w:eastAsia="方正姚体"/>
        <w:sz w:val="18"/>
      </w:rPr>
    </w:pPr>
  </w:p>
  <w:p w14:paraId="6F3BE147" w14:textId="77777777" w:rsidR="00485D79" w:rsidRDefault="00430E65">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673E4113" w14:textId="77777777" w:rsidR="00485D79" w:rsidRDefault="00430E65">
    <w:pPr>
      <w:jc w:val="center"/>
      <w:rPr>
        <w:rFonts w:ascii="方正姚体" w:eastAsia="方正姚体"/>
        <w:sz w:val="18"/>
        <w:szCs w:val="18"/>
      </w:rPr>
    </w:pPr>
    <w:r>
      <w:rPr>
        <w:rFonts w:ascii="方正姚体" w:eastAsia="方正姚体" w:hint="eastAsia"/>
        <w:sz w:val="18"/>
        <w:szCs w:val="18"/>
      </w:rPr>
      <w:t>电话：010-82504106，传真：010-82504200</w:t>
    </w:r>
  </w:p>
  <w:p w14:paraId="5A535F7A" w14:textId="77777777" w:rsidR="00485D79" w:rsidRDefault="00430E65">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14:paraId="4B82A289" w14:textId="77777777" w:rsidR="00485D79" w:rsidRDefault="00485D79">
    <w:pPr>
      <w:pStyle w:val="a4"/>
      <w:jc w:val="center"/>
      <w:rPr>
        <w:rFonts w:eastAsia="方正姚体"/>
      </w:rPr>
    </w:pPr>
  </w:p>
  <w:p w14:paraId="6DA24C17" w14:textId="77777777" w:rsidR="00485D79" w:rsidRDefault="00485D79">
    <w:pPr>
      <w:pStyle w:val="a4"/>
      <w:jc w:val="center"/>
      <w:rPr>
        <w:rFonts w:eastAsia="方正姚体"/>
      </w:rPr>
    </w:pPr>
  </w:p>
  <w:p w14:paraId="064E04E5" w14:textId="77777777" w:rsidR="00485D79" w:rsidRDefault="00430E65">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11C60">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EA11D" w14:textId="77777777" w:rsidR="006A6189" w:rsidRDefault="006A6189">
      <w:r>
        <w:separator/>
      </w:r>
    </w:p>
  </w:footnote>
  <w:footnote w:type="continuationSeparator" w:id="0">
    <w:p w14:paraId="5E09E6C6" w14:textId="77777777" w:rsidR="006A6189" w:rsidRDefault="006A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923CE" w14:textId="77777777" w:rsidR="00485D79" w:rsidRDefault="00430E65">
    <w:pPr>
      <w:jc w:val="right"/>
      <w:rPr>
        <w:rFonts w:eastAsia="黑体"/>
        <w:b/>
        <w:bCs/>
      </w:rPr>
    </w:pPr>
    <w:r>
      <w:rPr>
        <w:noProof/>
      </w:rPr>
      <w:drawing>
        <wp:anchor distT="0" distB="0" distL="114300" distR="114300" simplePos="0" relativeHeight="251659264" behindDoc="0" locked="0" layoutInCell="1" allowOverlap="1" wp14:anchorId="5808A62B" wp14:editId="3FF07BBD">
          <wp:simplePos x="0" y="0"/>
          <wp:positionH relativeFrom="column">
            <wp:posOffset>0</wp:posOffset>
          </wp:positionH>
          <wp:positionV relativeFrom="paragraph">
            <wp:posOffset>-49823</wp:posOffset>
          </wp:positionV>
          <wp:extent cx="368935" cy="340995"/>
          <wp:effectExtent l="0" t="0" r="0" b="1905"/>
          <wp:wrapSquare wrapText="bothSides"/>
          <wp:docPr id="6"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14:paraId="4D5F51DA" w14:textId="77777777" w:rsidR="00485D79" w:rsidRDefault="00430E65">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6F2"/>
    <w:rsid w:val="00016A67"/>
    <w:rsid w:val="000219BA"/>
    <w:rsid w:val="0006074F"/>
    <w:rsid w:val="000649FF"/>
    <w:rsid w:val="00067E08"/>
    <w:rsid w:val="000721D3"/>
    <w:rsid w:val="0007792C"/>
    <w:rsid w:val="00080A1A"/>
    <w:rsid w:val="00084D93"/>
    <w:rsid w:val="000B22DE"/>
    <w:rsid w:val="000B527A"/>
    <w:rsid w:val="000C1EE1"/>
    <w:rsid w:val="000C6B43"/>
    <w:rsid w:val="000C780B"/>
    <w:rsid w:val="000D447B"/>
    <w:rsid w:val="001458F3"/>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5937"/>
    <w:rsid w:val="002529AC"/>
    <w:rsid w:val="0025531D"/>
    <w:rsid w:val="002670DA"/>
    <w:rsid w:val="002904B8"/>
    <w:rsid w:val="002927F3"/>
    <w:rsid w:val="00295DF5"/>
    <w:rsid w:val="002B1B16"/>
    <w:rsid w:val="002B51C1"/>
    <w:rsid w:val="002E5F2A"/>
    <w:rsid w:val="002F28B7"/>
    <w:rsid w:val="0030073F"/>
    <w:rsid w:val="00303220"/>
    <w:rsid w:val="00307760"/>
    <w:rsid w:val="00320F9E"/>
    <w:rsid w:val="00326C8D"/>
    <w:rsid w:val="00337304"/>
    <w:rsid w:val="00344C37"/>
    <w:rsid w:val="0035593A"/>
    <w:rsid w:val="0037085F"/>
    <w:rsid w:val="00383FD0"/>
    <w:rsid w:val="00390940"/>
    <w:rsid w:val="003972FB"/>
    <w:rsid w:val="003A6586"/>
    <w:rsid w:val="003B1024"/>
    <w:rsid w:val="003B5916"/>
    <w:rsid w:val="003C3A4D"/>
    <w:rsid w:val="003D4957"/>
    <w:rsid w:val="003D6C67"/>
    <w:rsid w:val="00406FA4"/>
    <w:rsid w:val="00414A9C"/>
    <w:rsid w:val="00430E65"/>
    <w:rsid w:val="00431D1E"/>
    <w:rsid w:val="00446C37"/>
    <w:rsid w:val="004611D6"/>
    <w:rsid w:val="00462FAD"/>
    <w:rsid w:val="00463285"/>
    <w:rsid w:val="00484EAC"/>
    <w:rsid w:val="00485D79"/>
    <w:rsid w:val="004A18EB"/>
    <w:rsid w:val="004A585C"/>
    <w:rsid w:val="004B4C85"/>
    <w:rsid w:val="004C5231"/>
    <w:rsid w:val="004C7A29"/>
    <w:rsid w:val="004E24A1"/>
    <w:rsid w:val="004E52F4"/>
    <w:rsid w:val="004E7135"/>
    <w:rsid w:val="004F47CD"/>
    <w:rsid w:val="00511614"/>
    <w:rsid w:val="005116BE"/>
    <w:rsid w:val="00555C74"/>
    <w:rsid w:val="005561E0"/>
    <w:rsid w:val="00556325"/>
    <w:rsid w:val="00577751"/>
    <w:rsid w:val="00582EAD"/>
    <w:rsid w:val="00583966"/>
    <w:rsid w:val="005A40A1"/>
    <w:rsid w:val="005A7C6E"/>
    <w:rsid w:val="005B61A0"/>
    <w:rsid w:val="005B6FB0"/>
    <w:rsid w:val="00602E6C"/>
    <w:rsid w:val="00610C62"/>
    <w:rsid w:val="006134E4"/>
    <w:rsid w:val="006453B2"/>
    <w:rsid w:val="00653EE1"/>
    <w:rsid w:val="00680978"/>
    <w:rsid w:val="00697196"/>
    <w:rsid w:val="006A0FFB"/>
    <w:rsid w:val="006A4FA2"/>
    <w:rsid w:val="006A5ACA"/>
    <w:rsid w:val="006A6189"/>
    <w:rsid w:val="006B2FAD"/>
    <w:rsid w:val="006C005B"/>
    <w:rsid w:val="006D1C7A"/>
    <w:rsid w:val="006D206A"/>
    <w:rsid w:val="006D7EAD"/>
    <w:rsid w:val="006F043F"/>
    <w:rsid w:val="0070392F"/>
    <w:rsid w:val="00710D20"/>
    <w:rsid w:val="00711B64"/>
    <w:rsid w:val="00727197"/>
    <w:rsid w:val="00730B71"/>
    <w:rsid w:val="00732FAC"/>
    <w:rsid w:val="00750C55"/>
    <w:rsid w:val="007535B6"/>
    <w:rsid w:val="0075707B"/>
    <w:rsid w:val="00757A53"/>
    <w:rsid w:val="007766E3"/>
    <w:rsid w:val="00797E1E"/>
    <w:rsid w:val="007A19B5"/>
    <w:rsid w:val="007A4BED"/>
    <w:rsid w:val="007A68D7"/>
    <w:rsid w:val="007B0D11"/>
    <w:rsid w:val="007B543B"/>
    <w:rsid w:val="00805764"/>
    <w:rsid w:val="00806700"/>
    <w:rsid w:val="00843714"/>
    <w:rsid w:val="008473C7"/>
    <w:rsid w:val="00856401"/>
    <w:rsid w:val="008568AB"/>
    <w:rsid w:val="00862531"/>
    <w:rsid w:val="00862DBE"/>
    <w:rsid w:val="00863736"/>
    <w:rsid w:val="00885265"/>
    <w:rsid w:val="0088708F"/>
    <w:rsid w:val="0089462C"/>
    <w:rsid w:val="008955F8"/>
    <w:rsid w:val="0089589B"/>
    <w:rsid w:val="008B0A5A"/>
    <w:rsid w:val="008B4DCA"/>
    <w:rsid w:val="008B541B"/>
    <w:rsid w:val="008D4D33"/>
    <w:rsid w:val="008F5575"/>
    <w:rsid w:val="009031D4"/>
    <w:rsid w:val="0091777E"/>
    <w:rsid w:val="00927BD3"/>
    <w:rsid w:val="00940B93"/>
    <w:rsid w:val="0096089F"/>
    <w:rsid w:val="00961AEF"/>
    <w:rsid w:val="009624F8"/>
    <w:rsid w:val="009C2F45"/>
    <w:rsid w:val="009C50AB"/>
    <w:rsid w:val="00A13AC1"/>
    <w:rsid w:val="00A174E5"/>
    <w:rsid w:val="00A71D38"/>
    <w:rsid w:val="00AA1AA9"/>
    <w:rsid w:val="00AA2E4B"/>
    <w:rsid w:val="00AA4414"/>
    <w:rsid w:val="00AB5375"/>
    <w:rsid w:val="00AB5463"/>
    <w:rsid w:val="00AF374C"/>
    <w:rsid w:val="00AF439D"/>
    <w:rsid w:val="00B01D5B"/>
    <w:rsid w:val="00B05F67"/>
    <w:rsid w:val="00B061DA"/>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48"/>
    <w:rsid w:val="00BB43BF"/>
    <w:rsid w:val="00BC31FE"/>
    <w:rsid w:val="00BD5420"/>
    <w:rsid w:val="00BF4E7A"/>
    <w:rsid w:val="00BF5E63"/>
    <w:rsid w:val="00C06640"/>
    <w:rsid w:val="00C12C57"/>
    <w:rsid w:val="00C15E09"/>
    <w:rsid w:val="00C238EF"/>
    <w:rsid w:val="00C32C47"/>
    <w:rsid w:val="00C612DF"/>
    <w:rsid w:val="00C77E76"/>
    <w:rsid w:val="00C817C6"/>
    <w:rsid w:val="00C903F7"/>
    <w:rsid w:val="00C93394"/>
    <w:rsid w:val="00CB6825"/>
    <w:rsid w:val="00CD2007"/>
    <w:rsid w:val="00CE468D"/>
    <w:rsid w:val="00CE67B4"/>
    <w:rsid w:val="00CE78BE"/>
    <w:rsid w:val="00CF5AFB"/>
    <w:rsid w:val="00D12287"/>
    <w:rsid w:val="00D24097"/>
    <w:rsid w:val="00D34454"/>
    <w:rsid w:val="00D430C2"/>
    <w:rsid w:val="00D43A3B"/>
    <w:rsid w:val="00D43A4A"/>
    <w:rsid w:val="00D46BB5"/>
    <w:rsid w:val="00D46E79"/>
    <w:rsid w:val="00D55458"/>
    <w:rsid w:val="00D64CC7"/>
    <w:rsid w:val="00D70677"/>
    <w:rsid w:val="00D70B4B"/>
    <w:rsid w:val="00D74E2E"/>
    <w:rsid w:val="00D81549"/>
    <w:rsid w:val="00D87CCE"/>
    <w:rsid w:val="00DC5C99"/>
    <w:rsid w:val="00DD2D61"/>
    <w:rsid w:val="00E17EE6"/>
    <w:rsid w:val="00E2561F"/>
    <w:rsid w:val="00E278CB"/>
    <w:rsid w:val="00E367D0"/>
    <w:rsid w:val="00E5688B"/>
    <w:rsid w:val="00E571DC"/>
    <w:rsid w:val="00E5753A"/>
    <w:rsid w:val="00E744E4"/>
    <w:rsid w:val="00E76E41"/>
    <w:rsid w:val="00E82CB2"/>
    <w:rsid w:val="00E84329"/>
    <w:rsid w:val="00EB1F90"/>
    <w:rsid w:val="00EB3D60"/>
    <w:rsid w:val="00EB5E3B"/>
    <w:rsid w:val="00EB6513"/>
    <w:rsid w:val="00EB6580"/>
    <w:rsid w:val="00EC1C2D"/>
    <w:rsid w:val="00EC7589"/>
    <w:rsid w:val="00ED6E5A"/>
    <w:rsid w:val="00EF1515"/>
    <w:rsid w:val="00F11C60"/>
    <w:rsid w:val="00F26153"/>
    <w:rsid w:val="00F27267"/>
    <w:rsid w:val="00F30CA5"/>
    <w:rsid w:val="00F3449F"/>
    <w:rsid w:val="00F352AE"/>
    <w:rsid w:val="00F43108"/>
    <w:rsid w:val="00F70C16"/>
    <w:rsid w:val="00F74D56"/>
    <w:rsid w:val="00F8540D"/>
    <w:rsid w:val="00F937AD"/>
    <w:rsid w:val="00F978A8"/>
    <w:rsid w:val="00FB1844"/>
    <w:rsid w:val="00FD2729"/>
    <w:rsid w:val="00FF63CA"/>
    <w:rsid w:val="0FEF040E"/>
    <w:rsid w:val="23F2519C"/>
    <w:rsid w:val="30076461"/>
    <w:rsid w:val="39460C87"/>
    <w:rsid w:val="42F6498F"/>
    <w:rsid w:val="43F828E0"/>
    <w:rsid w:val="44121843"/>
    <w:rsid w:val="46E95F72"/>
    <w:rsid w:val="495D5937"/>
    <w:rsid w:val="4B837C18"/>
    <w:rsid w:val="59507048"/>
    <w:rsid w:val="7F2A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D1EF7"/>
  <w15:docId w15:val="{AC59BDE7-EC20-4FBD-B086-D3BF4D36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15">
    <w:name w:val="15"/>
    <w:basedOn w:val="a0"/>
    <w:rsid w:val="009031D4"/>
    <w:rPr>
      <w:rFonts w:ascii="Times New Roman" w:hAnsi="Times New Roman" w:cs="Times New Roman" w:hint="default"/>
    </w:rPr>
  </w:style>
  <w:style w:type="character" w:customStyle="1" w:styleId="16">
    <w:name w:val="16"/>
    <w:basedOn w:val="a0"/>
    <w:rsid w:val="009031D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0267">
      <w:bodyDiv w:val="1"/>
      <w:marLeft w:val="0"/>
      <w:marRight w:val="0"/>
      <w:marTop w:val="0"/>
      <w:marBottom w:val="0"/>
      <w:divBdr>
        <w:top w:val="none" w:sz="0" w:space="0" w:color="auto"/>
        <w:left w:val="none" w:sz="0" w:space="0" w:color="auto"/>
        <w:bottom w:val="none" w:sz="0" w:space="0" w:color="auto"/>
        <w:right w:val="none" w:sz="0" w:space="0" w:color="auto"/>
      </w:divBdr>
    </w:div>
    <w:div w:id="1047804315">
      <w:bodyDiv w:val="1"/>
      <w:marLeft w:val="0"/>
      <w:marRight w:val="0"/>
      <w:marTop w:val="0"/>
      <w:marBottom w:val="0"/>
      <w:divBdr>
        <w:top w:val="none" w:sz="0" w:space="0" w:color="auto"/>
        <w:left w:val="none" w:sz="0" w:space="0" w:color="auto"/>
        <w:bottom w:val="none" w:sz="0" w:space="0" w:color="auto"/>
        <w:right w:val="none" w:sz="0" w:space="0" w:color="auto"/>
      </w:divBdr>
    </w:div>
    <w:div w:id="2084451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te.douban.com/11057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283</Words>
  <Characters>1617</Characters>
  <Application>Microsoft Office Word</Application>
  <DocSecurity>0</DocSecurity>
  <Lines>13</Lines>
  <Paragraphs>3</Paragraphs>
  <ScaleCrop>false</ScaleCrop>
  <Company>2ndSpAcE</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7</cp:revision>
  <cp:lastPrinted>2004-04-23T07:06:00Z</cp:lastPrinted>
  <dcterms:created xsi:type="dcterms:W3CDTF">2022-05-23T05:49:00Z</dcterms:created>
  <dcterms:modified xsi:type="dcterms:W3CDTF">2022-05-25T05:07:00Z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eyJoZGlkIjoiYmNlYzU5Y2NjNWQ5N2E4ZmIwMjFmNDBhOTg1Y2NjOTgifQ==</vt:lpwstr>
  </property>
  <property fmtid="{D5CDD505-2E9C-101B-9397-08002B2CF9AE}" pid="3" name="KSOProductBuildVer">
    <vt:lpwstr>2052-11.1.0.11636</vt:lpwstr>
  </property>
  <property fmtid="{D5CDD505-2E9C-101B-9397-08002B2CF9AE}" pid="4" name="ICV">
    <vt:lpwstr>1C33843A542A47E4A1875153A6D32514</vt:lpwstr>
  </property>
</Properties>
</file>