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B3" w:rsidRPr="00EB4F0B" w:rsidRDefault="00FA7BB3" w:rsidP="00FA7BB3">
      <w:pPr>
        <w:jc w:val="center"/>
        <w:rPr>
          <w:b/>
          <w:bCs/>
          <w:sz w:val="36"/>
          <w:szCs w:val="36"/>
          <w:shd w:val="pct15" w:color="auto" w:fill="FFFFFF"/>
        </w:rPr>
      </w:pPr>
      <w:r w:rsidRPr="00EB4F0B">
        <w:rPr>
          <w:b/>
          <w:bCs/>
          <w:sz w:val="36"/>
          <w:szCs w:val="36"/>
          <w:shd w:val="pct15" w:color="auto" w:fill="FFFFFF"/>
        </w:rPr>
        <w:t>新</w:t>
      </w:r>
      <w:r w:rsidRPr="00EB4F0B">
        <w:rPr>
          <w:b/>
          <w:bCs/>
          <w:sz w:val="36"/>
          <w:szCs w:val="36"/>
          <w:shd w:val="pct15" w:color="auto" w:fill="FFFFFF"/>
        </w:rPr>
        <w:t xml:space="preserve"> </w:t>
      </w:r>
      <w:r w:rsidRPr="00EB4F0B">
        <w:rPr>
          <w:b/>
          <w:bCs/>
          <w:sz w:val="36"/>
          <w:szCs w:val="36"/>
          <w:shd w:val="pct15" w:color="auto" w:fill="FFFFFF"/>
        </w:rPr>
        <w:t>书</w:t>
      </w:r>
      <w:r w:rsidRPr="00EB4F0B">
        <w:rPr>
          <w:b/>
          <w:bCs/>
          <w:sz w:val="36"/>
          <w:szCs w:val="36"/>
          <w:shd w:val="pct15" w:color="auto" w:fill="FFFFFF"/>
        </w:rPr>
        <w:t xml:space="preserve"> </w:t>
      </w:r>
      <w:r w:rsidRPr="00EB4F0B">
        <w:rPr>
          <w:b/>
          <w:bCs/>
          <w:sz w:val="36"/>
          <w:szCs w:val="36"/>
          <w:shd w:val="pct15" w:color="auto" w:fill="FFFFFF"/>
        </w:rPr>
        <w:t>推</w:t>
      </w:r>
      <w:r w:rsidRPr="00EB4F0B">
        <w:rPr>
          <w:b/>
          <w:bCs/>
          <w:sz w:val="36"/>
          <w:szCs w:val="36"/>
          <w:shd w:val="pct15" w:color="auto" w:fill="FFFFFF"/>
        </w:rPr>
        <w:t xml:space="preserve"> </w:t>
      </w:r>
      <w:r w:rsidRPr="00EB4F0B">
        <w:rPr>
          <w:b/>
          <w:bCs/>
          <w:sz w:val="36"/>
          <w:szCs w:val="36"/>
          <w:shd w:val="pct15" w:color="auto" w:fill="FFFFFF"/>
        </w:rPr>
        <w:t>荐</w:t>
      </w:r>
    </w:p>
    <w:p w:rsidR="00FA7BB3" w:rsidRPr="005F08A8" w:rsidRDefault="00FA7BB3" w:rsidP="00FA7BB3">
      <w:pPr>
        <w:rPr>
          <w:b/>
          <w:bCs/>
          <w:szCs w:val="21"/>
        </w:rPr>
      </w:pPr>
    </w:p>
    <w:p w:rsidR="00FA7BB3" w:rsidRPr="005F08A8" w:rsidRDefault="003826FA" w:rsidP="00FA7BB3">
      <w:pPr>
        <w:jc w:val="left"/>
        <w:rPr>
          <w:b/>
          <w:bCs/>
          <w:szCs w:val="21"/>
        </w:rPr>
      </w:pPr>
      <w:bookmarkStart w:id="0" w:name="_GoBack"/>
      <w:r w:rsidRPr="005F08A8">
        <w:rPr>
          <w:noProof/>
          <w:szCs w:val="21"/>
        </w:rPr>
        <w:drawing>
          <wp:anchor distT="0" distB="0" distL="114300" distR="114300" simplePos="0" relativeHeight="251657216" behindDoc="0" locked="0" layoutInCell="1" allowOverlap="1">
            <wp:simplePos x="0" y="0"/>
            <wp:positionH relativeFrom="margin">
              <wp:align>right</wp:align>
            </wp:positionH>
            <wp:positionV relativeFrom="paragraph">
              <wp:posOffset>11430</wp:posOffset>
            </wp:positionV>
            <wp:extent cx="1554480" cy="2080260"/>
            <wp:effectExtent l="0" t="0" r="7620" b="0"/>
            <wp:wrapSquare wrapText="bothSides"/>
            <wp:docPr id="203" name="图片 203" descr="Alha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Alhambr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4480" cy="20802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A7BB3" w:rsidRPr="005F08A8">
        <w:rPr>
          <w:b/>
          <w:bCs/>
          <w:szCs w:val="21"/>
        </w:rPr>
        <w:t>中文书名：《</w:t>
      </w:r>
      <w:r w:rsidR="00FA7BB3" w:rsidRPr="006F5DDC">
        <w:rPr>
          <w:rFonts w:hint="eastAsia"/>
          <w:b/>
          <w:bCs/>
          <w:szCs w:val="21"/>
        </w:rPr>
        <w:t>爱尔汉布拉宫</w:t>
      </w:r>
      <w:r w:rsidR="00FA7BB3" w:rsidRPr="005F08A8">
        <w:rPr>
          <w:b/>
          <w:bCs/>
          <w:szCs w:val="21"/>
        </w:rPr>
        <w:t>》</w:t>
      </w:r>
    </w:p>
    <w:p w:rsidR="00FA7BB3" w:rsidRPr="005F08A8" w:rsidRDefault="00FA7BB3" w:rsidP="00FA7BB3">
      <w:pPr>
        <w:jc w:val="left"/>
        <w:rPr>
          <w:b/>
          <w:szCs w:val="21"/>
        </w:rPr>
      </w:pPr>
      <w:r w:rsidRPr="005F08A8">
        <w:rPr>
          <w:b/>
          <w:bCs/>
          <w:szCs w:val="21"/>
          <w:lang w:eastAsia="zh-CN"/>
        </w:rPr>
        <w:t>德</w:t>
      </w:r>
      <w:r w:rsidRPr="005F08A8">
        <w:rPr>
          <w:b/>
          <w:szCs w:val="21"/>
          <w:lang w:val="en-US" w:eastAsia="zh-CN"/>
        </w:rPr>
        <w:t>文书名：</w:t>
      </w:r>
      <w:r w:rsidRPr="005F08A8">
        <w:rPr>
          <w:b/>
          <w:szCs w:val="21"/>
        </w:rPr>
        <w:t>Alhambra</w:t>
      </w:r>
    </w:p>
    <w:p w:rsidR="00FA7BB3" w:rsidRPr="005F08A8" w:rsidRDefault="00FA7BB3" w:rsidP="00FA7BB3">
      <w:pPr>
        <w:jc w:val="left"/>
        <w:rPr>
          <w:b/>
          <w:bCs/>
          <w:szCs w:val="21"/>
        </w:rPr>
      </w:pPr>
      <w:r w:rsidRPr="005F08A8">
        <w:rPr>
          <w:b/>
          <w:bCs/>
          <w:szCs w:val="21"/>
        </w:rPr>
        <w:t>作</w:t>
      </w:r>
      <w:r w:rsidRPr="005F08A8">
        <w:rPr>
          <w:b/>
          <w:bCs/>
          <w:szCs w:val="21"/>
        </w:rPr>
        <w:t xml:space="preserve">    </w:t>
      </w:r>
      <w:r w:rsidRPr="005F08A8">
        <w:rPr>
          <w:b/>
          <w:bCs/>
          <w:szCs w:val="21"/>
        </w:rPr>
        <w:t>者：</w:t>
      </w:r>
      <w:r w:rsidRPr="005F08A8">
        <w:rPr>
          <w:b/>
          <w:bCs/>
          <w:szCs w:val="21"/>
        </w:rPr>
        <w:t xml:space="preserve">Kirsten </w:t>
      </w:r>
      <w:proofErr w:type="spellStart"/>
      <w:r w:rsidRPr="005F08A8">
        <w:rPr>
          <w:b/>
          <w:bCs/>
          <w:szCs w:val="21"/>
        </w:rPr>
        <w:t>Boie</w:t>
      </w:r>
      <w:proofErr w:type="spellEnd"/>
    </w:p>
    <w:p w:rsidR="00FA7BB3" w:rsidRPr="005F08A8" w:rsidRDefault="00FA7BB3" w:rsidP="005537EF">
      <w:pPr>
        <w:jc w:val="left"/>
        <w:rPr>
          <w:b/>
          <w:bCs/>
          <w:szCs w:val="21"/>
        </w:rPr>
      </w:pPr>
      <w:r>
        <w:rPr>
          <w:rFonts w:hint="eastAsia"/>
          <w:b/>
          <w:bCs/>
          <w:szCs w:val="21"/>
        </w:rPr>
        <w:t>地</w:t>
      </w:r>
      <w:r w:rsidR="005537EF">
        <w:rPr>
          <w:rFonts w:hint="eastAsia"/>
          <w:b/>
          <w:bCs/>
          <w:szCs w:val="21"/>
        </w:rPr>
        <w:t xml:space="preserve">    </w:t>
      </w:r>
      <w:r>
        <w:rPr>
          <w:rFonts w:hint="eastAsia"/>
          <w:b/>
          <w:bCs/>
          <w:szCs w:val="21"/>
        </w:rPr>
        <w:t>图</w:t>
      </w:r>
      <w:r w:rsidR="005537EF">
        <w:rPr>
          <w:rFonts w:hint="eastAsia"/>
          <w:b/>
          <w:bCs/>
          <w:szCs w:val="21"/>
        </w:rPr>
        <w:t>：</w:t>
      </w:r>
      <w:proofErr w:type="spellStart"/>
      <w:r w:rsidRPr="005F08A8">
        <w:rPr>
          <w:b/>
          <w:bCs/>
          <w:szCs w:val="21"/>
        </w:rPr>
        <w:t>Constanze</w:t>
      </w:r>
      <w:proofErr w:type="spellEnd"/>
      <w:r w:rsidRPr="005F08A8">
        <w:rPr>
          <w:b/>
          <w:bCs/>
          <w:szCs w:val="21"/>
        </w:rPr>
        <w:t xml:space="preserve"> Spengler</w:t>
      </w:r>
    </w:p>
    <w:p w:rsidR="00FA7BB3" w:rsidRPr="005F08A8" w:rsidRDefault="00FA7BB3" w:rsidP="00FA7BB3">
      <w:pPr>
        <w:jc w:val="left"/>
        <w:rPr>
          <w:b/>
          <w:bCs/>
          <w:color w:val="FF0000"/>
          <w:szCs w:val="21"/>
          <w:lang w:val="sv-SE"/>
        </w:rPr>
      </w:pPr>
      <w:r w:rsidRPr="005F08A8">
        <w:rPr>
          <w:b/>
          <w:bCs/>
          <w:szCs w:val="21"/>
        </w:rPr>
        <w:t>出</w:t>
      </w:r>
      <w:r w:rsidRPr="005F08A8">
        <w:rPr>
          <w:b/>
          <w:bCs/>
          <w:szCs w:val="21"/>
          <w:lang w:val="sv-SE"/>
        </w:rPr>
        <w:t xml:space="preserve"> </w:t>
      </w:r>
      <w:r w:rsidRPr="005F08A8">
        <w:rPr>
          <w:b/>
          <w:bCs/>
          <w:szCs w:val="21"/>
        </w:rPr>
        <w:t>版</w:t>
      </w:r>
      <w:r w:rsidRPr="005F08A8">
        <w:rPr>
          <w:b/>
          <w:bCs/>
          <w:szCs w:val="21"/>
          <w:lang w:val="sv-SE"/>
        </w:rPr>
        <w:t xml:space="preserve"> </w:t>
      </w:r>
      <w:r w:rsidRPr="005F08A8">
        <w:rPr>
          <w:b/>
          <w:bCs/>
          <w:szCs w:val="21"/>
        </w:rPr>
        <w:t>社</w:t>
      </w:r>
      <w:r w:rsidRPr="005F08A8">
        <w:rPr>
          <w:b/>
          <w:bCs/>
          <w:szCs w:val="21"/>
          <w:lang w:val="sv-SE"/>
        </w:rPr>
        <w:t>：</w:t>
      </w:r>
      <w:r w:rsidRPr="005F08A8">
        <w:rPr>
          <w:b/>
          <w:bCs/>
          <w:szCs w:val="21"/>
          <w:lang w:val="sv-SE"/>
        </w:rPr>
        <w:t>Oetinger Verlag</w:t>
      </w:r>
    </w:p>
    <w:p w:rsidR="00FA7BB3" w:rsidRPr="005F08A8" w:rsidRDefault="00FA7BB3" w:rsidP="00FA7BB3">
      <w:pPr>
        <w:jc w:val="left"/>
        <w:rPr>
          <w:b/>
          <w:bCs/>
          <w:szCs w:val="21"/>
        </w:rPr>
      </w:pPr>
      <w:r w:rsidRPr="005F08A8">
        <w:rPr>
          <w:b/>
          <w:bCs/>
          <w:szCs w:val="21"/>
        </w:rPr>
        <w:t>代</w:t>
      </w:r>
      <w:r w:rsidRPr="005F08A8">
        <w:rPr>
          <w:b/>
          <w:bCs/>
          <w:szCs w:val="21"/>
        </w:rPr>
        <w:t xml:space="preserve"> </w:t>
      </w:r>
      <w:r w:rsidRPr="005F08A8">
        <w:rPr>
          <w:b/>
          <w:bCs/>
          <w:szCs w:val="21"/>
        </w:rPr>
        <w:t>理</w:t>
      </w:r>
      <w:r w:rsidRPr="005F08A8">
        <w:rPr>
          <w:b/>
          <w:bCs/>
          <w:szCs w:val="21"/>
        </w:rPr>
        <w:t xml:space="preserve"> </w:t>
      </w:r>
      <w:r w:rsidRPr="005F08A8">
        <w:rPr>
          <w:b/>
          <w:bCs/>
          <w:szCs w:val="21"/>
        </w:rPr>
        <w:t>人：</w:t>
      </w:r>
      <w:r w:rsidRPr="005F08A8">
        <w:rPr>
          <w:b/>
          <w:bCs/>
          <w:szCs w:val="21"/>
        </w:rPr>
        <w:t>ANA London</w:t>
      </w:r>
    </w:p>
    <w:p w:rsidR="00FA7BB3" w:rsidRPr="005F08A8" w:rsidRDefault="00FA7BB3" w:rsidP="00FA7BB3">
      <w:pPr>
        <w:jc w:val="left"/>
        <w:rPr>
          <w:b/>
          <w:bCs/>
          <w:szCs w:val="21"/>
        </w:rPr>
      </w:pPr>
      <w:r w:rsidRPr="005F08A8">
        <w:rPr>
          <w:b/>
          <w:bCs/>
          <w:szCs w:val="21"/>
        </w:rPr>
        <w:t>页</w:t>
      </w:r>
      <w:r w:rsidRPr="005F08A8">
        <w:rPr>
          <w:b/>
          <w:bCs/>
          <w:szCs w:val="21"/>
        </w:rPr>
        <w:t xml:space="preserve">    </w:t>
      </w:r>
      <w:r w:rsidRPr="005F08A8">
        <w:rPr>
          <w:b/>
          <w:bCs/>
          <w:szCs w:val="21"/>
        </w:rPr>
        <w:t>数：</w:t>
      </w:r>
      <w:r w:rsidRPr="005F08A8">
        <w:rPr>
          <w:b/>
          <w:bCs/>
          <w:szCs w:val="21"/>
        </w:rPr>
        <w:t>432</w:t>
      </w:r>
      <w:r w:rsidRPr="005F08A8">
        <w:rPr>
          <w:b/>
          <w:bCs/>
          <w:szCs w:val="21"/>
        </w:rPr>
        <w:t>页</w:t>
      </w:r>
    </w:p>
    <w:p w:rsidR="00FA7BB3" w:rsidRPr="005F08A8" w:rsidRDefault="00FA7BB3" w:rsidP="00FA7BB3">
      <w:pPr>
        <w:jc w:val="left"/>
        <w:rPr>
          <w:b/>
          <w:bCs/>
          <w:szCs w:val="21"/>
        </w:rPr>
      </w:pPr>
      <w:r w:rsidRPr="005F08A8">
        <w:rPr>
          <w:b/>
          <w:bCs/>
          <w:szCs w:val="21"/>
        </w:rPr>
        <w:t>出版时间：</w:t>
      </w:r>
      <w:r w:rsidRPr="005F08A8">
        <w:rPr>
          <w:b/>
          <w:bCs/>
          <w:szCs w:val="21"/>
        </w:rPr>
        <w:t>2007</w:t>
      </w:r>
      <w:r w:rsidRPr="005F08A8">
        <w:rPr>
          <w:b/>
          <w:bCs/>
          <w:szCs w:val="21"/>
        </w:rPr>
        <w:t>年</w:t>
      </w:r>
      <w:r w:rsidRPr="005F08A8">
        <w:rPr>
          <w:b/>
          <w:bCs/>
          <w:szCs w:val="21"/>
        </w:rPr>
        <w:t>8</w:t>
      </w:r>
      <w:r w:rsidRPr="005F08A8">
        <w:rPr>
          <w:b/>
          <w:szCs w:val="21"/>
          <w:lang w:val="en-US"/>
        </w:rPr>
        <w:t>月</w:t>
      </w:r>
    </w:p>
    <w:p w:rsidR="00FA7BB3" w:rsidRPr="005F08A8" w:rsidRDefault="00FA7BB3" w:rsidP="00FA7BB3">
      <w:pPr>
        <w:jc w:val="left"/>
        <w:rPr>
          <w:b/>
          <w:bCs/>
          <w:szCs w:val="21"/>
        </w:rPr>
      </w:pPr>
      <w:r w:rsidRPr="005F08A8">
        <w:rPr>
          <w:b/>
          <w:bCs/>
          <w:szCs w:val="21"/>
        </w:rPr>
        <w:t>代理地区：中国大陆、台湾</w:t>
      </w:r>
    </w:p>
    <w:p w:rsidR="00FA7BB3" w:rsidRPr="005F08A8" w:rsidRDefault="00FA7BB3" w:rsidP="00FA7BB3">
      <w:pPr>
        <w:jc w:val="left"/>
        <w:rPr>
          <w:rFonts w:hint="eastAsia"/>
          <w:b/>
          <w:bCs/>
          <w:szCs w:val="21"/>
        </w:rPr>
      </w:pPr>
      <w:r w:rsidRPr="005F08A8">
        <w:rPr>
          <w:b/>
          <w:bCs/>
          <w:szCs w:val="21"/>
        </w:rPr>
        <w:t>审读资料：</w:t>
      </w:r>
      <w:r>
        <w:rPr>
          <w:rFonts w:hint="eastAsia"/>
          <w:b/>
          <w:bCs/>
          <w:szCs w:val="21"/>
        </w:rPr>
        <w:t>英文电子稿</w:t>
      </w:r>
    </w:p>
    <w:p w:rsidR="00FA7BB3" w:rsidRPr="005F08A8" w:rsidRDefault="00FA7BB3" w:rsidP="00FA7BB3">
      <w:pPr>
        <w:jc w:val="left"/>
        <w:rPr>
          <w:b/>
          <w:bCs/>
          <w:szCs w:val="21"/>
        </w:rPr>
      </w:pPr>
      <w:r w:rsidRPr="005F08A8">
        <w:rPr>
          <w:b/>
          <w:bCs/>
          <w:szCs w:val="21"/>
        </w:rPr>
        <w:t>类</w:t>
      </w:r>
      <w:r w:rsidRPr="005F08A8">
        <w:rPr>
          <w:b/>
          <w:bCs/>
          <w:szCs w:val="21"/>
        </w:rPr>
        <w:t xml:space="preserve">    </w:t>
      </w:r>
      <w:r w:rsidRPr="005F08A8">
        <w:rPr>
          <w:b/>
          <w:bCs/>
          <w:szCs w:val="21"/>
        </w:rPr>
        <w:t>型：</w:t>
      </w:r>
      <w:r>
        <w:rPr>
          <w:rFonts w:hint="eastAsia"/>
          <w:b/>
          <w:bCs/>
          <w:szCs w:val="21"/>
        </w:rPr>
        <w:t>青少年小说（</w:t>
      </w:r>
      <w:r>
        <w:rPr>
          <w:rFonts w:hint="eastAsia"/>
          <w:b/>
          <w:bCs/>
          <w:szCs w:val="21"/>
        </w:rPr>
        <w:t>12</w:t>
      </w:r>
      <w:r>
        <w:rPr>
          <w:rFonts w:hint="eastAsia"/>
          <w:b/>
          <w:bCs/>
          <w:szCs w:val="21"/>
        </w:rPr>
        <w:t>岁以上）</w:t>
      </w:r>
    </w:p>
    <w:p w:rsidR="00FA7BB3" w:rsidRPr="00A67389" w:rsidRDefault="00FA7BB3" w:rsidP="00FA7BB3">
      <w:pPr>
        <w:jc w:val="left"/>
        <w:rPr>
          <w:b/>
          <w:bCs/>
          <w:color w:val="FF0000"/>
          <w:szCs w:val="21"/>
          <w:lang w:val="en-US"/>
        </w:rPr>
      </w:pPr>
      <w:r w:rsidRPr="00A67389">
        <w:rPr>
          <w:b/>
          <w:bCs/>
          <w:color w:val="FF0000"/>
          <w:szCs w:val="21"/>
        </w:rPr>
        <w:t>版权销售：</w:t>
      </w:r>
      <w:r w:rsidR="00A67389" w:rsidRPr="00A67389">
        <w:rPr>
          <w:rFonts w:hint="eastAsia"/>
          <w:b/>
          <w:bCs/>
          <w:color w:val="FF0000"/>
          <w:szCs w:val="21"/>
        </w:rPr>
        <w:t>波斯尼亚</w:t>
      </w:r>
      <w:r w:rsidR="00A67389" w:rsidRPr="00A67389">
        <w:rPr>
          <w:rFonts w:hint="eastAsia"/>
          <w:b/>
          <w:bCs/>
          <w:color w:val="FF0000"/>
          <w:szCs w:val="21"/>
        </w:rPr>
        <w:t xml:space="preserve"> </w:t>
      </w:r>
      <w:r w:rsidRPr="00A67389">
        <w:rPr>
          <w:b/>
          <w:bCs/>
          <w:color w:val="FF0000"/>
          <w:szCs w:val="21"/>
        </w:rPr>
        <w:t xml:space="preserve">- </w:t>
      </w:r>
      <w:proofErr w:type="spellStart"/>
      <w:r w:rsidRPr="00A67389">
        <w:rPr>
          <w:b/>
          <w:bCs/>
          <w:color w:val="FF0000"/>
          <w:szCs w:val="21"/>
        </w:rPr>
        <w:t>Connectum</w:t>
      </w:r>
      <w:proofErr w:type="spellEnd"/>
      <w:r w:rsidRPr="00A67389">
        <w:rPr>
          <w:b/>
          <w:bCs/>
          <w:color w:val="FF0000"/>
          <w:szCs w:val="21"/>
        </w:rPr>
        <w:t xml:space="preserve">, </w:t>
      </w:r>
      <w:r w:rsidR="00A67389" w:rsidRPr="00A67389">
        <w:rPr>
          <w:rFonts w:hint="eastAsia"/>
          <w:b/>
          <w:bCs/>
          <w:color w:val="FF0000"/>
          <w:szCs w:val="21"/>
        </w:rPr>
        <w:t>捷克</w:t>
      </w:r>
      <w:r w:rsidRPr="00A67389">
        <w:rPr>
          <w:b/>
          <w:bCs/>
          <w:color w:val="FF0000"/>
          <w:szCs w:val="21"/>
        </w:rPr>
        <w:t xml:space="preserve"> - </w:t>
      </w:r>
      <w:proofErr w:type="spellStart"/>
      <w:r w:rsidRPr="00A67389">
        <w:rPr>
          <w:b/>
          <w:bCs/>
          <w:color w:val="FF0000"/>
          <w:szCs w:val="21"/>
        </w:rPr>
        <w:t>Albatros</w:t>
      </w:r>
      <w:proofErr w:type="spellEnd"/>
      <w:r w:rsidRPr="00A67389">
        <w:rPr>
          <w:b/>
          <w:bCs/>
          <w:color w:val="FF0000"/>
          <w:szCs w:val="21"/>
        </w:rPr>
        <w:t xml:space="preserve">, </w:t>
      </w:r>
      <w:r w:rsidR="00A67389" w:rsidRPr="00A67389">
        <w:rPr>
          <w:rFonts w:hint="eastAsia"/>
          <w:b/>
          <w:bCs/>
          <w:color w:val="FF0000"/>
          <w:szCs w:val="21"/>
        </w:rPr>
        <w:t>匈牙利</w:t>
      </w:r>
      <w:r w:rsidRPr="00A67389">
        <w:rPr>
          <w:b/>
          <w:bCs/>
          <w:color w:val="FF0000"/>
          <w:szCs w:val="21"/>
        </w:rPr>
        <w:t xml:space="preserve"> - Vivaldi Publishing House, </w:t>
      </w:r>
      <w:r w:rsidR="00A67389" w:rsidRPr="00A67389">
        <w:rPr>
          <w:rFonts w:hint="eastAsia"/>
          <w:b/>
          <w:bCs/>
          <w:color w:val="FF0000"/>
          <w:szCs w:val="21"/>
        </w:rPr>
        <w:t>波兰</w:t>
      </w:r>
      <w:r w:rsidRPr="00A67389">
        <w:rPr>
          <w:b/>
          <w:bCs/>
          <w:color w:val="FF0000"/>
          <w:szCs w:val="21"/>
        </w:rPr>
        <w:t xml:space="preserve"> - </w:t>
      </w:r>
      <w:proofErr w:type="spellStart"/>
      <w:r w:rsidRPr="00A67389">
        <w:rPr>
          <w:b/>
          <w:bCs/>
          <w:color w:val="FF0000"/>
          <w:szCs w:val="21"/>
        </w:rPr>
        <w:t>KiKa</w:t>
      </w:r>
      <w:proofErr w:type="spellEnd"/>
      <w:r w:rsidRPr="00A67389">
        <w:rPr>
          <w:b/>
          <w:bCs/>
          <w:color w:val="FF0000"/>
          <w:szCs w:val="21"/>
        </w:rPr>
        <w:t xml:space="preserve">, </w:t>
      </w:r>
      <w:r w:rsidR="00A67389" w:rsidRPr="00A67389">
        <w:rPr>
          <w:rFonts w:hint="eastAsia"/>
          <w:b/>
          <w:bCs/>
          <w:color w:val="FF0000"/>
          <w:szCs w:val="21"/>
        </w:rPr>
        <w:t>西班牙</w:t>
      </w:r>
      <w:r w:rsidRPr="00A67389">
        <w:rPr>
          <w:b/>
          <w:bCs/>
          <w:color w:val="FF0000"/>
          <w:szCs w:val="21"/>
        </w:rPr>
        <w:t xml:space="preserve"> - </w:t>
      </w:r>
      <w:proofErr w:type="spellStart"/>
      <w:r w:rsidRPr="00A67389">
        <w:rPr>
          <w:b/>
          <w:bCs/>
          <w:color w:val="FF0000"/>
          <w:szCs w:val="21"/>
        </w:rPr>
        <w:t>Ediciones</w:t>
      </w:r>
      <w:proofErr w:type="spellEnd"/>
      <w:r w:rsidRPr="00A67389">
        <w:rPr>
          <w:b/>
          <w:bCs/>
          <w:color w:val="FF0000"/>
          <w:szCs w:val="21"/>
        </w:rPr>
        <w:t xml:space="preserve"> </w:t>
      </w:r>
      <w:proofErr w:type="spellStart"/>
      <w:r w:rsidRPr="00A67389">
        <w:rPr>
          <w:b/>
          <w:bCs/>
          <w:color w:val="FF0000"/>
          <w:szCs w:val="21"/>
        </w:rPr>
        <w:t>Urano</w:t>
      </w:r>
      <w:proofErr w:type="spellEnd"/>
      <w:r w:rsidRPr="00A67389">
        <w:rPr>
          <w:b/>
          <w:bCs/>
          <w:color w:val="FF0000"/>
          <w:szCs w:val="21"/>
        </w:rPr>
        <w:t xml:space="preserve">, </w:t>
      </w:r>
      <w:r w:rsidR="00A67389" w:rsidRPr="00A67389">
        <w:rPr>
          <w:rFonts w:hint="eastAsia"/>
          <w:b/>
          <w:bCs/>
          <w:color w:val="FF0000"/>
          <w:szCs w:val="21"/>
        </w:rPr>
        <w:t>西班牙</w:t>
      </w:r>
      <w:r w:rsidRPr="00A67389">
        <w:rPr>
          <w:b/>
          <w:bCs/>
          <w:color w:val="FF0000"/>
          <w:szCs w:val="21"/>
        </w:rPr>
        <w:t xml:space="preserve"> (</w:t>
      </w:r>
      <w:r w:rsidR="00A67389" w:rsidRPr="00A67389">
        <w:rPr>
          <w:b/>
          <w:bCs/>
          <w:color w:val="FF0000"/>
          <w:szCs w:val="21"/>
        </w:rPr>
        <w:t>加泰罗尼亚</w:t>
      </w:r>
      <w:r w:rsidR="00A67389" w:rsidRPr="00A67389">
        <w:rPr>
          <w:rFonts w:hint="eastAsia"/>
          <w:b/>
          <w:bCs/>
          <w:color w:val="FF0000"/>
          <w:szCs w:val="21"/>
        </w:rPr>
        <w:t>语</w:t>
      </w:r>
      <w:r w:rsidRPr="00A67389">
        <w:rPr>
          <w:b/>
          <w:bCs/>
          <w:color w:val="FF0000"/>
          <w:szCs w:val="21"/>
        </w:rPr>
        <w:t xml:space="preserve">) – </w:t>
      </w:r>
      <w:proofErr w:type="spellStart"/>
      <w:r w:rsidRPr="00A67389">
        <w:rPr>
          <w:b/>
          <w:bCs/>
          <w:color w:val="FF0000"/>
          <w:szCs w:val="21"/>
        </w:rPr>
        <w:t>Grupo</w:t>
      </w:r>
      <w:proofErr w:type="spellEnd"/>
      <w:r w:rsidRPr="00A67389">
        <w:rPr>
          <w:b/>
          <w:bCs/>
          <w:color w:val="FF0000"/>
          <w:szCs w:val="21"/>
        </w:rPr>
        <w:t xml:space="preserve"> Editorial 62, </w:t>
      </w:r>
      <w:r w:rsidR="00A67389" w:rsidRPr="00A67389">
        <w:rPr>
          <w:rFonts w:hint="eastAsia"/>
          <w:b/>
          <w:bCs/>
          <w:color w:val="FF0000"/>
          <w:szCs w:val="21"/>
        </w:rPr>
        <w:t>瑞典</w:t>
      </w:r>
      <w:r w:rsidRPr="00A67389">
        <w:rPr>
          <w:b/>
          <w:bCs/>
          <w:color w:val="FF0000"/>
          <w:szCs w:val="21"/>
        </w:rPr>
        <w:t xml:space="preserve"> - </w:t>
      </w:r>
      <w:proofErr w:type="spellStart"/>
      <w:r w:rsidRPr="00A67389">
        <w:rPr>
          <w:b/>
          <w:bCs/>
          <w:color w:val="FF0000"/>
          <w:szCs w:val="21"/>
        </w:rPr>
        <w:t>Berghs</w:t>
      </w:r>
      <w:proofErr w:type="spellEnd"/>
      <w:r w:rsidRPr="00A67389">
        <w:rPr>
          <w:b/>
          <w:bCs/>
          <w:color w:val="FF0000"/>
          <w:szCs w:val="21"/>
        </w:rPr>
        <w:t xml:space="preserve"> </w:t>
      </w:r>
      <w:proofErr w:type="spellStart"/>
      <w:r w:rsidRPr="00A67389">
        <w:rPr>
          <w:b/>
          <w:bCs/>
          <w:color w:val="FF0000"/>
          <w:szCs w:val="21"/>
        </w:rPr>
        <w:t>Förlag</w:t>
      </w:r>
      <w:proofErr w:type="spellEnd"/>
      <w:r w:rsidRPr="00A67389">
        <w:rPr>
          <w:b/>
          <w:bCs/>
          <w:color w:val="FF0000"/>
          <w:szCs w:val="21"/>
        </w:rPr>
        <w:t xml:space="preserve">, </w:t>
      </w:r>
      <w:r w:rsidR="00A67389" w:rsidRPr="00A67389">
        <w:rPr>
          <w:rFonts w:hint="eastAsia"/>
          <w:b/>
          <w:bCs/>
          <w:color w:val="FF0000"/>
          <w:szCs w:val="21"/>
        </w:rPr>
        <w:t>台湾</w:t>
      </w:r>
      <w:r w:rsidRPr="00A67389">
        <w:rPr>
          <w:b/>
          <w:bCs/>
          <w:color w:val="FF0000"/>
          <w:szCs w:val="21"/>
        </w:rPr>
        <w:t xml:space="preserve"> - Linking Publishing, </w:t>
      </w:r>
      <w:r w:rsidR="00EB4F0B">
        <w:rPr>
          <w:b/>
          <w:bCs/>
          <w:color w:val="FF0000"/>
          <w:szCs w:val="21"/>
        </w:rPr>
        <w:t>阿联酋</w:t>
      </w:r>
      <w:r w:rsidRPr="00A67389">
        <w:rPr>
          <w:b/>
          <w:bCs/>
          <w:color w:val="FF0000"/>
          <w:szCs w:val="21"/>
        </w:rPr>
        <w:t xml:space="preserve">- </w:t>
      </w:r>
      <w:proofErr w:type="spellStart"/>
      <w:r w:rsidRPr="00A67389">
        <w:rPr>
          <w:b/>
          <w:bCs/>
          <w:color w:val="FF0000"/>
          <w:szCs w:val="21"/>
        </w:rPr>
        <w:t>Kalima</w:t>
      </w:r>
      <w:proofErr w:type="spellEnd"/>
      <w:r w:rsidRPr="00A67389">
        <w:rPr>
          <w:b/>
          <w:bCs/>
          <w:color w:val="FF0000"/>
          <w:szCs w:val="21"/>
        </w:rPr>
        <w:t xml:space="preserve"> Foundation</w:t>
      </w:r>
    </w:p>
    <w:p w:rsidR="00FA7BB3" w:rsidRPr="005F08A8" w:rsidRDefault="00FA7BB3" w:rsidP="00FA7BB3">
      <w:pPr>
        <w:rPr>
          <w:b/>
          <w:bCs/>
          <w:szCs w:val="21"/>
        </w:rPr>
      </w:pPr>
    </w:p>
    <w:p w:rsidR="00FA7BB3" w:rsidRPr="005F08A8" w:rsidRDefault="00FA7BB3" w:rsidP="00FA7BB3">
      <w:pPr>
        <w:rPr>
          <w:b/>
          <w:bCs/>
          <w:szCs w:val="21"/>
        </w:rPr>
      </w:pPr>
      <w:r w:rsidRPr="005F08A8">
        <w:rPr>
          <w:b/>
          <w:bCs/>
          <w:szCs w:val="21"/>
        </w:rPr>
        <w:t>内容简介：</w:t>
      </w:r>
    </w:p>
    <w:p w:rsidR="00EB4F0B" w:rsidRDefault="00EB4F0B" w:rsidP="00FA7BB3">
      <w:pPr>
        <w:widowControl/>
        <w:spacing w:line="195" w:lineRule="atLeast"/>
        <w:jc w:val="center"/>
        <w:rPr>
          <w:b/>
          <w:color w:val="000000"/>
          <w:szCs w:val="21"/>
        </w:rPr>
      </w:pPr>
    </w:p>
    <w:p w:rsidR="00FA7BB3" w:rsidRDefault="00F353F9" w:rsidP="00FA7BB3">
      <w:pPr>
        <w:widowControl/>
        <w:spacing w:line="195" w:lineRule="atLeast"/>
        <w:jc w:val="center"/>
        <w:rPr>
          <w:rFonts w:hint="eastAsia"/>
          <w:b/>
          <w:color w:val="000000"/>
          <w:szCs w:val="21"/>
        </w:rPr>
      </w:pPr>
      <w:r>
        <w:rPr>
          <w:rFonts w:hint="eastAsia"/>
          <w:b/>
          <w:color w:val="000000"/>
          <w:szCs w:val="21"/>
        </w:rPr>
        <w:t>1</w:t>
      </w:r>
      <w:r w:rsidR="00FA7BB3">
        <w:rPr>
          <w:rFonts w:hint="eastAsia"/>
          <w:b/>
          <w:color w:val="000000"/>
          <w:szCs w:val="21"/>
        </w:rPr>
        <w:t>9</w:t>
      </w:r>
      <w:r>
        <w:rPr>
          <w:rFonts w:hint="eastAsia"/>
          <w:b/>
          <w:color w:val="000000"/>
          <w:szCs w:val="21"/>
        </w:rPr>
        <w:t>4</w:t>
      </w:r>
      <w:r w:rsidR="00FA7BB3">
        <w:rPr>
          <w:rFonts w:hint="eastAsia"/>
          <w:b/>
          <w:color w:val="000000"/>
          <w:szCs w:val="21"/>
        </w:rPr>
        <w:t>2</w:t>
      </w:r>
      <w:r w:rsidR="00FA7BB3">
        <w:rPr>
          <w:rFonts w:hint="eastAsia"/>
          <w:b/>
          <w:color w:val="000000"/>
          <w:szCs w:val="21"/>
        </w:rPr>
        <w:t>年，</w:t>
      </w:r>
      <w:r w:rsidR="00FA7BB3" w:rsidRPr="006F5DDC">
        <w:rPr>
          <w:rFonts w:hint="eastAsia"/>
          <w:b/>
          <w:color w:val="000000"/>
          <w:szCs w:val="21"/>
        </w:rPr>
        <w:t>格拉纳达</w:t>
      </w:r>
      <w:r w:rsidR="00FA7BB3">
        <w:rPr>
          <w:rFonts w:hint="eastAsia"/>
          <w:b/>
          <w:color w:val="000000"/>
          <w:szCs w:val="21"/>
        </w:rPr>
        <w:t>，一扇改变世界的时空之门……</w:t>
      </w:r>
    </w:p>
    <w:p w:rsidR="00FA7BB3" w:rsidRPr="005F08A8" w:rsidRDefault="00FA7BB3" w:rsidP="00FA7BB3">
      <w:pPr>
        <w:widowControl/>
        <w:spacing w:line="195" w:lineRule="atLeast"/>
        <w:rPr>
          <w:color w:val="000000"/>
          <w:szCs w:val="21"/>
        </w:rPr>
      </w:pPr>
    </w:p>
    <w:p w:rsidR="00FA7BB3" w:rsidRPr="005F08A8" w:rsidRDefault="00FA7BB3" w:rsidP="00FA7BB3">
      <w:pPr>
        <w:widowControl/>
        <w:spacing w:line="195" w:lineRule="atLeast"/>
        <w:ind w:firstLineChars="200" w:firstLine="420"/>
        <w:rPr>
          <w:color w:val="000000"/>
          <w:szCs w:val="21"/>
        </w:rPr>
      </w:pPr>
      <w:r>
        <w:rPr>
          <w:rFonts w:hint="eastAsia"/>
          <w:color w:val="000000"/>
          <w:szCs w:val="21"/>
        </w:rPr>
        <w:t>上一刻，波士顿和他的小伙伴们还在位于格拉纳达的阿拉伯丝绸集市上，而接下来这一刻一切都改变了。波士顿穿过时光隧道的入口，来到了</w:t>
      </w:r>
      <w:r>
        <w:rPr>
          <w:rFonts w:hint="eastAsia"/>
          <w:color w:val="000000"/>
          <w:szCs w:val="21"/>
        </w:rPr>
        <w:t>1492</w:t>
      </w:r>
      <w:r>
        <w:rPr>
          <w:rFonts w:hint="eastAsia"/>
          <w:color w:val="000000"/>
          <w:szCs w:val="21"/>
        </w:rPr>
        <w:t>年，他的人生也因此而变得险恶多舛。他被西班牙皇宫所怀疑，陷入了一场残酷的宗教裁判斗争。他的两个同样身处险境的朋友，穆斯林塔利克和犹太人所罗门，在近乎绝境之中同他并肩作战。然而，波士顿能否回到现在，不仅取决于他能否找到回来的钥匙，也同样取决于哥伦布的美洲大发现……</w:t>
      </w:r>
    </w:p>
    <w:p w:rsidR="00FA7BB3" w:rsidRPr="005F08A8" w:rsidRDefault="00FA7BB3" w:rsidP="00FA7BB3">
      <w:pPr>
        <w:widowControl/>
        <w:spacing w:line="195" w:lineRule="atLeast"/>
        <w:rPr>
          <w:color w:val="000000"/>
          <w:szCs w:val="21"/>
        </w:rPr>
      </w:pPr>
    </w:p>
    <w:p w:rsidR="00FA7BB3" w:rsidRDefault="00FA7BB3" w:rsidP="00FA7BB3">
      <w:pPr>
        <w:widowControl/>
        <w:spacing w:line="195" w:lineRule="atLeast"/>
        <w:ind w:firstLineChars="200" w:firstLine="420"/>
        <w:rPr>
          <w:rFonts w:hint="eastAsia"/>
          <w:color w:val="000000"/>
          <w:szCs w:val="21"/>
        </w:rPr>
      </w:pPr>
      <w:r w:rsidRPr="006547CC">
        <w:rPr>
          <w:rFonts w:hint="eastAsia"/>
          <w:color w:val="000000"/>
          <w:szCs w:val="21"/>
        </w:rPr>
        <w:t>当宗教裁判所大法官托尔克马达撬开那只奇怪的</w:t>
      </w:r>
      <w:r>
        <w:rPr>
          <w:rFonts w:hint="eastAsia"/>
          <w:color w:val="000000"/>
          <w:szCs w:val="21"/>
        </w:rPr>
        <w:t>鸡</w:t>
      </w:r>
      <w:r w:rsidRPr="006547CC">
        <w:rPr>
          <w:rFonts w:hint="eastAsia"/>
          <w:color w:val="000000"/>
          <w:szCs w:val="21"/>
        </w:rPr>
        <w:t>蛋时，卡斯蒂利亚王国的</w:t>
      </w:r>
      <w:r>
        <w:rPr>
          <w:rFonts w:hint="eastAsia"/>
          <w:color w:val="000000"/>
          <w:szCs w:val="21"/>
        </w:rPr>
        <w:t>女王</w:t>
      </w:r>
      <w:r w:rsidRPr="006547CC">
        <w:rPr>
          <w:rFonts w:hint="eastAsia"/>
          <w:color w:val="000000"/>
          <w:szCs w:val="21"/>
        </w:rPr>
        <w:t>伊莎贝拉</w:t>
      </w:r>
      <w:r>
        <w:rPr>
          <w:rFonts w:hint="eastAsia"/>
          <w:color w:val="000000"/>
          <w:szCs w:val="21"/>
        </w:rPr>
        <w:t>惊得往</w:t>
      </w:r>
      <w:r w:rsidRPr="006547CC">
        <w:rPr>
          <w:rFonts w:hint="eastAsia"/>
          <w:color w:val="000000"/>
          <w:szCs w:val="21"/>
        </w:rPr>
        <w:t>后退</w:t>
      </w:r>
      <w:r>
        <w:rPr>
          <w:rFonts w:hint="eastAsia"/>
          <w:color w:val="000000"/>
          <w:szCs w:val="21"/>
        </w:rPr>
        <w:t>了好</w:t>
      </w:r>
      <w:r w:rsidRPr="006547CC">
        <w:rPr>
          <w:rFonts w:hint="eastAsia"/>
          <w:color w:val="000000"/>
          <w:szCs w:val="21"/>
        </w:rPr>
        <w:t>几步，</w:t>
      </w:r>
      <w:r>
        <w:rPr>
          <w:rFonts w:hint="eastAsia"/>
          <w:color w:val="000000"/>
          <w:szCs w:val="21"/>
        </w:rPr>
        <w:t>那只蛋是</w:t>
      </w:r>
      <w:r w:rsidRPr="00BC4425">
        <w:rPr>
          <w:rFonts w:hint="eastAsia"/>
          <w:color w:val="000000"/>
          <w:szCs w:val="21"/>
        </w:rPr>
        <w:t>托尔克马达</w:t>
      </w:r>
      <w:r>
        <w:rPr>
          <w:rFonts w:hint="eastAsia"/>
          <w:color w:val="000000"/>
          <w:szCs w:val="21"/>
        </w:rPr>
        <w:t>从一个同样古怪的袋子里找到的，里面还有一本书，书中绘有各种色彩艳丽的插图和对于一个僧侣而言过于细致以致无法辨认的符号。当他撬开鸡蛋时，这只蛋有如经过神仙之手点拨，顷刻散发出光芒，并蹦出了一段闻所未闻的旋律。伊莎贝拉的害怕不足为奇，因为在</w:t>
      </w:r>
      <w:r>
        <w:rPr>
          <w:rFonts w:hint="eastAsia"/>
          <w:color w:val="000000"/>
          <w:szCs w:val="21"/>
        </w:rPr>
        <w:t>1942</w:t>
      </w:r>
      <w:r>
        <w:rPr>
          <w:rFonts w:hint="eastAsia"/>
          <w:color w:val="000000"/>
          <w:szCs w:val="21"/>
        </w:rPr>
        <w:t>年的</w:t>
      </w:r>
      <w:r w:rsidRPr="006547CC">
        <w:rPr>
          <w:rFonts w:hint="eastAsia"/>
          <w:color w:val="000000"/>
          <w:szCs w:val="21"/>
        </w:rPr>
        <w:t>格拉纳达</w:t>
      </w:r>
      <w:r>
        <w:rPr>
          <w:rFonts w:hint="eastAsia"/>
          <w:color w:val="000000"/>
          <w:szCs w:val="21"/>
        </w:rPr>
        <w:t>，既没人知道现代印刷术下产生的旅游手册，也无任何人见过手机这玩意儿。</w:t>
      </w:r>
    </w:p>
    <w:p w:rsidR="00FA7BB3" w:rsidRPr="005F08A8" w:rsidRDefault="00FA7BB3" w:rsidP="00FA7BB3">
      <w:pPr>
        <w:widowControl/>
        <w:spacing w:line="195" w:lineRule="atLeast"/>
        <w:rPr>
          <w:color w:val="000000"/>
          <w:szCs w:val="21"/>
        </w:rPr>
      </w:pPr>
    </w:p>
    <w:p w:rsidR="00FA7BB3" w:rsidRPr="005E39CB" w:rsidRDefault="00FA7BB3" w:rsidP="00FA7BB3">
      <w:pPr>
        <w:widowControl/>
        <w:spacing w:line="195" w:lineRule="atLeast"/>
        <w:ind w:firstLineChars="200" w:firstLine="420"/>
        <w:rPr>
          <w:color w:val="000000"/>
          <w:szCs w:val="21"/>
          <w:lang w:val="de-DE"/>
        </w:rPr>
      </w:pPr>
      <w:r>
        <w:rPr>
          <w:rFonts w:hint="eastAsia"/>
          <w:color w:val="000000"/>
          <w:szCs w:val="21"/>
          <w:lang w:val="de-DE"/>
        </w:rPr>
        <w:t>手机和旅游手册被一个叫波士顿的腼腆少年带到了</w:t>
      </w:r>
      <w:r>
        <w:rPr>
          <w:rFonts w:hint="eastAsia"/>
          <w:color w:val="000000"/>
          <w:szCs w:val="21"/>
          <w:lang w:val="de-DE"/>
        </w:rPr>
        <w:t>15</w:t>
      </w:r>
      <w:r>
        <w:rPr>
          <w:rFonts w:hint="eastAsia"/>
          <w:color w:val="000000"/>
          <w:szCs w:val="21"/>
          <w:lang w:val="de-DE"/>
        </w:rPr>
        <w:t>世纪。在一次前往格拉纳达的班级旅行中，当他在集市上淘到一个出自西班牙摩尔王朝爱尔汉布拉宫的并不显眼的旧瓷器时，时空一下倒转，波士顿回到了过去，并被误认为女王伊莎贝拉的女婿，菲利普</w:t>
      </w:r>
      <w:r w:rsidRPr="003E64EC">
        <w:rPr>
          <w:rFonts w:hint="eastAsia"/>
          <w:color w:val="000000"/>
          <w:szCs w:val="21"/>
          <w:lang w:val="de-DE"/>
        </w:rPr>
        <w:t>•</w:t>
      </w:r>
      <w:proofErr w:type="gramStart"/>
      <w:r>
        <w:rPr>
          <w:rFonts w:hint="eastAsia"/>
          <w:color w:val="000000"/>
          <w:szCs w:val="21"/>
          <w:lang w:val="de-DE"/>
        </w:rPr>
        <w:t>冯</w:t>
      </w:r>
      <w:proofErr w:type="gramEnd"/>
      <w:r w:rsidRPr="003E64EC">
        <w:rPr>
          <w:rFonts w:hint="eastAsia"/>
          <w:color w:val="000000"/>
          <w:szCs w:val="21"/>
          <w:lang w:val="de-DE"/>
        </w:rPr>
        <w:t>•</w:t>
      </w:r>
      <w:proofErr w:type="gramStart"/>
      <w:r w:rsidRPr="003E64EC">
        <w:rPr>
          <w:rFonts w:hint="eastAsia"/>
          <w:color w:val="000000"/>
          <w:szCs w:val="21"/>
          <w:lang w:val="de-DE"/>
        </w:rPr>
        <w:t>勃艮</w:t>
      </w:r>
      <w:proofErr w:type="gramEnd"/>
      <w:r w:rsidRPr="003E64EC">
        <w:rPr>
          <w:rFonts w:hint="eastAsia"/>
          <w:color w:val="000000"/>
          <w:szCs w:val="21"/>
          <w:lang w:val="de-DE"/>
        </w:rPr>
        <w:t>第</w:t>
      </w:r>
      <w:r>
        <w:rPr>
          <w:rFonts w:hint="eastAsia"/>
          <w:color w:val="000000"/>
          <w:szCs w:val="21"/>
          <w:lang w:val="de-DE"/>
        </w:rPr>
        <w:t>，而真正的菲利普在到达王宫以后，发现了这场误会，很快逃离了爱尔汉布拉宫。公元</w:t>
      </w:r>
      <w:r>
        <w:rPr>
          <w:rFonts w:hint="eastAsia"/>
          <w:color w:val="000000"/>
          <w:szCs w:val="21"/>
          <w:lang w:val="de-DE"/>
        </w:rPr>
        <w:t>1492</w:t>
      </w:r>
      <w:r>
        <w:rPr>
          <w:rFonts w:hint="eastAsia"/>
          <w:color w:val="000000"/>
          <w:szCs w:val="21"/>
          <w:lang w:val="de-DE"/>
        </w:rPr>
        <w:t>年，正是基督教徒在历经摩尔人</w:t>
      </w:r>
      <w:r>
        <w:rPr>
          <w:rFonts w:hint="eastAsia"/>
          <w:color w:val="000000"/>
          <w:szCs w:val="21"/>
          <w:lang w:val="de-DE"/>
        </w:rPr>
        <w:t>700</w:t>
      </w:r>
      <w:r>
        <w:rPr>
          <w:rFonts w:hint="eastAsia"/>
          <w:color w:val="000000"/>
          <w:szCs w:val="21"/>
          <w:lang w:val="de-DE"/>
        </w:rPr>
        <w:t>年的统治后从穆斯林手中夺回格尔纳达之时，在这段统治期间，各宗教之间做到了和平相处。如今这里充满了忌妒、恐惧和基督教徒的残暴，</w:t>
      </w:r>
      <w:r w:rsidRPr="003E64EC">
        <w:rPr>
          <w:color w:val="000000"/>
          <w:szCs w:val="21"/>
          <w:lang w:val="de-DE"/>
        </w:rPr>
        <w:t xml:space="preserve"> </w:t>
      </w:r>
      <w:r>
        <w:rPr>
          <w:rFonts w:hint="eastAsia"/>
          <w:color w:val="000000"/>
          <w:szCs w:val="21"/>
          <w:lang w:val="de-DE"/>
        </w:rPr>
        <w:t>伊莎贝拉和她的丈夫决定将犹太人驱逐出境，并从他们手中掠夺财富，以填补经过摩尔之战形成的国库亏空。在这场混战中，</w:t>
      </w:r>
      <w:r w:rsidRPr="005E39CB">
        <w:rPr>
          <w:rFonts w:hint="eastAsia"/>
          <w:color w:val="000000"/>
          <w:szCs w:val="21"/>
          <w:lang w:val="de-DE"/>
        </w:rPr>
        <w:t>托尔克马达</w:t>
      </w:r>
      <w:r>
        <w:rPr>
          <w:rFonts w:hint="eastAsia"/>
          <w:color w:val="000000"/>
          <w:szCs w:val="21"/>
          <w:lang w:val="de-DE"/>
        </w:rPr>
        <w:t>以书和“鸡蛋”为借口，污蔑波士顿是魔鬼派来的使者，少年陷入</w:t>
      </w:r>
      <w:r>
        <w:rPr>
          <w:rFonts w:hint="eastAsia"/>
          <w:color w:val="000000"/>
          <w:szCs w:val="21"/>
          <w:lang w:val="de-DE"/>
        </w:rPr>
        <w:lastRenderedPageBreak/>
        <w:t>了宗教裁判的深渊。</w:t>
      </w:r>
      <w:r>
        <w:rPr>
          <w:rFonts w:hint="eastAsia"/>
          <w:color w:val="000000"/>
          <w:szCs w:val="21"/>
        </w:rPr>
        <w:t>幸运的是，他遇见了穆斯林</w:t>
      </w:r>
      <w:r w:rsidRPr="00D663BD">
        <w:rPr>
          <w:rFonts w:hint="eastAsia"/>
          <w:color w:val="000000"/>
          <w:szCs w:val="21"/>
        </w:rPr>
        <w:t>塔利克和犹太人所罗门</w:t>
      </w:r>
      <w:r>
        <w:rPr>
          <w:rFonts w:hint="eastAsia"/>
          <w:color w:val="000000"/>
          <w:szCs w:val="21"/>
        </w:rPr>
        <w:t>，并与两人结下了真挚的友情。而接下来哥伦布的美洲发现之旅也在其中起到了命运攸关的作用</w:t>
      </w:r>
      <w:r>
        <w:rPr>
          <w:rFonts w:hint="eastAsia"/>
          <w:color w:val="000000"/>
          <w:szCs w:val="21"/>
          <w:lang w:val="de-DE"/>
        </w:rPr>
        <w:t>……</w:t>
      </w:r>
      <w:r w:rsidRPr="005E39CB">
        <w:rPr>
          <w:rFonts w:hint="eastAsia"/>
          <w:color w:val="000000"/>
          <w:szCs w:val="21"/>
          <w:lang w:val="de-DE"/>
        </w:rPr>
        <w:t xml:space="preserve"> </w:t>
      </w:r>
    </w:p>
    <w:p w:rsidR="00FA7BB3" w:rsidRPr="005E39CB" w:rsidRDefault="00FA7BB3" w:rsidP="00FA7BB3">
      <w:pPr>
        <w:widowControl/>
        <w:spacing w:line="195" w:lineRule="atLeast"/>
        <w:rPr>
          <w:color w:val="000000"/>
          <w:szCs w:val="21"/>
          <w:lang w:val="de-DE"/>
        </w:rPr>
      </w:pPr>
      <w:r w:rsidRPr="005E39CB">
        <w:rPr>
          <w:rFonts w:hint="eastAsia"/>
          <w:color w:val="000000"/>
          <w:szCs w:val="21"/>
          <w:lang w:val="de-DE"/>
        </w:rPr>
        <w:t xml:space="preserve"> </w:t>
      </w:r>
    </w:p>
    <w:p w:rsidR="00FA7BB3" w:rsidRPr="005F6EC2" w:rsidRDefault="00FA7BB3" w:rsidP="00FA7BB3">
      <w:pPr>
        <w:widowControl/>
        <w:spacing w:line="195" w:lineRule="atLeast"/>
        <w:ind w:firstLineChars="200" w:firstLine="420"/>
        <w:rPr>
          <w:color w:val="000000"/>
          <w:szCs w:val="21"/>
          <w:lang w:val="de-DE"/>
        </w:rPr>
      </w:pPr>
      <w:r w:rsidRPr="005F6EC2">
        <w:rPr>
          <w:rFonts w:hint="eastAsia"/>
          <w:iCs/>
          <w:color w:val="000000"/>
          <w:szCs w:val="21"/>
        </w:rPr>
        <w:t>《爱尔汉布拉宫》</w:t>
      </w:r>
      <w:r>
        <w:rPr>
          <w:rFonts w:hint="eastAsia"/>
          <w:iCs/>
          <w:color w:val="000000"/>
          <w:szCs w:val="21"/>
        </w:rPr>
        <w:t>不仅引用了丰富的历史材料</w:t>
      </w:r>
      <w:r w:rsidRPr="005F6EC2">
        <w:rPr>
          <w:rFonts w:hint="eastAsia"/>
          <w:iCs/>
          <w:color w:val="000000"/>
          <w:szCs w:val="21"/>
          <w:lang w:val="de-DE"/>
        </w:rPr>
        <w:t>，</w:t>
      </w:r>
      <w:r>
        <w:rPr>
          <w:rFonts w:hint="eastAsia"/>
          <w:iCs/>
          <w:color w:val="000000"/>
          <w:szCs w:val="21"/>
        </w:rPr>
        <w:t>而且语言优美</w:t>
      </w:r>
      <w:r w:rsidRPr="005F6EC2">
        <w:rPr>
          <w:rFonts w:hint="eastAsia"/>
          <w:iCs/>
          <w:color w:val="000000"/>
          <w:szCs w:val="21"/>
          <w:lang w:val="de-DE"/>
        </w:rPr>
        <w:t>，</w:t>
      </w:r>
      <w:r>
        <w:rPr>
          <w:rFonts w:hint="eastAsia"/>
          <w:iCs/>
          <w:color w:val="000000"/>
          <w:szCs w:val="21"/>
        </w:rPr>
        <w:t>富有逻辑。读者若想要了解遥远的中世纪到近代时期的宗教冲突（直到今天仍是一个重要话题），本书是您的</w:t>
      </w:r>
      <w:proofErr w:type="gramStart"/>
      <w:r>
        <w:rPr>
          <w:rFonts w:hint="eastAsia"/>
          <w:iCs/>
          <w:color w:val="000000"/>
          <w:szCs w:val="21"/>
        </w:rPr>
        <w:t>不</w:t>
      </w:r>
      <w:proofErr w:type="gramEnd"/>
      <w:r>
        <w:rPr>
          <w:rFonts w:hint="eastAsia"/>
          <w:iCs/>
          <w:color w:val="000000"/>
          <w:szCs w:val="21"/>
        </w:rPr>
        <w:t>二选择。</w:t>
      </w:r>
    </w:p>
    <w:p w:rsidR="00FA7BB3" w:rsidRPr="005F6EC2" w:rsidRDefault="00FA7BB3" w:rsidP="00FA7BB3">
      <w:pPr>
        <w:widowControl/>
        <w:spacing w:line="195" w:lineRule="atLeast"/>
        <w:rPr>
          <w:color w:val="000000"/>
          <w:szCs w:val="21"/>
          <w:lang w:val="de-DE"/>
        </w:rPr>
      </w:pPr>
    </w:p>
    <w:p w:rsidR="00FA7BB3" w:rsidRPr="00B107EC" w:rsidRDefault="00FA7BB3" w:rsidP="00FA7BB3">
      <w:pPr>
        <w:widowControl/>
        <w:spacing w:line="195" w:lineRule="atLeast"/>
        <w:ind w:firstLineChars="200" w:firstLine="420"/>
        <w:rPr>
          <w:color w:val="000000"/>
          <w:szCs w:val="21"/>
        </w:rPr>
      </w:pPr>
      <w:r>
        <w:rPr>
          <w:rFonts w:hint="eastAsia"/>
          <w:color w:val="000000"/>
          <w:szCs w:val="21"/>
        </w:rPr>
        <w:t>这是</w:t>
      </w:r>
      <w:r w:rsidRPr="002D7B2F">
        <w:rPr>
          <w:rFonts w:hint="eastAsia"/>
          <w:color w:val="000000"/>
          <w:szCs w:val="21"/>
        </w:rPr>
        <w:t>科尔斯</w:t>
      </w:r>
      <w:proofErr w:type="gramStart"/>
      <w:r w:rsidRPr="002D7B2F">
        <w:rPr>
          <w:rFonts w:hint="eastAsia"/>
          <w:color w:val="000000"/>
          <w:szCs w:val="21"/>
        </w:rPr>
        <w:t>滕</w:t>
      </w:r>
      <w:r w:rsidRPr="002D7B2F">
        <w:rPr>
          <w:rFonts w:hint="eastAsia"/>
          <w:color w:val="000000"/>
          <w:szCs w:val="21"/>
          <w:lang w:val="de-DE"/>
        </w:rPr>
        <w:t>•</w:t>
      </w:r>
      <w:r w:rsidRPr="002D7B2F">
        <w:rPr>
          <w:rFonts w:hint="eastAsia"/>
          <w:color w:val="000000"/>
          <w:szCs w:val="21"/>
        </w:rPr>
        <w:t>波伊</w:t>
      </w:r>
      <w:r>
        <w:rPr>
          <w:rFonts w:hint="eastAsia"/>
          <w:color w:val="000000"/>
          <w:szCs w:val="21"/>
        </w:rPr>
        <w:t>所</w:t>
      </w:r>
      <w:proofErr w:type="gramEnd"/>
      <w:r>
        <w:rPr>
          <w:rFonts w:hint="eastAsia"/>
          <w:color w:val="000000"/>
          <w:szCs w:val="21"/>
        </w:rPr>
        <w:t>创作的一部杰出的小说</w:t>
      </w:r>
      <w:r>
        <w:rPr>
          <w:rFonts w:hint="eastAsia"/>
          <w:color w:val="000000"/>
          <w:szCs w:val="21"/>
          <w:lang w:val="de-DE"/>
        </w:rPr>
        <w:t>——内容引人入胜，悬念迭起，精彩至极。</w:t>
      </w:r>
      <w:r w:rsidRPr="002D7B2F">
        <w:rPr>
          <w:color w:val="000000"/>
          <w:szCs w:val="21"/>
          <w:lang w:val="de-DE"/>
        </w:rPr>
        <w:t xml:space="preserve"> </w:t>
      </w:r>
    </w:p>
    <w:p w:rsidR="00EB4F0B" w:rsidRDefault="00EB4F0B" w:rsidP="00EB4F0B">
      <w:pPr>
        <w:rPr>
          <w:rFonts w:hint="eastAsia"/>
          <w:b/>
          <w:bCs/>
          <w:color w:val="000000"/>
          <w:szCs w:val="21"/>
          <w:lang w:eastAsia="zh-Hans"/>
        </w:rPr>
      </w:pPr>
    </w:p>
    <w:p w:rsidR="00EB4F0B" w:rsidRDefault="00EB4F0B" w:rsidP="00EB4F0B">
      <w:pPr>
        <w:rPr>
          <w:b/>
          <w:bCs/>
          <w:color w:val="000000"/>
          <w:szCs w:val="21"/>
          <w:lang w:eastAsia="zh-Hans"/>
        </w:rPr>
      </w:pPr>
      <w:r>
        <w:rPr>
          <w:rFonts w:hint="eastAsia"/>
          <w:b/>
          <w:bCs/>
          <w:color w:val="000000"/>
          <w:szCs w:val="21"/>
          <w:lang w:eastAsia="zh-Hans"/>
        </w:rPr>
        <w:t>销售亮点</w:t>
      </w:r>
      <w:r>
        <w:rPr>
          <w:b/>
          <w:bCs/>
          <w:color w:val="000000"/>
          <w:szCs w:val="21"/>
          <w:lang w:eastAsia="zh-Hans"/>
        </w:rPr>
        <w:t>：</w:t>
      </w:r>
    </w:p>
    <w:p w:rsidR="00EB4F0B" w:rsidRDefault="00EB4F0B" w:rsidP="00EB4F0B">
      <w:pPr>
        <w:rPr>
          <w:color w:val="000000"/>
          <w:szCs w:val="21"/>
        </w:rPr>
      </w:pPr>
    </w:p>
    <w:p w:rsidR="00EB4F0B" w:rsidRDefault="00EB4F0B" w:rsidP="00EB4F0B">
      <w:pPr>
        <w:numPr>
          <w:ilvl w:val="0"/>
          <w:numId w:val="13"/>
        </w:numPr>
        <w:rPr>
          <w:color w:val="000000"/>
          <w:szCs w:val="21"/>
        </w:rPr>
      </w:pPr>
      <w:r>
        <w:rPr>
          <w:rFonts w:hint="eastAsia"/>
          <w:b/>
          <w:bCs/>
          <w:color w:val="000000"/>
          <w:szCs w:val="21"/>
        </w:rPr>
        <w:t>愉快的阅读</w:t>
      </w:r>
      <w:r>
        <w:rPr>
          <w:rFonts w:hint="eastAsia"/>
          <w:b/>
          <w:bCs/>
          <w:color w:val="000000"/>
          <w:szCs w:val="21"/>
          <w:lang w:eastAsia="zh-Hans"/>
        </w:rPr>
        <w:t>之旅</w:t>
      </w:r>
      <w:r>
        <w:rPr>
          <w:color w:val="000000"/>
          <w:szCs w:val="21"/>
          <w:lang w:eastAsia="zh-Hans"/>
        </w:rPr>
        <w:t>：</w:t>
      </w:r>
      <w:r>
        <w:rPr>
          <w:rFonts w:hint="eastAsia"/>
          <w:color w:val="000000"/>
          <w:szCs w:val="21"/>
          <w:lang w:eastAsia="zh-Hans"/>
        </w:rPr>
        <w:t>故事情节紧凑的神奇</w:t>
      </w:r>
      <w:r>
        <w:rPr>
          <w:rFonts w:hint="eastAsia"/>
          <w:color w:val="000000"/>
          <w:szCs w:val="21"/>
        </w:rPr>
        <w:t>冒险，</w:t>
      </w:r>
      <w:r>
        <w:rPr>
          <w:rFonts w:hint="eastAsia"/>
          <w:color w:val="000000"/>
          <w:szCs w:val="21"/>
          <w:lang w:eastAsia="zh-Hans"/>
        </w:rPr>
        <w:t>包括对男主人公波士顿的细节刻画</w:t>
      </w:r>
      <w:r>
        <w:rPr>
          <w:color w:val="000000"/>
          <w:szCs w:val="21"/>
          <w:lang w:eastAsia="zh-Hans"/>
        </w:rPr>
        <w:t>，</w:t>
      </w:r>
      <w:r>
        <w:rPr>
          <w:rFonts w:hint="eastAsia"/>
          <w:color w:val="000000"/>
          <w:szCs w:val="21"/>
        </w:rPr>
        <w:t>以及他在现代世界中</w:t>
      </w:r>
      <w:r>
        <w:rPr>
          <w:rFonts w:hint="eastAsia"/>
          <w:color w:val="000000"/>
          <w:szCs w:val="21"/>
          <w:lang w:eastAsia="zh-Hans"/>
        </w:rPr>
        <w:t>感觉自己像个“局外人”的心理描写</w:t>
      </w:r>
      <w:r>
        <w:rPr>
          <w:rFonts w:hint="eastAsia"/>
          <w:color w:val="000000"/>
          <w:szCs w:val="21"/>
        </w:rPr>
        <w:t>。</w:t>
      </w:r>
    </w:p>
    <w:p w:rsidR="00EB4F0B" w:rsidRDefault="00EB4F0B" w:rsidP="00EB4F0B">
      <w:pPr>
        <w:numPr>
          <w:ilvl w:val="0"/>
          <w:numId w:val="13"/>
        </w:numPr>
        <w:rPr>
          <w:color w:val="000000"/>
          <w:szCs w:val="21"/>
        </w:rPr>
      </w:pPr>
      <w:r>
        <w:rPr>
          <w:rFonts w:hint="eastAsia"/>
          <w:b/>
          <w:bCs/>
          <w:color w:val="000000"/>
          <w:szCs w:val="21"/>
          <w:lang w:eastAsia="zh-Hans"/>
        </w:rPr>
        <w:t>涉及</w:t>
      </w:r>
      <w:r>
        <w:rPr>
          <w:rFonts w:hint="eastAsia"/>
          <w:b/>
          <w:bCs/>
          <w:color w:val="000000"/>
          <w:szCs w:val="21"/>
        </w:rPr>
        <w:t>历史问题</w:t>
      </w:r>
      <w:r>
        <w:rPr>
          <w:color w:val="000000"/>
          <w:szCs w:val="21"/>
        </w:rPr>
        <w:t>：</w:t>
      </w:r>
      <w:r>
        <w:rPr>
          <w:rFonts w:hint="eastAsia"/>
          <w:color w:val="000000"/>
          <w:szCs w:val="21"/>
        </w:rPr>
        <w:t>既有趣又有教育意义（特别是因为故事中</w:t>
      </w:r>
      <w:r>
        <w:rPr>
          <w:rFonts w:hint="eastAsia"/>
          <w:color w:val="000000"/>
          <w:szCs w:val="21"/>
          <w:lang w:eastAsia="zh-Hans"/>
        </w:rPr>
        <w:t>提及</w:t>
      </w:r>
      <w:r>
        <w:rPr>
          <w:rFonts w:hint="eastAsia"/>
          <w:color w:val="000000"/>
          <w:szCs w:val="21"/>
        </w:rPr>
        <w:t>许多</w:t>
      </w:r>
      <w:r>
        <w:rPr>
          <w:rFonts w:hint="eastAsia"/>
          <w:color w:val="000000"/>
          <w:szCs w:val="21"/>
          <w:lang w:eastAsia="zh-Hans"/>
        </w:rPr>
        <w:t>真实存在</w:t>
      </w:r>
      <w:r>
        <w:rPr>
          <w:rFonts w:hint="eastAsia"/>
          <w:color w:val="000000"/>
          <w:szCs w:val="21"/>
        </w:rPr>
        <w:t>的历史人物），</w:t>
      </w:r>
      <w:r>
        <w:rPr>
          <w:rFonts w:hint="eastAsia"/>
          <w:color w:val="000000"/>
          <w:szCs w:val="21"/>
          <w:lang w:eastAsia="zh-Hans"/>
        </w:rPr>
        <w:t>帮助</w:t>
      </w:r>
      <w:r>
        <w:rPr>
          <w:rFonts w:hint="eastAsia"/>
          <w:color w:val="000000"/>
          <w:szCs w:val="21"/>
        </w:rPr>
        <w:t>读者更多地了解这段历史。</w:t>
      </w:r>
    </w:p>
    <w:p w:rsidR="00EB4F0B" w:rsidRDefault="00EB4F0B" w:rsidP="00EB4F0B">
      <w:pPr>
        <w:numPr>
          <w:ilvl w:val="0"/>
          <w:numId w:val="13"/>
        </w:numPr>
        <w:rPr>
          <w:color w:val="000000"/>
          <w:szCs w:val="21"/>
        </w:rPr>
      </w:pPr>
      <w:r>
        <w:rPr>
          <w:rFonts w:hint="eastAsia"/>
          <w:b/>
          <w:bCs/>
          <w:color w:val="000000"/>
          <w:szCs w:val="21"/>
          <w:lang w:eastAsia="zh-Hans"/>
        </w:rPr>
        <w:t>描述形象生动</w:t>
      </w:r>
      <w:r>
        <w:rPr>
          <w:color w:val="000000"/>
          <w:szCs w:val="21"/>
          <w:lang w:eastAsia="zh-Hans"/>
        </w:rPr>
        <w:t>：</w:t>
      </w:r>
      <w:r>
        <w:rPr>
          <w:rFonts w:hint="eastAsia"/>
          <w:color w:val="000000"/>
          <w:szCs w:val="21"/>
        </w:rPr>
        <w:t>对格拉纳达和阿尔汗布拉宫的生动描述</w:t>
      </w:r>
      <w:r>
        <w:rPr>
          <w:color w:val="000000"/>
          <w:szCs w:val="21"/>
        </w:rPr>
        <w:t>，</w:t>
      </w:r>
      <w:r>
        <w:rPr>
          <w:rFonts w:hint="eastAsia"/>
          <w:color w:val="000000"/>
          <w:szCs w:val="21"/>
          <w:lang w:eastAsia="zh-Hans"/>
        </w:rPr>
        <w:t>在读者脑海中形成画面</w:t>
      </w:r>
      <w:r>
        <w:rPr>
          <w:rFonts w:hint="eastAsia"/>
          <w:color w:val="000000"/>
          <w:szCs w:val="21"/>
        </w:rPr>
        <w:t>，例如，散布在山上的房屋“好像一个巨人在岩石上撒了骰子”。</w:t>
      </w:r>
    </w:p>
    <w:p w:rsidR="00EB4F0B" w:rsidRDefault="00EB4F0B" w:rsidP="00EB4F0B">
      <w:pPr>
        <w:numPr>
          <w:ilvl w:val="0"/>
          <w:numId w:val="13"/>
        </w:numPr>
        <w:rPr>
          <w:color w:val="000000"/>
          <w:szCs w:val="21"/>
        </w:rPr>
      </w:pPr>
      <w:r>
        <w:rPr>
          <w:rFonts w:hint="eastAsia"/>
          <w:b/>
          <w:bCs/>
          <w:color w:val="000000"/>
          <w:szCs w:val="21"/>
        </w:rPr>
        <w:t>场景</w:t>
      </w:r>
      <w:r>
        <w:rPr>
          <w:rFonts w:hint="eastAsia"/>
          <w:b/>
          <w:bCs/>
          <w:color w:val="000000"/>
          <w:szCs w:val="21"/>
          <w:lang w:eastAsia="zh-Hans"/>
        </w:rPr>
        <w:t>充满戏剧性</w:t>
      </w:r>
      <w:r>
        <w:rPr>
          <w:color w:val="000000"/>
          <w:szCs w:val="21"/>
          <w:lang w:eastAsia="zh-Hans"/>
        </w:rPr>
        <w:t>：</w:t>
      </w:r>
      <w:r>
        <w:rPr>
          <w:rFonts w:hint="eastAsia"/>
          <w:color w:val="000000"/>
          <w:szCs w:val="21"/>
          <w:lang w:eastAsia="zh-Hans"/>
        </w:rPr>
        <w:t>夸张又富有</w:t>
      </w:r>
      <w:r>
        <w:rPr>
          <w:rFonts w:hint="eastAsia"/>
          <w:color w:val="000000"/>
          <w:szCs w:val="21"/>
        </w:rPr>
        <w:t>张力</w:t>
      </w:r>
      <w:r>
        <w:rPr>
          <w:rFonts w:hint="eastAsia"/>
          <w:color w:val="000000"/>
          <w:szCs w:val="21"/>
          <w:lang w:eastAsia="zh-Hans"/>
        </w:rPr>
        <w:t>的剧情</w:t>
      </w:r>
      <w:r>
        <w:rPr>
          <w:rFonts w:hint="eastAsia"/>
          <w:color w:val="000000"/>
          <w:szCs w:val="21"/>
        </w:rPr>
        <w:t>，穿插着</w:t>
      </w:r>
      <w:r>
        <w:rPr>
          <w:rFonts w:hint="eastAsia"/>
          <w:color w:val="000000"/>
          <w:szCs w:val="21"/>
          <w:lang w:eastAsia="zh-Hans"/>
        </w:rPr>
        <w:t>引人发笑的</w:t>
      </w:r>
      <w:r>
        <w:rPr>
          <w:rFonts w:hint="eastAsia"/>
          <w:color w:val="000000"/>
          <w:szCs w:val="21"/>
        </w:rPr>
        <w:t>幽默，例如</w:t>
      </w:r>
      <w:r>
        <w:rPr>
          <w:rFonts w:hint="eastAsia"/>
          <w:color w:val="000000"/>
          <w:szCs w:val="21"/>
          <w:lang w:eastAsia="zh-Hans"/>
        </w:rPr>
        <w:t>波士顿穿越回</w:t>
      </w:r>
      <w:r>
        <w:rPr>
          <w:color w:val="000000"/>
          <w:szCs w:val="21"/>
        </w:rPr>
        <w:t>15</w:t>
      </w:r>
      <w:r>
        <w:rPr>
          <w:rFonts w:hint="eastAsia"/>
          <w:color w:val="000000"/>
          <w:szCs w:val="21"/>
        </w:rPr>
        <w:t>世纪</w:t>
      </w:r>
      <w:r>
        <w:rPr>
          <w:rFonts w:hint="eastAsia"/>
          <w:color w:val="000000"/>
          <w:szCs w:val="21"/>
          <w:lang w:eastAsia="zh-Hans"/>
        </w:rPr>
        <w:t>的西班牙</w:t>
      </w:r>
      <w:r>
        <w:rPr>
          <w:color w:val="000000"/>
          <w:szCs w:val="21"/>
        </w:rPr>
        <w:t>，</w:t>
      </w:r>
      <w:r>
        <w:rPr>
          <w:rFonts w:hint="eastAsia"/>
          <w:color w:val="000000"/>
          <w:szCs w:val="21"/>
          <w:lang w:eastAsia="zh-Hans"/>
        </w:rPr>
        <w:t>那时的人们</w:t>
      </w:r>
      <w:r>
        <w:rPr>
          <w:rFonts w:hint="eastAsia"/>
          <w:color w:val="000000"/>
          <w:szCs w:val="21"/>
        </w:rPr>
        <w:t>对他</w:t>
      </w:r>
      <w:r>
        <w:rPr>
          <w:rFonts w:hint="eastAsia"/>
          <w:color w:val="000000"/>
          <w:szCs w:val="21"/>
          <w:lang w:eastAsia="zh-Hans"/>
        </w:rPr>
        <w:t>随身携带</w:t>
      </w:r>
      <w:r>
        <w:rPr>
          <w:rFonts w:hint="eastAsia"/>
          <w:color w:val="000000"/>
          <w:szCs w:val="21"/>
        </w:rPr>
        <w:t>手机的</w:t>
      </w:r>
      <w:r>
        <w:rPr>
          <w:rFonts w:hint="eastAsia"/>
          <w:color w:val="000000"/>
          <w:szCs w:val="21"/>
          <w:lang w:eastAsia="zh-Hans"/>
        </w:rPr>
        <w:t>夸张</w:t>
      </w:r>
      <w:r>
        <w:rPr>
          <w:rFonts w:hint="eastAsia"/>
          <w:color w:val="000000"/>
          <w:szCs w:val="21"/>
        </w:rPr>
        <w:t>反应</w:t>
      </w:r>
      <w:r>
        <w:rPr>
          <w:color w:val="000000"/>
          <w:szCs w:val="21"/>
        </w:rPr>
        <w:t>！</w:t>
      </w:r>
    </w:p>
    <w:p w:rsidR="00EB4F0B" w:rsidRDefault="00EB4F0B" w:rsidP="00EB4F0B">
      <w:pPr>
        <w:numPr>
          <w:ilvl w:val="0"/>
          <w:numId w:val="13"/>
        </w:numPr>
        <w:rPr>
          <w:color w:val="000000"/>
          <w:szCs w:val="21"/>
        </w:rPr>
      </w:pPr>
      <w:r>
        <w:rPr>
          <w:rFonts w:hint="eastAsia"/>
          <w:b/>
          <w:bCs/>
          <w:color w:val="000000"/>
          <w:szCs w:val="21"/>
          <w:lang w:eastAsia="zh-Hans"/>
        </w:rPr>
        <w:t>利用现代技术</w:t>
      </w:r>
      <w:r>
        <w:rPr>
          <w:color w:val="000000"/>
          <w:szCs w:val="21"/>
          <w:lang w:eastAsia="zh-Hans"/>
        </w:rPr>
        <w:t>：</w:t>
      </w:r>
      <w:r>
        <w:rPr>
          <w:rFonts w:hint="eastAsia"/>
          <w:color w:val="000000"/>
          <w:szCs w:val="21"/>
        </w:rPr>
        <w:t>善用</w:t>
      </w:r>
      <w:r>
        <w:rPr>
          <w:rFonts w:hint="eastAsia"/>
          <w:color w:val="000000"/>
          <w:szCs w:val="21"/>
        </w:rPr>
        <w:t>21</w:t>
      </w:r>
      <w:r>
        <w:rPr>
          <w:rFonts w:hint="eastAsia"/>
          <w:color w:val="000000"/>
          <w:szCs w:val="21"/>
        </w:rPr>
        <w:t>世纪</w:t>
      </w:r>
      <w:r>
        <w:rPr>
          <w:rFonts w:hint="eastAsia"/>
          <w:color w:val="000000"/>
          <w:szCs w:val="21"/>
          <w:lang w:eastAsia="zh-Hans"/>
        </w:rPr>
        <w:t>的现代技术</w:t>
      </w:r>
      <w:r>
        <w:rPr>
          <w:rFonts w:hint="eastAsia"/>
          <w:color w:val="000000"/>
          <w:szCs w:val="21"/>
        </w:rPr>
        <w:t>（主要是手机</w:t>
      </w:r>
      <w:r>
        <w:rPr>
          <w:rFonts w:hint="eastAsia"/>
          <w:color w:val="000000"/>
          <w:szCs w:val="21"/>
          <w:lang w:eastAsia="zh-Hans"/>
        </w:rPr>
        <w:t>这类电子设备</w:t>
      </w:r>
      <w:r>
        <w:rPr>
          <w:rFonts w:hint="eastAsia"/>
          <w:color w:val="000000"/>
          <w:szCs w:val="21"/>
        </w:rPr>
        <w:t>）作为关键情节装置，赋予小说现代感。</w:t>
      </w:r>
    </w:p>
    <w:p w:rsidR="00EB4F0B" w:rsidRDefault="00EB4F0B" w:rsidP="00EB4F0B">
      <w:pPr>
        <w:numPr>
          <w:ilvl w:val="0"/>
          <w:numId w:val="13"/>
        </w:numPr>
        <w:rPr>
          <w:b/>
          <w:bCs/>
          <w:color w:val="000000"/>
          <w:szCs w:val="21"/>
        </w:rPr>
      </w:pPr>
      <w:r>
        <w:rPr>
          <w:rFonts w:hint="eastAsia"/>
          <w:b/>
          <w:bCs/>
          <w:color w:val="000000"/>
          <w:szCs w:val="21"/>
          <w:lang w:eastAsia="zh-Hans"/>
        </w:rPr>
        <w:t>人物角色塑造</w:t>
      </w:r>
      <w:r>
        <w:rPr>
          <w:color w:val="000000"/>
          <w:szCs w:val="21"/>
          <w:lang w:eastAsia="zh-Hans"/>
        </w:rPr>
        <w:t>：</w:t>
      </w:r>
      <w:r>
        <w:rPr>
          <w:rFonts w:hint="eastAsia"/>
          <w:color w:val="000000"/>
          <w:szCs w:val="21"/>
        </w:rPr>
        <w:t>波士顿的性格在小说中</w:t>
      </w:r>
      <w:r>
        <w:rPr>
          <w:rFonts w:hint="eastAsia"/>
          <w:color w:val="000000"/>
          <w:szCs w:val="21"/>
          <w:lang w:eastAsia="zh-Hans"/>
        </w:rPr>
        <w:t>有一个发展的过程</w:t>
      </w:r>
      <w:r>
        <w:rPr>
          <w:color w:val="000000"/>
          <w:szCs w:val="21"/>
          <w:lang w:eastAsia="zh-Hans"/>
        </w:rPr>
        <w:t>——</w:t>
      </w:r>
      <w:r>
        <w:rPr>
          <w:rFonts w:hint="eastAsia"/>
          <w:color w:val="000000"/>
          <w:szCs w:val="21"/>
        </w:rPr>
        <w:t>从</w:t>
      </w:r>
      <w:r>
        <w:rPr>
          <w:rFonts w:hint="eastAsia"/>
          <w:color w:val="000000"/>
          <w:szCs w:val="21"/>
          <w:lang w:eastAsia="zh-Hans"/>
        </w:rPr>
        <w:t>刚开始</w:t>
      </w:r>
      <w:r>
        <w:rPr>
          <w:rFonts w:hint="eastAsia"/>
          <w:color w:val="000000"/>
          <w:szCs w:val="21"/>
        </w:rPr>
        <w:t>害羞的</w:t>
      </w:r>
      <w:r>
        <w:rPr>
          <w:color w:val="000000"/>
          <w:szCs w:val="21"/>
        </w:rPr>
        <w:t>、</w:t>
      </w:r>
      <w:r>
        <w:rPr>
          <w:rFonts w:hint="eastAsia"/>
          <w:color w:val="000000"/>
          <w:szCs w:val="21"/>
        </w:rPr>
        <w:t>不合群</w:t>
      </w:r>
      <w:r>
        <w:rPr>
          <w:rFonts w:hint="eastAsia"/>
          <w:color w:val="000000"/>
          <w:szCs w:val="21"/>
          <w:lang w:eastAsia="zh-Hans"/>
        </w:rPr>
        <w:t>的男孩</w:t>
      </w:r>
      <w:r>
        <w:rPr>
          <w:color w:val="000000"/>
          <w:szCs w:val="21"/>
          <w:lang w:eastAsia="zh-Hans"/>
        </w:rPr>
        <w:t>，</w:t>
      </w:r>
      <w:r>
        <w:rPr>
          <w:rFonts w:hint="eastAsia"/>
          <w:color w:val="000000"/>
          <w:szCs w:val="21"/>
          <w:lang w:eastAsia="zh-Hans"/>
        </w:rPr>
        <w:t>最后成为</w:t>
      </w:r>
      <w:r>
        <w:rPr>
          <w:rFonts w:hint="eastAsia"/>
          <w:color w:val="000000"/>
          <w:szCs w:val="21"/>
        </w:rPr>
        <w:t>一个逐渐从他的害羞和自我意识中解放出来的</w:t>
      </w:r>
      <w:r>
        <w:rPr>
          <w:color w:val="000000"/>
          <w:szCs w:val="21"/>
        </w:rPr>
        <w:t>、</w:t>
      </w:r>
      <w:r>
        <w:rPr>
          <w:rFonts w:hint="eastAsia"/>
          <w:color w:val="000000"/>
          <w:szCs w:val="21"/>
        </w:rPr>
        <w:t>获得了</w:t>
      </w:r>
      <w:r>
        <w:rPr>
          <w:rFonts w:hint="eastAsia"/>
          <w:color w:val="000000"/>
          <w:szCs w:val="21"/>
          <w:lang w:eastAsia="zh-Hans"/>
        </w:rPr>
        <w:t>很多</w:t>
      </w:r>
      <w:r>
        <w:rPr>
          <w:rFonts w:hint="eastAsia"/>
          <w:color w:val="000000"/>
          <w:szCs w:val="21"/>
        </w:rPr>
        <w:t>力量和勇气</w:t>
      </w:r>
      <w:r>
        <w:rPr>
          <w:rFonts w:hint="eastAsia"/>
          <w:color w:val="000000"/>
          <w:szCs w:val="21"/>
          <w:lang w:eastAsia="zh-Hans"/>
        </w:rPr>
        <w:t>的男孩</w:t>
      </w:r>
      <w:r>
        <w:rPr>
          <w:color w:val="000000"/>
          <w:szCs w:val="21"/>
          <w:lang w:eastAsia="zh-Hans"/>
        </w:rPr>
        <w:t>。</w:t>
      </w:r>
      <w:r>
        <w:rPr>
          <w:rFonts w:hint="eastAsia"/>
          <w:color w:val="000000"/>
          <w:szCs w:val="21"/>
          <w:lang w:eastAsia="zh-Hans"/>
        </w:rPr>
        <w:t>小说对现代青少年进行了细致的描绘和刻画</w:t>
      </w:r>
      <w:r>
        <w:rPr>
          <w:color w:val="000000"/>
          <w:szCs w:val="21"/>
          <w:lang w:eastAsia="zh-Hans"/>
        </w:rPr>
        <w:t>。</w:t>
      </w:r>
    </w:p>
    <w:p w:rsidR="00EB4F0B" w:rsidRDefault="00EB4F0B" w:rsidP="00EB4F0B">
      <w:pPr>
        <w:ind w:right="-1"/>
        <w:rPr>
          <w:b/>
          <w:color w:val="2E3033"/>
          <w:szCs w:val="21"/>
          <w:shd w:val="clear" w:color="auto" w:fill="FFFFFF"/>
        </w:rPr>
      </w:pPr>
    </w:p>
    <w:p w:rsidR="00FA7BB3" w:rsidRPr="005F08A8" w:rsidRDefault="00FA7BB3" w:rsidP="00FA7BB3">
      <w:pPr>
        <w:widowControl/>
        <w:spacing w:line="195" w:lineRule="atLeast"/>
        <w:rPr>
          <w:b/>
          <w:bCs/>
          <w:color w:val="000000"/>
          <w:szCs w:val="21"/>
        </w:rPr>
      </w:pPr>
      <w:r>
        <w:rPr>
          <w:rFonts w:hint="eastAsia"/>
          <w:b/>
          <w:bCs/>
          <w:color w:val="000000"/>
          <w:szCs w:val="21"/>
        </w:rPr>
        <w:t>获奖情况：</w:t>
      </w:r>
    </w:p>
    <w:p w:rsidR="00737CB6" w:rsidRDefault="00FA7BB3" w:rsidP="00FA7BB3">
      <w:pPr>
        <w:widowControl/>
        <w:spacing w:line="195" w:lineRule="atLeast"/>
        <w:rPr>
          <w:rFonts w:hAnsi="MS Mincho" w:hint="eastAsia"/>
          <w:color w:val="000000"/>
          <w:szCs w:val="21"/>
        </w:rPr>
      </w:pPr>
      <w:r w:rsidRPr="00F05C60">
        <w:rPr>
          <w:color w:val="000000"/>
          <w:szCs w:val="21"/>
        </w:rPr>
        <w:t>2010</w:t>
      </w:r>
      <w:r>
        <w:rPr>
          <w:rFonts w:hint="eastAsia"/>
          <w:color w:val="000000"/>
          <w:szCs w:val="21"/>
          <w:lang w:val="de-DE"/>
        </w:rPr>
        <w:t>年</w:t>
      </w:r>
      <w:r w:rsidRPr="00F05C60">
        <w:rPr>
          <w:rFonts w:hint="eastAsia"/>
          <w:color w:val="000000"/>
          <w:szCs w:val="21"/>
        </w:rPr>
        <w:t>3</w:t>
      </w:r>
      <w:r>
        <w:rPr>
          <w:rFonts w:hint="eastAsia"/>
          <w:color w:val="000000"/>
          <w:szCs w:val="21"/>
          <w:lang w:val="de-DE"/>
        </w:rPr>
        <w:t>月</w:t>
      </w:r>
      <w:r w:rsidRPr="00F05C60">
        <w:rPr>
          <w:color w:val="000000"/>
          <w:szCs w:val="21"/>
        </w:rPr>
        <w:t xml:space="preserve"> </w:t>
      </w:r>
      <w:r>
        <w:rPr>
          <w:rFonts w:hint="eastAsia"/>
          <w:color w:val="000000"/>
          <w:szCs w:val="21"/>
          <w:lang w:val="de-DE"/>
        </w:rPr>
        <w:t>基督教图书奖推荐名单</w:t>
      </w:r>
      <w:r w:rsidRPr="00F05C60">
        <w:rPr>
          <w:color w:val="000000"/>
          <w:szCs w:val="21"/>
        </w:rPr>
        <w:t>;</w:t>
      </w:r>
      <w:r w:rsidRPr="00F05C60">
        <w:rPr>
          <w:rFonts w:eastAsia="MS Mincho" w:hAnsi="MS Mincho"/>
          <w:color w:val="000000"/>
          <w:szCs w:val="21"/>
        </w:rPr>
        <w:t> </w:t>
      </w:r>
    </w:p>
    <w:p w:rsidR="00737CB6" w:rsidRDefault="00FA7BB3" w:rsidP="00FA7BB3">
      <w:pPr>
        <w:widowControl/>
        <w:spacing w:line="195" w:lineRule="atLeast"/>
        <w:rPr>
          <w:rFonts w:hint="eastAsia"/>
          <w:color w:val="000000"/>
          <w:szCs w:val="21"/>
        </w:rPr>
      </w:pPr>
      <w:r w:rsidRPr="00F05C60">
        <w:rPr>
          <w:color w:val="000000"/>
          <w:szCs w:val="21"/>
        </w:rPr>
        <w:t>2008</w:t>
      </w:r>
      <w:r>
        <w:rPr>
          <w:rFonts w:hint="eastAsia"/>
          <w:color w:val="000000"/>
          <w:szCs w:val="21"/>
        </w:rPr>
        <w:t>年</w:t>
      </w:r>
      <w:r>
        <w:rPr>
          <w:rFonts w:hint="eastAsia"/>
          <w:color w:val="000000"/>
          <w:szCs w:val="21"/>
        </w:rPr>
        <w:t>6</w:t>
      </w:r>
      <w:r>
        <w:rPr>
          <w:rFonts w:hint="eastAsia"/>
          <w:color w:val="000000"/>
          <w:szCs w:val="21"/>
        </w:rPr>
        <w:t>月</w:t>
      </w:r>
      <w:r w:rsidRPr="005F08A8">
        <w:rPr>
          <w:color w:val="000000"/>
          <w:szCs w:val="21"/>
        </w:rPr>
        <w:t></w:t>
      </w:r>
      <w:r w:rsidRPr="00F05C60">
        <w:rPr>
          <w:color w:val="000000"/>
          <w:szCs w:val="21"/>
        </w:rPr>
        <w:t xml:space="preserve"> </w:t>
      </w:r>
      <w:r>
        <w:rPr>
          <w:rFonts w:hint="eastAsia"/>
          <w:color w:val="000000"/>
          <w:szCs w:val="21"/>
        </w:rPr>
        <w:t>不来梅最佳图书奖</w:t>
      </w:r>
      <w:r>
        <w:rPr>
          <w:color w:val="000000"/>
          <w:szCs w:val="21"/>
        </w:rPr>
        <w:t xml:space="preserve">; </w:t>
      </w:r>
      <w:r>
        <w:rPr>
          <w:rFonts w:hint="eastAsia"/>
          <w:color w:val="000000"/>
          <w:szCs w:val="21"/>
        </w:rPr>
        <w:t xml:space="preserve"> </w:t>
      </w:r>
    </w:p>
    <w:p w:rsidR="00737CB6" w:rsidRDefault="00FA7BB3" w:rsidP="00FA7BB3">
      <w:pPr>
        <w:widowControl/>
        <w:spacing w:line="195" w:lineRule="atLeast"/>
        <w:rPr>
          <w:rFonts w:hAnsi="MS Mincho" w:hint="eastAsia"/>
          <w:color w:val="000000"/>
          <w:szCs w:val="21"/>
        </w:rPr>
      </w:pPr>
      <w:r w:rsidRPr="00F05C60">
        <w:rPr>
          <w:color w:val="000000"/>
          <w:szCs w:val="21"/>
        </w:rPr>
        <w:t>2008</w:t>
      </w:r>
      <w:r>
        <w:rPr>
          <w:rFonts w:hint="eastAsia"/>
          <w:color w:val="000000"/>
          <w:szCs w:val="21"/>
        </w:rPr>
        <w:t>年</w:t>
      </w:r>
      <w:r>
        <w:rPr>
          <w:rFonts w:hint="eastAsia"/>
          <w:color w:val="000000"/>
          <w:szCs w:val="21"/>
        </w:rPr>
        <w:t>1</w:t>
      </w:r>
      <w:r>
        <w:rPr>
          <w:rFonts w:hint="eastAsia"/>
          <w:color w:val="000000"/>
          <w:szCs w:val="21"/>
        </w:rPr>
        <w:t>月</w:t>
      </w:r>
      <w:r w:rsidRPr="005F08A8">
        <w:rPr>
          <w:color w:val="000000"/>
          <w:szCs w:val="21"/>
        </w:rPr>
        <w:t></w:t>
      </w:r>
      <w:r w:rsidRPr="00F05C60">
        <w:rPr>
          <w:color w:val="000000"/>
          <w:szCs w:val="21"/>
        </w:rPr>
        <w:t xml:space="preserve"> </w:t>
      </w:r>
      <w:r>
        <w:rPr>
          <w:rFonts w:hint="eastAsia"/>
          <w:color w:val="000000"/>
          <w:szCs w:val="21"/>
        </w:rPr>
        <w:t>白乌鸦图书奖（</w:t>
      </w:r>
      <w:r>
        <w:rPr>
          <w:color w:val="000000"/>
          <w:szCs w:val="21"/>
        </w:rPr>
        <w:t>IJB</w:t>
      </w:r>
      <w:r>
        <w:rPr>
          <w:rFonts w:hint="eastAsia"/>
          <w:color w:val="000000"/>
          <w:szCs w:val="21"/>
        </w:rPr>
        <w:t>推荐名单）</w:t>
      </w:r>
      <w:r w:rsidRPr="00F05C60">
        <w:rPr>
          <w:color w:val="000000"/>
          <w:szCs w:val="21"/>
        </w:rPr>
        <w:t>;</w:t>
      </w:r>
      <w:r w:rsidRPr="00F05C60">
        <w:rPr>
          <w:rFonts w:eastAsia="MS Mincho" w:hAnsi="MS Mincho"/>
          <w:color w:val="000000"/>
          <w:szCs w:val="21"/>
        </w:rPr>
        <w:t> </w:t>
      </w:r>
    </w:p>
    <w:p w:rsidR="00737CB6" w:rsidRDefault="00FA7BB3" w:rsidP="00FA7BB3">
      <w:pPr>
        <w:widowControl/>
        <w:spacing w:line="195" w:lineRule="atLeast"/>
        <w:rPr>
          <w:rFonts w:hAnsi="MS Mincho" w:hint="eastAsia"/>
          <w:color w:val="000000"/>
          <w:szCs w:val="21"/>
        </w:rPr>
      </w:pPr>
      <w:r w:rsidRPr="00F05C60">
        <w:rPr>
          <w:color w:val="000000"/>
          <w:szCs w:val="21"/>
        </w:rPr>
        <w:t>2007</w:t>
      </w:r>
      <w:r>
        <w:rPr>
          <w:rFonts w:hint="eastAsia"/>
          <w:color w:val="000000"/>
          <w:szCs w:val="21"/>
        </w:rPr>
        <w:t>年</w:t>
      </w:r>
      <w:r>
        <w:rPr>
          <w:rFonts w:hint="eastAsia"/>
          <w:color w:val="000000"/>
          <w:szCs w:val="21"/>
        </w:rPr>
        <w:t>11</w:t>
      </w:r>
      <w:r>
        <w:rPr>
          <w:rFonts w:hint="eastAsia"/>
          <w:color w:val="000000"/>
          <w:szCs w:val="21"/>
        </w:rPr>
        <w:t>月</w:t>
      </w:r>
      <w:r w:rsidRPr="005F08A8">
        <w:rPr>
          <w:color w:val="000000"/>
          <w:szCs w:val="21"/>
        </w:rPr>
        <w:t></w:t>
      </w:r>
      <w:r w:rsidRPr="00F05C60">
        <w:rPr>
          <w:color w:val="000000"/>
          <w:szCs w:val="21"/>
        </w:rPr>
        <w:t xml:space="preserve"> </w:t>
      </w:r>
      <w:r>
        <w:rPr>
          <w:rFonts w:hint="eastAsia"/>
          <w:color w:val="000000"/>
          <w:szCs w:val="21"/>
        </w:rPr>
        <w:t>儿童与青少年书单（</w:t>
      </w:r>
      <w:r>
        <w:rPr>
          <w:color w:val="000000"/>
          <w:szCs w:val="21"/>
        </w:rPr>
        <w:t>RB/SR</w:t>
      </w:r>
      <w:r>
        <w:rPr>
          <w:rFonts w:hint="eastAsia"/>
          <w:color w:val="000000"/>
          <w:szCs w:val="21"/>
        </w:rPr>
        <w:t>）</w:t>
      </w:r>
      <w:r w:rsidRPr="00F05C60">
        <w:rPr>
          <w:color w:val="000000"/>
          <w:szCs w:val="21"/>
        </w:rPr>
        <w:t>;</w:t>
      </w:r>
      <w:r w:rsidRPr="00F05C60">
        <w:rPr>
          <w:rFonts w:eastAsia="MS Mincho" w:hAnsi="MS Mincho"/>
          <w:color w:val="000000"/>
          <w:szCs w:val="21"/>
        </w:rPr>
        <w:t> </w:t>
      </w:r>
    </w:p>
    <w:p w:rsidR="00FA7BB3" w:rsidRPr="00F05C60" w:rsidRDefault="00FA7BB3" w:rsidP="00FA7BB3">
      <w:pPr>
        <w:widowControl/>
        <w:spacing w:line="195" w:lineRule="atLeast"/>
        <w:rPr>
          <w:color w:val="000000"/>
          <w:szCs w:val="21"/>
        </w:rPr>
      </w:pPr>
      <w:r w:rsidRPr="00F05C60">
        <w:rPr>
          <w:color w:val="000000"/>
          <w:szCs w:val="21"/>
        </w:rPr>
        <w:t>2007</w:t>
      </w:r>
      <w:r>
        <w:rPr>
          <w:rFonts w:hint="eastAsia"/>
          <w:color w:val="000000"/>
          <w:szCs w:val="21"/>
        </w:rPr>
        <w:t>年</w:t>
      </w:r>
      <w:r>
        <w:rPr>
          <w:rFonts w:hint="eastAsia"/>
          <w:color w:val="000000"/>
          <w:szCs w:val="21"/>
        </w:rPr>
        <w:t>10</w:t>
      </w:r>
      <w:r>
        <w:rPr>
          <w:rFonts w:hint="eastAsia"/>
          <w:color w:val="000000"/>
          <w:szCs w:val="21"/>
        </w:rPr>
        <w:t>月</w:t>
      </w:r>
      <w:r w:rsidRPr="005F08A8">
        <w:rPr>
          <w:color w:val="000000"/>
          <w:szCs w:val="21"/>
        </w:rPr>
        <w:t></w:t>
      </w:r>
      <w:r>
        <w:rPr>
          <w:color w:val="000000"/>
          <w:szCs w:val="21"/>
        </w:rPr>
        <w:t xml:space="preserve"> </w:t>
      </w:r>
      <w:r>
        <w:rPr>
          <w:rFonts w:hint="eastAsia"/>
          <w:color w:val="000000"/>
          <w:szCs w:val="21"/>
        </w:rPr>
        <w:t>最适合青少年读者的七大图书（德国电台</w:t>
      </w:r>
      <w:r>
        <w:rPr>
          <w:color w:val="000000"/>
          <w:szCs w:val="21"/>
        </w:rPr>
        <w:t>/</w:t>
      </w:r>
      <w:r>
        <w:rPr>
          <w:rFonts w:hint="eastAsia"/>
          <w:color w:val="000000"/>
          <w:szCs w:val="21"/>
        </w:rPr>
        <w:t>《</w:t>
      </w:r>
      <w:r>
        <w:rPr>
          <w:color w:val="000000"/>
          <w:szCs w:val="21"/>
        </w:rPr>
        <w:t xml:space="preserve"> Focus</w:t>
      </w:r>
      <w:r>
        <w:rPr>
          <w:rFonts w:hint="eastAsia"/>
          <w:color w:val="000000"/>
          <w:szCs w:val="21"/>
        </w:rPr>
        <w:t>》杂志）</w:t>
      </w:r>
    </w:p>
    <w:p w:rsidR="00FA7BB3" w:rsidRDefault="00FA7BB3" w:rsidP="00FA7BB3">
      <w:pPr>
        <w:widowControl/>
        <w:spacing w:line="195" w:lineRule="atLeast"/>
        <w:rPr>
          <w:rFonts w:hint="eastAsia"/>
          <w:color w:val="000000"/>
          <w:szCs w:val="21"/>
        </w:rPr>
      </w:pPr>
    </w:p>
    <w:p w:rsidR="00FA7BB3" w:rsidRPr="00070AAF" w:rsidRDefault="00FA7BB3" w:rsidP="00FA7BB3">
      <w:pPr>
        <w:widowControl/>
        <w:spacing w:line="195" w:lineRule="atLeast"/>
        <w:rPr>
          <w:rFonts w:hint="eastAsia"/>
          <w:color w:val="000000"/>
          <w:szCs w:val="21"/>
        </w:rPr>
      </w:pPr>
      <w:r w:rsidRPr="005F08A8">
        <w:rPr>
          <w:b/>
          <w:szCs w:val="21"/>
          <w:lang w:val="en-US" w:eastAsia="zh-CN"/>
        </w:rPr>
        <w:t>作者简介：</w:t>
      </w:r>
    </w:p>
    <w:p w:rsidR="00FA7BB3" w:rsidRPr="005F08A8" w:rsidRDefault="00FA7BB3" w:rsidP="00FA7BB3">
      <w:pPr>
        <w:rPr>
          <w:rFonts w:hint="eastAsia"/>
          <w:b/>
          <w:szCs w:val="21"/>
          <w:lang w:val="en-US"/>
        </w:rPr>
      </w:pPr>
    </w:p>
    <w:p w:rsidR="00FA7BB3" w:rsidRPr="00932847" w:rsidRDefault="003826FA" w:rsidP="00FA7BB3">
      <w:pPr>
        <w:ind w:firstLineChars="200" w:firstLine="422"/>
        <w:rPr>
          <w:rFonts w:hint="eastAsia"/>
          <w:b/>
          <w:szCs w:val="21"/>
          <w:lang w:val="en"/>
        </w:rPr>
      </w:pPr>
      <w:r w:rsidRPr="005F08A8">
        <w:rPr>
          <w:b/>
          <w:noProof/>
          <w:szCs w:val="21"/>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971550" cy="1362075"/>
            <wp:effectExtent l="0" t="0" r="0" b="0"/>
            <wp:wrapSquare wrapText="bothSides"/>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436" cy="138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BB3" w:rsidRPr="005B6346">
        <w:rPr>
          <w:rFonts w:hint="eastAsia"/>
          <w:b/>
          <w:szCs w:val="21"/>
          <w:lang w:val="en-GB"/>
        </w:rPr>
        <w:t>科尔斯</w:t>
      </w:r>
      <w:proofErr w:type="gramStart"/>
      <w:r w:rsidR="00FA7BB3" w:rsidRPr="005B6346">
        <w:rPr>
          <w:rFonts w:hint="eastAsia"/>
          <w:b/>
          <w:szCs w:val="21"/>
          <w:lang w:val="en-GB"/>
        </w:rPr>
        <w:t>滕</w:t>
      </w:r>
      <w:proofErr w:type="gramEnd"/>
      <w:r w:rsidR="00FA7BB3" w:rsidRPr="005B6346">
        <w:rPr>
          <w:rFonts w:hint="eastAsia"/>
          <w:b/>
          <w:szCs w:val="21"/>
          <w:lang w:val="en-GB"/>
        </w:rPr>
        <w:t>·</w:t>
      </w:r>
      <w:proofErr w:type="gramStart"/>
      <w:r w:rsidR="00FA7BB3" w:rsidRPr="005B6346">
        <w:rPr>
          <w:rFonts w:hint="eastAsia"/>
          <w:b/>
          <w:szCs w:val="21"/>
          <w:lang w:val="en-GB"/>
        </w:rPr>
        <w:t>波伊</w:t>
      </w:r>
      <w:proofErr w:type="gramEnd"/>
      <w:r w:rsidR="00FA7BB3" w:rsidRPr="005B6346">
        <w:rPr>
          <w:rFonts w:hint="eastAsia"/>
          <w:b/>
          <w:szCs w:val="21"/>
          <w:lang w:val="en-GB"/>
        </w:rPr>
        <w:t xml:space="preserve"> (Kirsten </w:t>
      </w:r>
      <w:proofErr w:type="spellStart"/>
      <w:r w:rsidR="00FA7BB3" w:rsidRPr="005B6346">
        <w:rPr>
          <w:rFonts w:hint="eastAsia"/>
          <w:b/>
          <w:szCs w:val="21"/>
          <w:lang w:val="en-GB"/>
        </w:rPr>
        <w:t>Boie</w:t>
      </w:r>
      <w:proofErr w:type="spellEnd"/>
      <w:r w:rsidR="00FA7BB3" w:rsidRPr="005B6346">
        <w:rPr>
          <w:rFonts w:hint="eastAsia"/>
          <w:b/>
          <w:szCs w:val="21"/>
          <w:lang w:val="en-GB"/>
        </w:rPr>
        <w:t>)</w:t>
      </w:r>
      <w:r w:rsidR="00FA7BB3" w:rsidRPr="00CA472A">
        <w:rPr>
          <w:rFonts w:hint="eastAsia"/>
          <w:szCs w:val="21"/>
          <w:lang w:val="en-GB"/>
        </w:rPr>
        <w:t>，</w:t>
      </w:r>
      <w:r w:rsidR="00FA7BB3" w:rsidRPr="00CA472A">
        <w:rPr>
          <w:rFonts w:hint="eastAsia"/>
          <w:szCs w:val="21"/>
          <w:lang w:val="en-GB"/>
        </w:rPr>
        <w:t>1950</w:t>
      </w:r>
      <w:r w:rsidR="00FA7BB3" w:rsidRPr="00CA472A">
        <w:rPr>
          <w:rFonts w:hint="eastAsia"/>
          <w:szCs w:val="21"/>
          <w:lang w:val="en-GB"/>
        </w:rPr>
        <w:t>年出生于德国汉堡，著名儿童文学作家。科尔斯</w:t>
      </w:r>
      <w:proofErr w:type="gramStart"/>
      <w:r w:rsidR="00FA7BB3" w:rsidRPr="00CA472A">
        <w:rPr>
          <w:rFonts w:hint="eastAsia"/>
          <w:szCs w:val="21"/>
          <w:lang w:val="en-GB"/>
        </w:rPr>
        <w:t>滕</w:t>
      </w:r>
      <w:proofErr w:type="gramEnd"/>
      <w:r w:rsidR="00FA7BB3" w:rsidRPr="00CA472A">
        <w:rPr>
          <w:rFonts w:hint="eastAsia"/>
          <w:szCs w:val="21"/>
          <w:lang w:val="en-GB"/>
        </w:rPr>
        <w:t>·</w:t>
      </w:r>
      <w:proofErr w:type="gramStart"/>
      <w:r w:rsidR="00FA7BB3" w:rsidRPr="00CA472A">
        <w:rPr>
          <w:rFonts w:hint="eastAsia"/>
          <w:szCs w:val="21"/>
          <w:lang w:val="en-GB"/>
        </w:rPr>
        <w:t>波</w:t>
      </w:r>
      <w:r w:rsidR="00FA7BB3" w:rsidRPr="005B6346">
        <w:rPr>
          <w:rFonts w:hint="eastAsia"/>
          <w:szCs w:val="21"/>
          <w:lang w:val="en-GB"/>
        </w:rPr>
        <w:t>伊在</w:t>
      </w:r>
      <w:proofErr w:type="gramEnd"/>
      <w:r w:rsidR="00FA7BB3" w:rsidRPr="005B6346">
        <w:rPr>
          <w:rFonts w:hint="eastAsia"/>
          <w:szCs w:val="21"/>
          <w:lang w:val="en-GB"/>
        </w:rPr>
        <w:t>大学里学的是德语和英语，获</w:t>
      </w:r>
      <w:smartTag w:uri="urn:schemas-microsoft-com:office:smarttags" w:element="PersonName">
        <w:smartTagPr>
          <w:attr w:name="ProductID" w:val="文学"/>
        </w:smartTagPr>
        <w:r w:rsidR="00FA7BB3" w:rsidRPr="005B6346">
          <w:rPr>
            <w:rFonts w:hint="eastAsia"/>
            <w:szCs w:val="21"/>
            <w:lang w:val="en-GB"/>
          </w:rPr>
          <w:t>文学</w:t>
        </w:r>
      </w:smartTag>
      <w:r w:rsidR="00FA7BB3" w:rsidRPr="005B6346">
        <w:rPr>
          <w:rFonts w:hint="eastAsia"/>
          <w:szCs w:val="21"/>
          <w:lang w:val="en-GB"/>
        </w:rPr>
        <w:t>博士学位。曾被德国世界周报《</w:t>
      </w:r>
      <w:r w:rsidR="00FA7BB3" w:rsidRPr="005B6346">
        <w:rPr>
          <w:szCs w:val="21"/>
          <w:lang w:val="en-GB"/>
        </w:rPr>
        <w:t>Die Welt</w:t>
      </w:r>
      <w:r w:rsidR="00FA7BB3" w:rsidRPr="005B6346">
        <w:rPr>
          <w:rFonts w:hint="eastAsia"/>
          <w:szCs w:val="21"/>
          <w:lang w:val="en-GB"/>
        </w:rPr>
        <w:t>》誉为德国最重要的儿童暨青少年文学作家之一的波伊（</w:t>
      </w:r>
      <w:r w:rsidR="00FA7BB3" w:rsidRPr="005B6346">
        <w:rPr>
          <w:szCs w:val="21"/>
          <w:lang w:val="en-GB"/>
        </w:rPr>
        <w:t xml:space="preserve">Kirsten </w:t>
      </w:r>
      <w:proofErr w:type="spellStart"/>
      <w:r w:rsidR="00FA7BB3" w:rsidRPr="005B6346">
        <w:rPr>
          <w:szCs w:val="21"/>
          <w:lang w:val="en-GB"/>
        </w:rPr>
        <w:t>Boie</w:t>
      </w:r>
      <w:proofErr w:type="spellEnd"/>
      <w:r w:rsidR="00FA7BB3" w:rsidRPr="005B6346">
        <w:rPr>
          <w:rFonts w:hint="eastAsia"/>
          <w:szCs w:val="21"/>
          <w:lang w:val="en-GB"/>
        </w:rPr>
        <w:t>），是继以《墨水三部曲》走红国际的柯奈莉亚·冯克</w:t>
      </w:r>
      <w:r w:rsidR="00FA7BB3" w:rsidRPr="005B6346">
        <w:rPr>
          <w:szCs w:val="21"/>
          <w:lang w:val="en-GB"/>
        </w:rPr>
        <w:t xml:space="preserve">(Cornelia </w:t>
      </w:r>
      <w:proofErr w:type="spellStart"/>
      <w:r w:rsidR="00FA7BB3" w:rsidRPr="005B6346">
        <w:rPr>
          <w:szCs w:val="21"/>
          <w:lang w:val="en-GB"/>
        </w:rPr>
        <w:t>Funke</w:t>
      </w:r>
      <w:proofErr w:type="spellEnd"/>
      <w:r w:rsidR="00FA7BB3" w:rsidRPr="005B6346">
        <w:rPr>
          <w:rFonts w:hint="eastAsia"/>
          <w:szCs w:val="21"/>
          <w:lang w:val="en-GB"/>
        </w:rPr>
        <w:t>)</w:t>
      </w:r>
      <w:r w:rsidR="00FA7BB3" w:rsidRPr="005B6346">
        <w:rPr>
          <w:rFonts w:hint="eastAsia"/>
          <w:szCs w:val="21"/>
          <w:lang w:val="en-GB"/>
        </w:rPr>
        <w:t>之后，另一个逐渐受到国际出版界重视的德国青少年暨儿童文学作家。</w:t>
      </w:r>
      <w:proofErr w:type="gramStart"/>
      <w:r w:rsidR="00FA7BB3" w:rsidRPr="005B6346">
        <w:rPr>
          <w:rFonts w:hint="eastAsia"/>
          <w:szCs w:val="21"/>
          <w:lang w:val="en-GB"/>
        </w:rPr>
        <w:t>波伊的</w:t>
      </w:r>
      <w:proofErr w:type="gramEnd"/>
      <w:r w:rsidR="00FA7BB3" w:rsidRPr="005B6346">
        <w:rPr>
          <w:rFonts w:hint="eastAsia"/>
          <w:szCs w:val="21"/>
          <w:lang w:val="en-GB"/>
        </w:rPr>
        <w:t>作品诙谐幽默，符合孩子的心理，渗透着进取、梦想、勇敢、爱心等鼓舞人心的力量，深受青少年喜爱。</w:t>
      </w:r>
    </w:p>
    <w:p w:rsidR="00FA7BB3" w:rsidRPr="005B6346" w:rsidRDefault="00FA7BB3" w:rsidP="00FA7BB3">
      <w:pPr>
        <w:ind w:firstLineChars="200" w:firstLine="420"/>
        <w:rPr>
          <w:rFonts w:hint="eastAsia"/>
          <w:szCs w:val="21"/>
          <w:lang w:val="en-GB"/>
        </w:rPr>
      </w:pPr>
    </w:p>
    <w:p w:rsidR="00E77E82" w:rsidRDefault="00FA7BB3" w:rsidP="00FA7BB3">
      <w:pPr>
        <w:ind w:firstLineChars="200" w:firstLine="420"/>
        <w:rPr>
          <w:rFonts w:hint="eastAsia"/>
          <w:szCs w:val="21"/>
          <w:lang w:val="en-GB"/>
        </w:rPr>
      </w:pPr>
      <w:proofErr w:type="gramStart"/>
      <w:r w:rsidRPr="005B6346">
        <w:rPr>
          <w:rFonts w:hint="eastAsia"/>
          <w:szCs w:val="21"/>
          <w:lang w:val="en-GB"/>
        </w:rPr>
        <w:t>波伊一生</w:t>
      </w:r>
      <w:proofErr w:type="gramEnd"/>
      <w:r w:rsidRPr="005B6346">
        <w:rPr>
          <w:rFonts w:hint="eastAsia"/>
          <w:szCs w:val="21"/>
          <w:lang w:val="en-GB"/>
        </w:rPr>
        <w:t>著作颇丰，共创作了</w:t>
      </w:r>
      <w:r w:rsidRPr="005B6346">
        <w:rPr>
          <w:rFonts w:hint="eastAsia"/>
          <w:szCs w:val="21"/>
          <w:lang w:val="en-GB"/>
        </w:rPr>
        <w:t>80</w:t>
      </w:r>
      <w:r w:rsidRPr="005B6346">
        <w:rPr>
          <w:rFonts w:hint="eastAsia"/>
          <w:szCs w:val="21"/>
          <w:lang w:val="en-GB"/>
        </w:rPr>
        <w:t>多本书，这些书被译成多种文字在全世界出版发行。其三度入选国际安徒生大奖（</w:t>
      </w:r>
      <w:r w:rsidRPr="005B6346">
        <w:rPr>
          <w:szCs w:val="21"/>
          <w:lang w:val="en-GB"/>
        </w:rPr>
        <w:t>Hans Christian Andersen Award</w:t>
      </w:r>
      <w:r w:rsidRPr="005B6346">
        <w:rPr>
          <w:rFonts w:hint="eastAsia"/>
          <w:szCs w:val="21"/>
          <w:lang w:val="en-GB"/>
        </w:rPr>
        <w:t>）</w:t>
      </w:r>
      <w:r w:rsidRPr="005B6346">
        <w:rPr>
          <w:rFonts w:hint="eastAsia"/>
          <w:bCs/>
          <w:szCs w:val="21"/>
          <w:lang w:val="en-GB"/>
        </w:rPr>
        <w:t>，五次入围德国青少年文学奖</w:t>
      </w:r>
      <w:r w:rsidRPr="005B6346">
        <w:rPr>
          <w:rFonts w:hint="eastAsia"/>
          <w:szCs w:val="21"/>
          <w:lang w:val="en-GB"/>
        </w:rPr>
        <w:lastRenderedPageBreak/>
        <w:t>（</w:t>
      </w:r>
      <w:proofErr w:type="spellStart"/>
      <w:r w:rsidRPr="005B6346">
        <w:rPr>
          <w:szCs w:val="21"/>
          <w:lang w:val="en-GB"/>
        </w:rPr>
        <w:t>Deutscher</w:t>
      </w:r>
      <w:proofErr w:type="spellEnd"/>
      <w:r w:rsidRPr="005B6346">
        <w:rPr>
          <w:szCs w:val="21"/>
          <w:lang w:val="en-GB"/>
        </w:rPr>
        <w:t xml:space="preserve"> </w:t>
      </w:r>
      <w:proofErr w:type="spellStart"/>
      <w:r w:rsidRPr="005B6346">
        <w:rPr>
          <w:szCs w:val="21"/>
          <w:lang w:val="en-GB"/>
        </w:rPr>
        <w:t>Jugendliteraturpreis</w:t>
      </w:r>
      <w:proofErr w:type="spellEnd"/>
      <w:r w:rsidRPr="005B6346">
        <w:rPr>
          <w:rFonts w:hint="eastAsia"/>
          <w:szCs w:val="21"/>
          <w:lang w:val="en-GB"/>
        </w:rPr>
        <w:t>）</w:t>
      </w:r>
      <w:r w:rsidRPr="005B6346">
        <w:rPr>
          <w:rFonts w:hint="eastAsia"/>
          <w:bCs/>
          <w:szCs w:val="21"/>
          <w:lang w:val="en-GB"/>
        </w:rPr>
        <w:t>，</w:t>
      </w:r>
      <w:r w:rsidRPr="005B6346">
        <w:rPr>
          <w:bCs/>
          <w:szCs w:val="21"/>
          <w:lang w:val="en-GB"/>
        </w:rPr>
        <w:t>2007</w:t>
      </w:r>
      <w:r w:rsidRPr="005B6346">
        <w:rPr>
          <w:rFonts w:hint="eastAsia"/>
          <w:bCs/>
          <w:szCs w:val="21"/>
          <w:lang w:val="en-GB"/>
        </w:rPr>
        <w:t>年并获颁德国青少年文学奖的终生成就特别奖</w:t>
      </w:r>
      <w:r w:rsidRPr="005B6346">
        <w:rPr>
          <w:rFonts w:hint="eastAsia"/>
          <w:szCs w:val="21"/>
          <w:lang w:val="en-GB"/>
        </w:rPr>
        <w:t>（</w:t>
      </w:r>
      <w:proofErr w:type="spellStart"/>
      <w:r w:rsidRPr="005B6346">
        <w:rPr>
          <w:szCs w:val="21"/>
          <w:lang w:val="en-GB"/>
        </w:rPr>
        <w:t>Sonderpreis</w:t>
      </w:r>
      <w:proofErr w:type="spellEnd"/>
      <w:r w:rsidRPr="005B6346">
        <w:rPr>
          <w:szCs w:val="21"/>
          <w:lang w:val="en-GB"/>
        </w:rPr>
        <w:t xml:space="preserve"> des </w:t>
      </w:r>
      <w:proofErr w:type="spellStart"/>
      <w:r w:rsidRPr="005B6346">
        <w:rPr>
          <w:szCs w:val="21"/>
          <w:lang w:val="en-GB"/>
        </w:rPr>
        <w:t>Deuts</w:t>
      </w:r>
      <w:r w:rsidR="00E77E82">
        <w:rPr>
          <w:szCs w:val="21"/>
          <w:lang w:val="en-GB"/>
        </w:rPr>
        <w:t>chen</w:t>
      </w:r>
      <w:proofErr w:type="spellEnd"/>
      <w:r w:rsidR="00E77E82">
        <w:rPr>
          <w:szCs w:val="21"/>
          <w:lang w:val="en-GB"/>
        </w:rPr>
        <w:t xml:space="preserve"> </w:t>
      </w:r>
      <w:proofErr w:type="spellStart"/>
      <w:r w:rsidR="00E77E82">
        <w:rPr>
          <w:szCs w:val="21"/>
          <w:lang w:val="en-GB"/>
        </w:rPr>
        <w:t>Jugendliteraturpreises</w:t>
      </w:r>
      <w:proofErr w:type="spellEnd"/>
      <w:r w:rsidR="00E77E82">
        <w:rPr>
          <w:szCs w:val="21"/>
          <w:lang w:val="en-GB"/>
        </w:rPr>
        <w:t xml:space="preserve"> </w:t>
      </w:r>
      <w:proofErr w:type="spellStart"/>
      <w:r w:rsidR="00E77E82">
        <w:rPr>
          <w:szCs w:val="21"/>
          <w:lang w:val="en-GB"/>
        </w:rPr>
        <w:t>für</w:t>
      </w:r>
      <w:r w:rsidRPr="005B6346">
        <w:rPr>
          <w:szCs w:val="21"/>
          <w:lang w:val="en-GB"/>
        </w:rPr>
        <w:t>ihr</w:t>
      </w:r>
      <w:proofErr w:type="spellEnd"/>
      <w:r w:rsidRPr="005B6346">
        <w:rPr>
          <w:szCs w:val="21"/>
          <w:lang w:val="en-GB"/>
        </w:rPr>
        <w:t xml:space="preserve"> </w:t>
      </w:r>
      <w:proofErr w:type="spellStart"/>
      <w:r w:rsidRPr="005B6346">
        <w:rPr>
          <w:szCs w:val="21"/>
          <w:lang w:val="en-GB"/>
        </w:rPr>
        <w:t>Lebenswerk</w:t>
      </w:r>
      <w:proofErr w:type="spellEnd"/>
      <w:r w:rsidRPr="005B6346">
        <w:rPr>
          <w:rFonts w:hint="eastAsia"/>
          <w:szCs w:val="21"/>
          <w:lang w:val="en-GB"/>
        </w:rPr>
        <w:t>）。</w:t>
      </w:r>
      <w:r w:rsidRPr="005B6346">
        <w:rPr>
          <w:rFonts w:hint="eastAsia"/>
          <w:szCs w:val="21"/>
          <w:lang w:val="en-GB"/>
        </w:rPr>
        <w:t xml:space="preserve"> </w:t>
      </w:r>
    </w:p>
    <w:p w:rsidR="00C82BFB" w:rsidRDefault="00C82BFB" w:rsidP="00C82BFB">
      <w:pPr>
        <w:ind w:firstLineChars="200" w:firstLine="420"/>
        <w:rPr>
          <w:rFonts w:hint="eastAsia"/>
          <w:szCs w:val="21"/>
          <w:lang w:val="en-GB"/>
        </w:rPr>
      </w:pPr>
    </w:p>
    <w:p w:rsidR="00FA7BB3" w:rsidRDefault="00FA7BB3" w:rsidP="00C82BFB">
      <w:pPr>
        <w:ind w:firstLineChars="200" w:firstLine="420"/>
        <w:rPr>
          <w:rFonts w:hint="eastAsia"/>
          <w:szCs w:val="21"/>
          <w:lang w:val="en"/>
        </w:rPr>
      </w:pPr>
      <w:r>
        <w:rPr>
          <w:rFonts w:hint="eastAsia"/>
          <w:szCs w:val="21"/>
          <w:lang w:val="en"/>
        </w:rPr>
        <w:t>她在作品中始终与孩子为伍，同时也不忘注入成人视角，这使得她笔下的人物贴近生活，具有很高的可读性，深受读者喜爱。除了创作青少年文学作品，</w:t>
      </w:r>
      <w:proofErr w:type="gramStart"/>
      <w:r>
        <w:rPr>
          <w:rFonts w:hint="eastAsia"/>
          <w:szCs w:val="21"/>
          <w:lang w:val="en"/>
        </w:rPr>
        <w:t>波伊还</w:t>
      </w:r>
      <w:proofErr w:type="gramEnd"/>
      <w:r>
        <w:rPr>
          <w:rFonts w:hint="eastAsia"/>
          <w:szCs w:val="21"/>
          <w:lang w:val="en"/>
        </w:rPr>
        <w:t>为儿童电视节目撰写短篇剧本和散文，同时也创作儿童戏剧。近几年，她还代表歌德学院出访欧洲和世界各国。</w:t>
      </w:r>
    </w:p>
    <w:p w:rsidR="00C82BFB" w:rsidRDefault="00C82BFB" w:rsidP="00C82BFB">
      <w:pPr>
        <w:ind w:firstLineChars="200" w:firstLine="420"/>
        <w:rPr>
          <w:rFonts w:hint="eastAsia"/>
          <w:szCs w:val="21"/>
          <w:lang w:val="en"/>
        </w:rPr>
      </w:pPr>
    </w:p>
    <w:p w:rsidR="00FA7BB3" w:rsidRPr="005557A1" w:rsidRDefault="00FA7BB3" w:rsidP="00C82BFB">
      <w:pPr>
        <w:ind w:firstLineChars="200" w:firstLine="420"/>
        <w:rPr>
          <w:rStyle w:val="a9"/>
          <w:i w:val="0"/>
          <w:iCs w:val="0"/>
          <w:szCs w:val="21"/>
          <w:lang w:val="en-GB"/>
        </w:rPr>
      </w:pPr>
      <w:r w:rsidRPr="00016963">
        <w:rPr>
          <w:rFonts w:hint="eastAsia"/>
          <w:szCs w:val="21"/>
          <w:lang w:val="en"/>
        </w:rPr>
        <w:t>科尔斯</w:t>
      </w:r>
      <w:proofErr w:type="gramStart"/>
      <w:r w:rsidRPr="00016963">
        <w:rPr>
          <w:rFonts w:hint="eastAsia"/>
          <w:szCs w:val="21"/>
          <w:lang w:val="en"/>
        </w:rPr>
        <w:t>滕•波伊</w:t>
      </w:r>
      <w:r>
        <w:rPr>
          <w:rFonts w:hint="eastAsia"/>
          <w:szCs w:val="21"/>
          <w:lang w:val="en"/>
        </w:rPr>
        <w:t>同她</w:t>
      </w:r>
      <w:proofErr w:type="gramEnd"/>
      <w:r>
        <w:rPr>
          <w:rFonts w:hint="eastAsia"/>
          <w:szCs w:val="21"/>
          <w:lang w:val="en"/>
        </w:rPr>
        <w:t>的丈夫和两个孩子居住在汉堡。</w:t>
      </w:r>
    </w:p>
    <w:p w:rsidR="00FA7BB3" w:rsidRPr="005F08A8" w:rsidRDefault="00FA7BB3" w:rsidP="00FA7BB3">
      <w:pPr>
        <w:widowControl/>
        <w:spacing w:line="280" w:lineRule="exact"/>
        <w:rPr>
          <w:b/>
          <w:kern w:val="0"/>
          <w:szCs w:val="21"/>
        </w:rPr>
      </w:pPr>
    </w:p>
    <w:p w:rsidR="00FA7BB3" w:rsidRDefault="00FA7BB3" w:rsidP="00FA7BB3">
      <w:pPr>
        <w:rPr>
          <w:rFonts w:hint="eastAsia"/>
          <w:b/>
          <w:bCs/>
          <w:szCs w:val="21"/>
        </w:rPr>
      </w:pPr>
      <w:r w:rsidRPr="005F08A8">
        <w:rPr>
          <w:b/>
          <w:bCs/>
          <w:szCs w:val="21"/>
        </w:rPr>
        <w:t>媒体评价：</w:t>
      </w:r>
      <w:r>
        <w:rPr>
          <w:rFonts w:hint="eastAsia"/>
          <w:b/>
          <w:bCs/>
          <w:szCs w:val="21"/>
        </w:rPr>
        <w:t xml:space="preserve"> </w:t>
      </w:r>
    </w:p>
    <w:p w:rsidR="00982919" w:rsidRPr="005F08A8" w:rsidRDefault="00982919" w:rsidP="00FA7BB3">
      <w:pPr>
        <w:rPr>
          <w:b/>
          <w:bCs/>
          <w:szCs w:val="21"/>
        </w:rPr>
      </w:pPr>
    </w:p>
    <w:p w:rsidR="00FA7BB3" w:rsidRPr="005F08A8" w:rsidRDefault="00FA7BB3" w:rsidP="00FA7BB3">
      <w:pPr>
        <w:widowControl/>
        <w:spacing w:line="280" w:lineRule="exact"/>
        <w:ind w:firstLineChars="100" w:firstLine="210"/>
        <w:rPr>
          <w:kern w:val="0"/>
          <w:szCs w:val="21"/>
        </w:rPr>
      </w:pPr>
      <w:r w:rsidRPr="005F08A8">
        <w:rPr>
          <w:kern w:val="0"/>
          <w:szCs w:val="21"/>
        </w:rPr>
        <w:t xml:space="preserve"> “</w:t>
      </w:r>
      <w:r>
        <w:rPr>
          <w:rFonts w:hint="eastAsia"/>
          <w:kern w:val="0"/>
          <w:szCs w:val="21"/>
        </w:rPr>
        <w:t>这是一个关于权利、贪婪和宗教仇恨的故事，读来却丝毫不觉乏味，</w:t>
      </w:r>
      <w:r w:rsidRPr="00016963">
        <w:rPr>
          <w:rFonts w:hint="eastAsia"/>
          <w:szCs w:val="21"/>
          <w:lang w:val="en"/>
        </w:rPr>
        <w:t>科尔斯</w:t>
      </w:r>
      <w:proofErr w:type="gramStart"/>
      <w:r w:rsidRPr="00016963">
        <w:rPr>
          <w:rFonts w:hint="eastAsia"/>
          <w:szCs w:val="21"/>
          <w:lang w:val="en"/>
        </w:rPr>
        <w:t>滕</w:t>
      </w:r>
      <w:proofErr w:type="gramEnd"/>
      <w:r w:rsidRPr="00016963">
        <w:rPr>
          <w:rFonts w:hint="eastAsia"/>
          <w:szCs w:val="21"/>
          <w:lang w:val="en"/>
        </w:rPr>
        <w:t>•波伊</w:t>
      </w:r>
      <w:r>
        <w:rPr>
          <w:rFonts w:hint="eastAsia"/>
          <w:szCs w:val="21"/>
          <w:lang w:val="en"/>
        </w:rPr>
        <w:t>为我们贡献了一部惊心动魄的青少年小说。她的创作之道在于，不仅对人物进行了生动形象地刻画，更是将人物之间的矛盾纠葛呈现了出来，以便读者更好地理解人物的行为……</w:t>
      </w:r>
      <w:r>
        <w:rPr>
          <w:rFonts w:hint="eastAsia"/>
          <w:kern w:val="0"/>
          <w:szCs w:val="21"/>
        </w:rPr>
        <w:t>“</w:t>
      </w:r>
    </w:p>
    <w:p w:rsidR="00FA7BB3" w:rsidRPr="005F08A8" w:rsidRDefault="00FA7BB3" w:rsidP="00FA7BB3">
      <w:pPr>
        <w:widowControl/>
        <w:wordWrap w:val="0"/>
        <w:spacing w:line="280" w:lineRule="exact"/>
        <w:jc w:val="right"/>
        <w:rPr>
          <w:rFonts w:hint="eastAsia"/>
          <w:kern w:val="0"/>
          <w:szCs w:val="21"/>
        </w:rPr>
      </w:pPr>
      <w:r w:rsidRPr="005F08A8">
        <w:rPr>
          <w:kern w:val="0"/>
          <w:szCs w:val="21"/>
        </w:rPr>
        <w:t>---</w:t>
      </w:r>
      <w:r w:rsidRPr="005F08A8">
        <w:rPr>
          <w:rStyle w:val="a9"/>
          <w:bCs/>
          <w:i w:val="0"/>
          <w:iCs w:val="0"/>
          <w:szCs w:val="21"/>
        </w:rPr>
        <w:t>《</w:t>
      </w:r>
      <w:r w:rsidRPr="005F08A8">
        <w:rPr>
          <w:bCs/>
          <w:kern w:val="0"/>
          <w:szCs w:val="21"/>
        </w:rPr>
        <w:t>法兰克福汇报</w:t>
      </w:r>
      <w:r w:rsidRPr="005F08A8">
        <w:rPr>
          <w:rStyle w:val="a9"/>
          <w:bCs/>
          <w:i w:val="0"/>
          <w:iCs w:val="0"/>
          <w:szCs w:val="21"/>
        </w:rPr>
        <w:t>》</w:t>
      </w:r>
      <w:r w:rsidR="00DC058B">
        <w:rPr>
          <w:rStyle w:val="a9"/>
          <w:rFonts w:hint="eastAsia"/>
          <w:bCs/>
          <w:i w:val="0"/>
          <w:iCs w:val="0"/>
          <w:szCs w:val="21"/>
        </w:rPr>
        <w:t>（</w:t>
      </w:r>
      <w:r w:rsidR="00DC058B" w:rsidRPr="005F08A8">
        <w:rPr>
          <w:bCs/>
          <w:i/>
          <w:kern w:val="0"/>
          <w:szCs w:val="21"/>
        </w:rPr>
        <w:t xml:space="preserve">Frankfurter </w:t>
      </w:r>
      <w:proofErr w:type="spellStart"/>
      <w:r w:rsidR="00DC058B" w:rsidRPr="005F08A8">
        <w:rPr>
          <w:bCs/>
          <w:i/>
          <w:kern w:val="0"/>
          <w:szCs w:val="21"/>
        </w:rPr>
        <w:t>Allgemeine</w:t>
      </w:r>
      <w:proofErr w:type="spellEnd"/>
      <w:r w:rsidR="00DC058B" w:rsidRPr="005F08A8">
        <w:rPr>
          <w:bCs/>
          <w:i/>
          <w:kern w:val="0"/>
          <w:szCs w:val="21"/>
        </w:rPr>
        <w:t xml:space="preserve"> </w:t>
      </w:r>
      <w:proofErr w:type="spellStart"/>
      <w:r w:rsidR="00DC058B" w:rsidRPr="005F08A8">
        <w:rPr>
          <w:bCs/>
          <w:i/>
          <w:kern w:val="0"/>
          <w:szCs w:val="21"/>
        </w:rPr>
        <w:t>Zeitung</w:t>
      </w:r>
      <w:proofErr w:type="spellEnd"/>
      <w:r w:rsidR="00DC058B">
        <w:rPr>
          <w:rStyle w:val="a9"/>
          <w:rFonts w:hint="eastAsia"/>
          <w:bCs/>
          <w:i w:val="0"/>
          <w:iCs w:val="0"/>
          <w:szCs w:val="21"/>
        </w:rPr>
        <w:t>）</w:t>
      </w:r>
    </w:p>
    <w:p w:rsidR="00FA7BB3" w:rsidRPr="005F08A8" w:rsidRDefault="00FA7BB3" w:rsidP="00FA7BB3">
      <w:pPr>
        <w:widowControl/>
        <w:spacing w:line="280" w:lineRule="exact"/>
        <w:rPr>
          <w:b/>
          <w:kern w:val="0"/>
          <w:szCs w:val="21"/>
        </w:rPr>
      </w:pPr>
    </w:p>
    <w:p w:rsidR="00FA7BB3" w:rsidRPr="00D43D5E" w:rsidRDefault="00FA7BB3" w:rsidP="00FA7BB3">
      <w:pPr>
        <w:widowControl/>
        <w:spacing w:line="280" w:lineRule="exact"/>
        <w:ind w:firstLineChars="200" w:firstLine="420"/>
        <w:rPr>
          <w:kern w:val="0"/>
          <w:szCs w:val="21"/>
          <w:lang w:val="de-DE"/>
        </w:rPr>
      </w:pPr>
      <w:r w:rsidRPr="005F08A8">
        <w:rPr>
          <w:kern w:val="0"/>
          <w:szCs w:val="21"/>
        </w:rPr>
        <w:t>“</w:t>
      </w:r>
      <w:r>
        <w:rPr>
          <w:rFonts w:hint="eastAsia"/>
          <w:kern w:val="0"/>
          <w:szCs w:val="21"/>
        </w:rPr>
        <w:t>波伊将这些伟大的历史人物生活化，以便主人公和读者更好地理解，但同时又避免让他们沦为身着华丽巴洛克服饰的平庸现代人。</w:t>
      </w:r>
      <w:r w:rsidRPr="00D43D5E">
        <w:rPr>
          <w:kern w:val="0"/>
          <w:szCs w:val="21"/>
          <w:lang w:val="de-DE"/>
        </w:rPr>
        <w:t>“</w:t>
      </w:r>
    </w:p>
    <w:p w:rsidR="00FA7BB3" w:rsidRPr="005F08A8" w:rsidRDefault="00FA7BB3" w:rsidP="00FA7BB3">
      <w:pPr>
        <w:widowControl/>
        <w:spacing w:line="280" w:lineRule="exact"/>
        <w:jc w:val="right"/>
        <w:rPr>
          <w:rFonts w:hint="eastAsia"/>
          <w:kern w:val="0"/>
          <w:szCs w:val="21"/>
        </w:rPr>
      </w:pPr>
      <w:r w:rsidRPr="005F08A8">
        <w:rPr>
          <w:kern w:val="0"/>
          <w:szCs w:val="21"/>
        </w:rPr>
        <w:t>---</w:t>
      </w:r>
      <w:r w:rsidRPr="005F08A8">
        <w:rPr>
          <w:rStyle w:val="a9"/>
          <w:bCs/>
          <w:i w:val="0"/>
          <w:iCs w:val="0"/>
          <w:szCs w:val="21"/>
        </w:rPr>
        <w:t>《</w:t>
      </w:r>
      <w:r w:rsidRPr="005F08A8">
        <w:rPr>
          <w:bCs/>
          <w:szCs w:val="21"/>
        </w:rPr>
        <w:t>世界报德国</w:t>
      </w:r>
      <w:r w:rsidRPr="005F08A8">
        <w:rPr>
          <w:rStyle w:val="a9"/>
          <w:bCs/>
          <w:i w:val="0"/>
          <w:iCs w:val="0"/>
          <w:szCs w:val="21"/>
        </w:rPr>
        <w:t>》</w:t>
      </w:r>
      <w:r w:rsidR="00DC058B">
        <w:rPr>
          <w:rStyle w:val="a9"/>
          <w:rFonts w:hint="eastAsia"/>
          <w:bCs/>
          <w:i w:val="0"/>
          <w:iCs w:val="0"/>
          <w:szCs w:val="21"/>
        </w:rPr>
        <w:t>（</w:t>
      </w:r>
      <w:r w:rsidR="00DC058B" w:rsidRPr="005F08A8">
        <w:rPr>
          <w:i/>
          <w:kern w:val="0"/>
          <w:szCs w:val="21"/>
        </w:rPr>
        <w:t xml:space="preserve">Die </w:t>
      </w:r>
      <w:proofErr w:type="spellStart"/>
      <w:r w:rsidR="00DC058B" w:rsidRPr="005F08A8">
        <w:rPr>
          <w:i/>
          <w:kern w:val="0"/>
          <w:szCs w:val="21"/>
        </w:rPr>
        <w:t>Zeit</w:t>
      </w:r>
      <w:proofErr w:type="spellEnd"/>
      <w:r w:rsidR="00DC058B">
        <w:rPr>
          <w:rStyle w:val="a9"/>
          <w:rFonts w:hint="eastAsia"/>
          <w:bCs/>
          <w:i w:val="0"/>
          <w:iCs w:val="0"/>
          <w:szCs w:val="21"/>
        </w:rPr>
        <w:t>）</w:t>
      </w:r>
    </w:p>
    <w:p w:rsidR="00FA7BB3" w:rsidRPr="005F08A8" w:rsidRDefault="00FA7BB3" w:rsidP="00FA7BB3">
      <w:pPr>
        <w:widowControl/>
        <w:spacing w:line="280" w:lineRule="exact"/>
        <w:rPr>
          <w:b/>
          <w:kern w:val="0"/>
          <w:szCs w:val="21"/>
        </w:rPr>
      </w:pPr>
    </w:p>
    <w:p w:rsidR="00FA7BB3" w:rsidRPr="003B2F49" w:rsidRDefault="00FA7BB3" w:rsidP="00FA7BB3">
      <w:pPr>
        <w:widowControl/>
        <w:spacing w:line="280" w:lineRule="exact"/>
        <w:ind w:firstLineChars="200" w:firstLine="420"/>
        <w:rPr>
          <w:kern w:val="0"/>
          <w:szCs w:val="21"/>
          <w:lang w:val="de-DE"/>
        </w:rPr>
      </w:pPr>
      <w:r w:rsidRPr="005F08A8">
        <w:rPr>
          <w:kern w:val="0"/>
          <w:szCs w:val="21"/>
        </w:rPr>
        <w:t>“</w:t>
      </w:r>
      <w:r>
        <w:rPr>
          <w:rFonts w:hint="eastAsia"/>
          <w:kern w:val="0"/>
          <w:szCs w:val="21"/>
        </w:rPr>
        <w:t>如同在电影中一样，每个场景都刻画得细致入微，而对话则展现了人物独一无二的性格，快速推动着故事情节的发展。主人公见证了各个宗教派系之间的和平共处是如何在基督教原教旨主义、天主教君主对于权利和金钱的贪婪的驱动之下被残酷地破坏，同时这也是一个关于宽容的故事。</w:t>
      </w:r>
      <w:r w:rsidRPr="003B2F49">
        <w:rPr>
          <w:kern w:val="0"/>
          <w:szCs w:val="21"/>
          <w:lang w:val="de-DE"/>
        </w:rPr>
        <w:t>”</w:t>
      </w:r>
    </w:p>
    <w:p w:rsidR="00FA7BB3" w:rsidRPr="005F08A8" w:rsidRDefault="00FA7BB3" w:rsidP="00FA7BB3">
      <w:pPr>
        <w:widowControl/>
        <w:spacing w:line="280" w:lineRule="exact"/>
        <w:jc w:val="right"/>
        <w:rPr>
          <w:rFonts w:hint="eastAsia"/>
          <w:bCs/>
          <w:kern w:val="0"/>
          <w:szCs w:val="21"/>
        </w:rPr>
      </w:pPr>
      <w:r w:rsidRPr="005F08A8">
        <w:rPr>
          <w:kern w:val="0"/>
          <w:szCs w:val="21"/>
        </w:rPr>
        <w:t>---</w:t>
      </w:r>
      <w:r w:rsidRPr="005F08A8">
        <w:rPr>
          <w:bCs/>
          <w:kern w:val="0"/>
          <w:szCs w:val="21"/>
        </w:rPr>
        <w:t>《南德意志报》</w:t>
      </w:r>
      <w:r w:rsidR="00DC058B">
        <w:rPr>
          <w:rFonts w:hint="eastAsia"/>
          <w:bCs/>
          <w:kern w:val="0"/>
          <w:szCs w:val="21"/>
        </w:rPr>
        <w:t>（</w:t>
      </w:r>
      <w:proofErr w:type="spellStart"/>
      <w:r w:rsidR="00DC058B" w:rsidRPr="005F08A8">
        <w:rPr>
          <w:bCs/>
          <w:i/>
          <w:kern w:val="0"/>
          <w:szCs w:val="21"/>
        </w:rPr>
        <w:t>Süddeutsche</w:t>
      </w:r>
      <w:proofErr w:type="spellEnd"/>
      <w:r w:rsidR="00DC058B" w:rsidRPr="005F08A8">
        <w:rPr>
          <w:bCs/>
          <w:i/>
          <w:kern w:val="0"/>
          <w:szCs w:val="21"/>
        </w:rPr>
        <w:t xml:space="preserve"> </w:t>
      </w:r>
      <w:proofErr w:type="spellStart"/>
      <w:r w:rsidR="00DC058B" w:rsidRPr="005F08A8">
        <w:rPr>
          <w:bCs/>
          <w:i/>
          <w:kern w:val="0"/>
          <w:szCs w:val="21"/>
        </w:rPr>
        <w:t>Zeitung</w:t>
      </w:r>
      <w:proofErr w:type="spellEnd"/>
      <w:r w:rsidR="00DC058B">
        <w:rPr>
          <w:rFonts w:hint="eastAsia"/>
          <w:bCs/>
          <w:kern w:val="0"/>
          <w:szCs w:val="21"/>
        </w:rPr>
        <w:t>）</w:t>
      </w:r>
    </w:p>
    <w:p w:rsidR="00FA7BB3" w:rsidRPr="005F08A8" w:rsidRDefault="00FA7BB3" w:rsidP="00FA7BB3">
      <w:pPr>
        <w:widowControl/>
        <w:spacing w:line="280" w:lineRule="exact"/>
        <w:rPr>
          <w:kern w:val="0"/>
          <w:szCs w:val="21"/>
        </w:rPr>
      </w:pPr>
    </w:p>
    <w:p w:rsidR="00FA7BB3" w:rsidRPr="008F764B" w:rsidRDefault="00FA7BB3" w:rsidP="00FA7BB3">
      <w:pPr>
        <w:ind w:firstLineChars="200" w:firstLine="420"/>
        <w:rPr>
          <w:bCs/>
          <w:szCs w:val="21"/>
          <w:lang w:val="de-DE"/>
        </w:rPr>
      </w:pPr>
      <w:r w:rsidRPr="005F08A8">
        <w:rPr>
          <w:bCs/>
          <w:szCs w:val="21"/>
        </w:rPr>
        <w:t>“</w:t>
      </w:r>
      <w:r w:rsidRPr="004E50E3">
        <w:rPr>
          <w:rFonts w:hint="eastAsia"/>
          <w:bCs/>
          <w:szCs w:val="21"/>
        </w:rPr>
        <w:t>科尔斯</w:t>
      </w:r>
      <w:proofErr w:type="gramStart"/>
      <w:r w:rsidRPr="004E50E3">
        <w:rPr>
          <w:rFonts w:hint="eastAsia"/>
          <w:bCs/>
          <w:szCs w:val="21"/>
        </w:rPr>
        <w:t>滕</w:t>
      </w:r>
      <w:proofErr w:type="gramEnd"/>
      <w:r w:rsidRPr="004E50E3">
        <w:rPr>
          <w:rFonts w:hint="eastAsia"/>
          <w:bCs/>
          <w:szCs w:val="21"/>
        </w:rPr>
        <w:t>•波伊</w:t>
      </w:r>
      <w:r>
        <w:rPr>
          <w:rFonts w:hint="eastAsia"/>
          <w:bCs/>
          <w:szCs w:val="21"/>
        </w:rPr>
        <w:t>丝毫不必担心读者能否接受她的这部关于时间旅行的</w:t>
      </w:r>
      <w:r w:rsidRPr="004E50E3">
        <w:rPr>
          <w:rFonts w:hint="eastAsia"/>
          <w:bCs/>
          <w:szCs w:val="21"/>
        </w:rPr>
        <w:t>鸿篇巨著</w:t>
      </w:r>
      <w:r>
        <w:rPr>
          <w:rFonts w:hint="eastAsia"/>
          <w:bCs/>
          <w:szCs w:val="21"/>
        </w:rPr>
        <w:t>，本书称得上是今秋最好的作品之一。</w:t>
      </w:r>
      <w:r w:rsidRPr="005F08A8">
        <w:rPr>
          <w:bCs/>
          <w:szCs w:val="21"/>
        </w:rPr>
        <w:t xml:space="preserve"> </w:t>
      </w:r>
      <w:r>
        <w:rPr>
          <w:rFonts w:hint="eastAsia"/>
          <w:bCs/>
          <w:szCs w:val="21"/>
        </w:rPr>
        <w:t>在书中，一名德国中学生和全班同学到</w:t>
      </w:r>
      <w:r>
        <w:rPr>
          <w:rFonts w:hint="eastAsia"/>
          <w:color w:val="000000"/>
          <w:szCs w:val="21"/>
        </w:rPr>
        <w:t>格拉纳达进行班级旅行，不料误入时光隧道，一下回到</w:t>
      </w:r>
      <w:r>
        <w:rPr>
          <w:rFonts w:hint="eastAsia"/>
          <w:color w:val="000000"/>
          <w:szCs w:val="21"/>
        </w:rPr>
        <w:t>1492</w:t>
      </w:r>
      <w:r>
        <w:rPr>
          <w:rFonts w:hint="eastAsia"/>
          <w:color w:val="000000"/>
          <w:szCs w:val="21"/>
        </w:rPr>
        <w:t>年，彼时正值费迪南德和伊莎贝拉下令迫害摩尔人和犹太人，也是哥伦布为其印度之行争取国王支持之时。</w:t>
      </w:r>
      <w:r w:rsidRPr="008F764B">
        <w:rPr>
          <w:bCs/>
          <w:szCs w:val="21"/>
          <w:lang w:val="de-DE"/>
        </w:rPr>
        <w:t xml:space="preserve"> </w:t>
      </w:r>
      <w:r>
        <w:rPr>
          <w:rFonts w:hint="eastAsia"/>
          <w:bCs/>
          <w:szCs w:val="21"/>
          <w:lang w:val="de-DE"/>
        </w:rPr>
        <w:t>就在主人公邂逅同龄的穆斯林和犹太人之际，剧情急转直下，宽容开始成为故事的主题。</w:t>
      </w:r>
      <w:r w:rsidRPr="008F764B">
        <w:rPr>
          <w:b/>
          <w:color w:val="000000"/>
          <w:szCs w:val="21"/>
          <w:lang w:val="de-DE"/>
        </w:rPr>
        <w:t xml:space="preserve"> </w:t>
      </w:r>
    </w:p>
    <w:p w:rsidR="00FA7BB3" w:rsidRPr="005F08A8" w:rsidRDefault="00FA7BB3" w:rsidP="00FA7BB3">
      <w:pPr>
        <w:widowControl/>
        <w:wordWrap w:val="0"/>
        <w:spacing w:line="280" w:lineRule="exact"/>
        <w:jc w:val="right"/>
        <w:rPr>
          <w:rFonts w:hint="eastAsia"/>
          <w:kern w:val="0"/>
          <w:szCs w:val="21"/>
        </w:rPr>
      </w:pPr>
      <w:r w:rsidRPr="005F08A8">
        <w:rPr>
          <w:kern w:val="0"/>
          <w:szCs w:val="21"/>
        </w:rPr>
        <w:t>---</w:t>
      </w:r>
      <w:r w:rsidRPr="005F08A8">
        <w:rPr>
          <w:rStyle w:val="a9"/>
          <w:bCs/>
          <w:i w:val="0"/>
          <w:iCs w:val="0"/>
          <w:szCs w:val="21"/>
        </w:rPr>
        <w:t>《</w:t>
      </w:r>
      <w:r w:rsidRPr="005F08A8">
        <w:rPr>
          <w:bCs/>
          <w:kern w:val="0"/>
          <w:szCs w:val="21"/>
        </w:rPr>
        <w:t>法兰克福汇报</w:t>
      </w:r>
      <w:r w:rsidRPr="005F08A8">
        <w:rPr>
          <w:rStyle w:val="a9"/>
          <w:bCs/>
          <w:i w:val="0"/>
          <w:iCs w:val="0"/>
          <w:szCs w:val="21"/>
        </w:rPr>
        <w:t>》</w:t>
      </w:r>
      <w:r w:rsidR="00DC058B">
        <w:rPr>
          <w:rStyle w:val="a9"/>
          <w:rFonts w:hint="eastAsia"/>
          <w:bCs/>
          <w:i w:val="0"/>
          <w:iCs w:val="0"/>
          <w:szCs w:val="21"/>
        </w:rPr>
        <w:t>（</w:t>
      </w:r>
      <w:r w:rsidR="00DC058B" w:rsidRPr="005F08A8">
        <w:rPr>
          <w:bCs/>
          <w:i/>
          <w:kern w:val="0"/>
          <w:szCs w:val="21"/>
        </w:rPr>
        <w:t xml:space="preserve">Frankfurter </w:t>
      </w:r>
      <w:proofErr w:type="spellStart"/>
      <w:r w:rsidR="00DC058B" w:rsidRPr="005F08A8">
        <w:rPr>
          <w:bCs/>
          <w:i/>
          <w:kern w:val="0"/>
          <w:szCs w:val="21"/>
        </w:rPr>
        <w:t>Allgemeine</w:t>
      </w:r>
      <w:proofErr w:type="spellEnd"/>
      <w:r w:rsidR="00DC058B" w:rsidRPr="005F08A8">
        <w:rPr>
          <w:bCs/>
          <w:i/>
          <w:kern w:val="0"/>
          <w:szCs w:val="21"/>
        </w:rPr>
        <w:t xml:space="preserve"> </w:t>
      </w:r>
      <w:proofErr w:type="spellStart"/>
      <w:r w:rsidR="00DC058B" w:rsidRPr="005F08A8">
        <w:rPr>
          <w:bCs/>
          <w:i/>
          <w:kern w:val="0"/>
          <w:szCs w:val="21"/>
        </w:rPr>
        <w:t>Zeitung</w:t>
      </w:r>
      <w:proofErr w:type="spellEnd"/>
      <w:r w:rsidR="00DC058B">
        <w:rPr>
          <w:rStyle w:val="a9"/>
          <w:rFonts w:hint="eastAsia"/>
          <w:bCs/>
          <w:i w:val="0"/>
          <w:iCs w:val="0"/>
          <w:szCs w:val="21"/>
        </w:rPr>
        <w:t>）</w:t>
      </w:r>
    </w:p>
    <w:p w:rsidR="00FA7BB3" w:rsidRDefault="00FA7BB3" w:rsidP="00FA7BB3">
      <w:pPr>
        <w:widowControl/>
        <w:spacing w:line="280" w:lineRule="exact"/>
        <w:rPr>
          <w:b/>
          <w:kern w:val="0"/>
          <w:szCs w:val="21"/>
        </w:rPr>
      </w:pPr>
    </w:p>
    <w:p w:rsidR="003826FA" w:rsidRPr="005F08A8" w:rsidRDefault="003826FA" w:rsidP="00FA7BB3">
      <w:pPr>
        <w:widowControl/>
        <w:spacing w:line="280" w:lineRule="exact"/>
        <w:rPr>
          <w:rFonts w:hint="eastAsia"/>
          <w:b/>
          <w:kern w:val="0"/>
          <w:szCs w:val="21"/>
        </w:rPr>
      </w:pPr>
    </w:p>
    <w:p w:rsidR="00FA7BB3" w:rsidRPr="005F08A8" w:rsidRDefault="00FA7BB3" w:rsidP="00FA7BB3">
      <w:pPr>
        <w:widowControl/>
        <w:spacing w:line="280" w:lineRule="exact"/>
        <w:rPr>
          <w:b/>
          <w:kern w:val="0"/>
          <w:szCs w:val="21"/>
        </w:rPr>
      </w:pPr>
    </w:p>
    <w:p w:rsidR="00FA7BB3" w:rsidRPr="005F08A8" w:rsidRDefault="00FA7BB3" w:rsidP="00FA7BB3">
      <w:pPr>
        <w:jc w:val="left"/>
        <w:rPr>
          <w:b/>
          <w:szCs w:val="21"/>
          <w:lang w:val="en-US" w:eastAsia="zh-CN"/>
        </w:rPr>
      </w:pPr>
      <w:r w:rsidRPr="005F08A8">
        <w:rPr>
          <w:b/>
          <w:szCs w:val="21"/>
          <w:lang w:val="en-US" w:eastAsia="zh-CN"/>
        </w:rPr>
        <w:t>谢谢您的阅读！</w:t>
      </w:r>
    </w:p>
    <w:p w:rsidR="00FA7BB3" w:rsidRPr="005F08A8" w:rsidRDefault="00FA7BB3" w:rsidP="00FA7BB3">
      <w:pPr>
        <w:jc w:val="left"/>
        <w:rPr>
          <w:b/>
          <w:szCs w:val="21"/>
          <w:lang w:val="en-US" w:eastAsia="zh-CN"/>
        </w:rPr>
      </w:pPr>
      <w:r w:rsidRPr="005F08A8">
        <w:rPr>
          <w:b/>
          <w:szCs w:val="21"/>
          <w:lang w:val="en-US" w:eastAsia="zh-CN"/>
        </w:rPr>
        <w:t>请将回馈信息发至：</w:t>
      </w:r>
      <w:proofErr w:type="gramStart"/>
      <w:r w:rsidR="003826FA">
        <w:rPr>
          <w:rFonts w:hint="eastAsia"/>
          <w:b/>
          <w:szCs w:val="21"/>
          <w:lang w:val="en-US"/>
        </w:rPr>
        <w:t>徐书凝</w:t>
      </w:r>
      <w:proofErr w:type="gramEnd"/>
      <w:r w:rsidR="003826FA">
        <w:rPr>
          <w:rFonts w:hint="eastAsia"/>
          <w:b/>
          <w:szCs w:val="21"/>
          <w:lang w:val="en-US"/>
        </w:rPr>
        <w:t xml:space="preserve"> (</w:t>
      </w:r>
      <w:r w:rsidR="003826FA">
        <w:rPr>
          <w:b/>
          <w:szCs w:val="21"/>
          <w:lang w:val="en-US"/>
        </w:rPr>
        <w:t>Emily Xu</w:t>
      </w:r>
      <w:r w:rsidRPr="005F08A8">
        <w:rPr>
          <w:b/>
          <w:szCs w:val="21"/>
          <w:lang w:val="en-US" w:eastAsia="zh-CN"/>
        </w:rPr>
        <w:t>)</w:t>
      </w:r>
    </w:p>
    <w:p w:rsidR="00FA7BB3" w:rsidRPr="005F08A8" w:rsidRDefault="00FA7BB3" w:rsidP="00FA7BB3">
      <w:pPr>
        <w:jc w:val="left"/>
        <w:rPr>
          <w:szCs w:val="21"/>
          <w:lang w:val="en-US" w:eastAsia="zh-CN"/>
        </w:rPr>
      </w:pPr>
      <w:r w:rsidRPr="005F08A8">
        <w:rPr>
          <w:b/>
          <w:bCs/>
          <w:szCs w:val="21"/>
          <w:lang w:val="en-US" w:eastAsia="zh-CN"/>
        </w:rPr>
        <w:t>安德鲁﹒纳伯格联合国际有限公司北京代表处</w:t>
      </w:r>
      <w:r w:rsidRPr="005F08A8">
        <w:rPr>
          <w:b/>
          <w:szCs w:val="21"/>
          <w:lang w:val="en-US" w:eastAsia="zh-CN"/>
        </w:rPr>
        <w:br/>
      </w:r>
      <w:r w:rsidRPr="005F08A8">
        <w:rPr>
          <w:szCs w:val="21"/>
          <w:lang w:val="en-US" w:eastAsia="zh-CN"/>
        </w:rPr>
        <w:t>北京市海淀区中关村大街甲</w:t>
      </w:r>
      <w:r w:rsidRPr="005F08A8">
        <w:rPr>
          <w:szCs w:val="21"/>
          <w:lang w:val="en-US" w:eastAsia="zh-CN"/>
        </w:rPr>
        <w:t>59</w:t>
      </w:r>
      <w:r w:rsidRPr="005F08A8">
        <w:rPr>
          <w:szCs w:val="21"/>
          <w:lang w:val="en-US" w:eastAsia="zh-CN"/>
        </w:rPr>
        <w:t>号中国人民大学文化大厦</w:t>
      </w:r>
      <w:r w:rsidRPr="005F08A8">
        <w:rPr>
          <w:szCs w:val="21"/>
          <w:lang w:val="en-US" w:eastAsia="zh-CN"/>
        </w:rPr>
        <w:t>1705</w:t>
      </w:r>
      <w:r w:rsidRPr="005F08A8">
        <w:rPr>
          <w:szCs w:val="21"/>
          <w:lang w:val="en-US" w:eastAsia="zh-CN"/>
        </w:rPr>
        <w:t>室</w:t>
      </w:r>
      <w:r w:rsidRPr="005F08A8">
        <w:rPr>
          <w:szCs w:val="21"/>
          <w:lang w:val="en-US" w:eastAsia="zh-CN"/>
        </w:rPr>
        <w:t xml:space="preserve">, </w:t>
      </w:r>
      <w:r w:rsidRPr="005F08A8">
        <w:rPr>
          <w:szCs w:val="21"/>
          <w:lang w:val="en-US" w:eastAsia="zh-CN"/>
        </w:rPr>
        <w:t>邮编：</w:t>
      </w:r>
      <w:r w:rsidRPr="005F08A8">
        <w:rPr>
          <w:szCs w:val="21"/>
          <w:lang w:val="en-US" w:eastAsia="zh-CN"/>
        </w:rPr>
        <w:t>100872</w:t>
      </w:r>
      <w:r w:rsidRPr="005F08A8">
        <w:rPr>
          <w:szCs w:val="21"/>
          <w:lang w:val="en-US" w:eastAsia="zh-CN"/>
        </w:rPr>
        <w:br/>
      </w:r>
      <w:r w:rsidRPr="005F08A8">
        <w:rPr>
          <w:szCs w:val="21"/>
          <w:lang w:val="en-US" w:eastAsia="zh-CN"/>
        </w:rPr>
        <w:t>电</w:t>
      </w:r>
      <w:r w:rsidRPr="005F08A8">
        <w:rPr>
          <w:szCs w:val="21"/>
          <w:lang w:val="en-US" w:eastAsia="zh-CN"/>
        </w:rPr>
        <w:t xml:space="preserve"> </w:t>
      </w:r>
      <w:r w:rsidRPr="005F08A8">
        <w:rPr>
          <w:szCs w:val="21"/>
          <w:lang w:val="en-US" w:eastAsia="zh-CN"/>
        </w:rPr>
        <w:t>话：</w:t>
      </w:r>
      <w:r w:rsidR="003826FA">
        <w:rPr>
          <w:szCs w:val="21"/>
          <w:lang w:val="en-US" w:eastAsia="zh-CN"/>
        </w:rPr>
        <w:t>010-825042</w:t>
      </w:r>
      <w:r w:rsidRPr="005F08A8">
        <w:rPr>
          <w:szCs w:val="21"/>
          <w:lang w:val="en-US" w:eastAsia="zh-CN"/>
        </w:rPr>
        <w:t>06</w:t>
      </w:r>
    </w:p>
    <w:p w:rsidR="00FA7BB3" w:rsidRPr="005F08A8" w:rsidRDefault="00FA7BB3" w:rsidP="00FA7BB3">
      <w:pPr>
        <w:jc w:val="left"/>
        <w:rPr>
          <w:szCs w:val="21"/>
          <w:lang w:val="en-US" w:eastAsia="zh-CN"/>
        </w:rPr>
      </w:pPr>
      <w:r w:rsidRPr="005F08A8">
        <w:rPr>
          <w:szCs w:val="21"/>
          <w:lang w:val="en-US" w:eastAsia="zh-CN"/>
        </w:rPr>
        <w:t>传</w:t>
      </w:r>
      <w:r w:rsidRPr="005F08A8">
        <w:rPr>
          <w:szCs w:val="21"/>
          <w:lang w:val="en-US" w:eastAsia="zh-CN"/>
        </w:rPr>
        <w:t xml:space="preserve"> </w:t>
      </w:r>
      <w:r w:rsidRPr="005F08A8">
        <w:rPr>
          <w:szCs w:val="21"/>
          <w:lang w:val="en-US" w:eastAsia="zh-CN"/>
        </w:rPr>
        <w:t>真：</w:t>
      </w:r>
      <w:r w:rsidRPr="005F08A8">
        <w:rPr>
          <w:szCs w:val="21"/>
          <w:lang w:val="en-US" w:eastAsia="zh-CN"/>
        </w:rPr>
        <w:t>010-82504200</w:t>
      </w:r>
      <w:r w:rsidRPr="005F08A8">
        <w:rPr>
          <w:szCs w:val="21"/>
          <w:lang w:val="en-US" w:eastAsia="zh-CN"/>
        </w:rPr>
        <w:br/>
        <w:t>Email</w:t>
      </w:r>
      <w:r w:rsidRPr="005F08A8">
        <w:rPr>
          <w:szCs w:val="21"/>
          <w:lang w:val="en-US" w:eastAsia="zh-CN"/>
        </w:rPr>
        <w:t>：</w:t>
      </w:r>
      <w:r w:rsidR="003826FA">
        <w:rPr>
          <w:szCs w:val="21"/>
          <w:lang w:val="en-US"/>
        </w:rPr>
        <w:t>emily</w:t>
      </w:r>
      <w:r w:rsidRPr="003826FA">
        <w:rPr>
          <w:szCs w:val="21"/>
          <w:lang w:val="en-US" w:eastAsia="zh-CN"/>
        </w:rPr>
        <w:t>@nurnberg.com.cn</w:t>
      </w:r>
    </w:p>
    <w:p w:rsidR="00FA7BB3" w:rsidRPr="005F08A8" w:rsidRDefault="00FA7BB3" w:rsidP="00FA7BB3">
      <w:pPr>
        <w:jc w:val="left"/>
        <w:rPr>
          <w:szCs w:val="21"/>
          <w:lang w:val="en-US" w:eastAsia="zh-CN"/>
        </w:rPr>
      </w:pPr>
      <w:r w:rsidRPr="005F08A8">
        <w:rPr>
          <w:szCs w:val="21"/>
          <w:lang w:val="en-US" w:eastAsia="zh-CN"/>
        </w:rPr>
        <w:t>网</w:t>
      </w:r>
      <w:r w:rsidRPr="005F08A8">
        <w:rPr>
          <w:szCs w:val="21"/>
          <w:lang w:val="en-US" w:eastAsia="zh-CN"/>
        </w:rPr>
        <w:t xml:space="preserve"> </w:t>
      </w:r>
      <w:r w:rsidRPr="005F08A8">
        <w:rPr>
          <w:szCs w:val="21"/>
          <w:lang w:val="en-US" w:eastAsia="zh-CN"/>
        </w:rPr>
        <w:t>站：</w:t>
      </w:r>
      <w:hyperlink r:id="rId10" w:history="1">
        <w:r w:rsidRPr="005F08A8">
          <w:rPr>
            <w:szCs w:val="21"/>
            <w:lang w:val="en-US" w:eastAsia="zh-CN"/>
          </w:rPr>
          <w:t>http://www.nurnberg.com.cn</w:t>
        </w:r>
      </w:hyperlink>
    </w:p>
    <w:p w:rsidR="00FB307A" w:rsidRPr="00FA7BB3" w:rsidRDefault="00FB307A" w:rsidP="00FA7BB3">
      <w:pPr>
        <w:rPr>
          <w:szCs w:val="21"/>
        </w:rPr>
      </w:pPr>
    </w:p>
    <w:sectPr w:rsidR="00FB307A" w:rsidRPr="00FA7BB3">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4C" w:rsidRDefault="003B6C4C">
      <w:r>
        <w:separator/>
      </w:r>
    </w:p>
  </w:endnote>
  <w:endnote w:type="continuationSeparator" w:id="0">
    <w:p w:rsidR="003B6C4C" w:rsidRDefault="003B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方正姚体">
    <w:altName w:val="宋体-简"/>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FB" w:rsidRDefault="00C82BFB" w:rsidP="00F76CE5">
    <w:pPr>
      <w:pBdr>
        <w:bottom w:val="single" w:sz="6" w:space="1" w:color="auto"/>
      </w:pBdr>
      <w:rPr>
        <w:rFonts w:ascii="方正姚体" w:eastAsia="方正姚体" w:hint="eastAsia"/>
        <w:sz w:val="18"/>
      </w:rPr>
    </w:pPr>
  </w:p>
  <w:p w:rsidR="00C82BFB" w:rsidRPr="0029676A" w:rsidRDefault="00C82BFB" w:rsidP="00F76CE5">
    <w:pPr>
      <w:pStyle w:val="a5"/>
      <w:jc w:val="center"/>
      <w:rPr>
        <w:rFonts w:eastAsia="方正姚体" w:hint="eastAsia"/>
      </w:rPr>
    </w:pPr>
    <w:r>
      <w:rPr>
        <w:rFonts w:ascii="Arial" w:hAnsi="Arial" w:cs="Arial" w:hint="eastAsia"/>
        <w:sz w:val="20"/>
        <w:szCs w:val="20"/>
      </w:rPr>
      <w:t>北京市海淀区中关村大街甲</w:t>
    </w:r>
    <w:r>
      <w:rPr>
        <w:rFonts w:ascii="Arial" w:hAnsi="Arial" w:cs="Arial" w:hint="eastAsia"/>
        <w:sz w:val="20"/>
        <w:szCs w:val="20"/>
      </w:rPr>
      <w:t>59</w:t>
    </w:r>
    <w:r>
      <w:rPr>
        <w:rFonts w:ascii="Arial" w:hAnsi="Arial" w:cs="Arial" w:hint="eastAsia"/>
        <w:sz w:val="20"/>
        <w:szCs w:val="20"/>
      </w:rPr>
      <w:t>号中国人民大学文化大厦</w:t>
    </w:r>
    <w:r>
      <w:rPr>
        <w:rFonts w:ascii="Arial" w:hAnsi="Arial" w:cs="Arial" w:hint="eastAsia"/>
        <w:sz w:val="20"/>
        <w:szCs w:val="20"/>
      </w:rPr>
      <w:t>1705</w:t>
    </w:r>
    <w:r>
      <w:rPr>
        <w:rFonts w:ascii="Arial" w:hAnsi="Arial" w:cs="Arial" w:hint="eastAsia"/>
        <w:sz w:val="20"/>
        <w:szCs w:val="20"/>
      </w:rPr>
      <w:t>室</w:t>
    </w:r>
    <w:r>
      <w:rPr>
        <w:rFonts w:ascii="Arial" w:hAnsi="Arial" w:cs="Arial" w:hint="eastAsia"/>
        <w:sz w:val="20"/>
        <w:szCs w:val="20"/>
      </w:rPr>
      <w:t xml:space="preserve">, </w:t>
    </w:r>
    <w:r>
      <w:rPr>
        <w:rFonts w:ascii="Arial" w:hAnsi="Arial" w:cs="Arial" w:hint="eastAsia"/>
        <w:sz w:val="20"/>
        <w:szCs w:val="20"/>
      </w:rPr>
      <w:t>邮编：</w:t>
    </w:r>
    <w:r>
      <w:rPr>
        <w:rFonts w:ascii="Arial" w:hAnsi="Arial" w:cs="Arial" w:hint="eastAsia"/>
        <w:sz w:val="20"/>
        <w:szCs w:val="20"/>
      </w:rPr>
      <w:t>100872</w:t>
    </w:r>
    <w:r>
      <w:rPr>
        <w:rFonts w:ascii="Arial" w:hAnsi="Arial" w:cs="Arial" w:hint="eastAsia"/>
        <w:sz w:val="20"/>
        <w:szCs w:val="20"/>
      </w:rPr>
      <w:br/>
    </w:r>
    <w:r>
      <w:rPr>
        <w:rFonts w:ascii="Arial" w:hAnsi="Arial" w:cs="Arial" w:hint="eastAsia"/>
        <w:sz w:val="20"/>
        <w:szCs w:val="20"/>
      </w:rPr>
      <w:t>电话：</w:t>
    </w:r>
    <w:r>
      <w:rPr>
        <w:rFonts w:ascii="Arial" w:hAnsi="Arial" w:cs="Arial" w:hint="eastAsia"/>
        <w:sz w:val="20"/>
        <w:szCs w:val="20"/>
      </w:rPr>
      <w:t>010-82509406</w:t>
    </w:r>
    <w:r>
      <w:rPr>
        <w:rFonts w:ascii="方正姚体" w:eastAsia="方正姚体" w:hint="eastAsia"/>
      </w:rPr>
      <w:t xml:space="preserve">   </w:t>
    </w:r>
    <w:r w:rsidRPr="0035081A">
      <w:rPr>
        <w:rFonts w:ascii="宋体" w:hAnsi="宋体" w:hint="eastAsia"/>
      </w:rPr>
      <w:t>网址</w:t>
    </w:r>
    <w:r>
      <w:rPr>
        <w:rFonts w:ascii="方正姚体" w:eastAsia="方正姚体" w:hint="eastAsia"/>
      </w:rPr>
      <w:t>：</w:t>
    </w:r>
    <w:hyperlink r:id="rId1" w:history="1">
      <w:r>
        <w:rPr>
          <w:rStyle w:val="a6"/>
          <w:rFonts w:eastAsia="方正姚体"/>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4C" w:rsidRDefault="003B6C4C">
      <w:r>
        <w:separator/>
      </w:r>
    </w:p>
  </w:footnote>
  <w:footnote w:type="continuationSeparator" w:id="0">
    <w:p w:rsidR="003B6C4C" w:rsidRDefault="003B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FB" w:rsidRDefault="00EB4F0B" w:rsidP="00F76CE5">
    <w:pPr>
      <w:jc w:val="lef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57200" cy="422910"/>
          <wp:effectExtent l="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BFB" w:rsidRPr="00290C66" w:rsidRDefault="00C82BFB" w:rsidP="003826FA">
    <w:pPr>
      <w:pStyle w:val="a4"/>
      <w:jc w:val="right"/>
      <w:rPr>
        <w:rFonts w:ascii="宋体" w:hAnsi="宋体"/>
        <w:b/>
        <w:bCs/>
      </w:rPr>
    </w:pPr>
    <w:r>
      <w:rPr>
        <w:rFonts w:hint="eastAsia"/>
      </w:rPr>
      <w:t xml:space="preserve">     </w:t>
    </w:r>
    <w:r w:rsidRPr="00290C66">
      <w:rPr>
        <w:rFonts w:ascii="宋体" w:hAnsi="宋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6F2036"/>
    <w:multiLevelType w:val="singleLevel"/>
    <w:tmpl w:val="CF6F2036"/>
    <w:lvl w:ilvl="0">
      <w:start w:val="1"/>
      <w:numFmt w:val="bullet"/>
      <w:lvlText w:val=""/>
      <w:lvlJc w:val="left"/>
      <w:pPr>
        <w:ind w:left="420" w:hanging="42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11"/>
  </w:num>
  <w:num w:numId="6">
    <w:abstractNumId w:val="5"/>
  </w:num>
  <w:num w:numId="7">
    <w:abstractNumId w:val="9"/>
  </w:num>
  <w:num w:numId="8">
    <w:abstractNumId w:val="7"/>
  </w:num>
  <w:num w:numId="9">
    <w:abstractNumId w:val="6"/>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1163F"/>
    <w:rsid w:val="000214CD"/>
    <w:rsid w:val="00030073"/>
    <w:rsid w:val="00040304"/>
    <w:rsid w:val="0005713C"/>
    <w:rsid w:val="0006678B"/>
    <w:rsid w:val="00086DE7"/>
    <w:rsid w:val="00092517"/>
    <w:rsid w:val="000964FA"/>
    <w:rsid w:val="000A24E4"/>
    <w:rsid w:val="000A3155"/>
    <w:rsid w:val="000B3141"/>
    <w:rsid w:val="000B3EED"/>
    <w:rsid w:val="000B4D73"/>
    <w:rsid w:val="000C18AC"/>
    <w:rsid w:val="000D291B"/>
    <w:rsid w:val="000D4126"/>
    <w:rsid w:val="000D46D8"/>
    <w:rsid w:val="001017C7"/>
    <w:rsid w:val="001026CF"/>
    <w:rsid w:val="0011264B"/>
    <w:rsid w:val="0011660D"/>
    <w:rsid w:val="00130556"/>
    <w:rsid w:val="00132921"/>
    <w:rsid w:val="00144349"/>
    <w:rsid w:val="001605D8"/>
    <w:rsid w:val="00162CD3"/>
    <w:rsid w:val="00163F80"/>
    <w:rsid w:val="001648C2"/>
    <w:rsid w:val="00167007"/>
    <w:rsid w:val="00193733"/>
    <w:rsid w:val="001B2196"/>
    <w:rsid w:val="001B679D"/>
    <w:rsid w:val="001C2AAC"/>
    <w:rsid w:val="001C6D65"/>
    <w:rsid w:val="001D0D95"/>
    <w:rsid w:val="001D4D7D"/>
    <w:rsid w:val="001D5EEF"/>
    <w:rsid w:val="001E3A8C"/>
    <w:rsid w:val="001E3C1E"/>
    <w:rsid w:val="001F7AC2"/>
    <w:rsid w:val="00232A65"/>
    <w:rsid w:val="00234D93"/>
    <w:rsid w:val="00236060"/>
    <w:rsid w:val="0024025F"/>
    <w:rsid w:val="00244F8F"/>
    <w:rsid w:val="002607DE"/>
    <w:rsid w:val="00264CD5"/>
    <w:rsid w:val="00265795"/>
    <w:rsid w:val="00275229"/>
    <w:rsid w:val="0027765C"/>
    <w:rsid w:val="002801CB"/>
    <w:rsid w:val="002854AF"/>
    <w:rsid w:val="00290C66"/>
    <w:rsid w:val="00295FD8"/>
    <w:rsid w:val="00296604"/>
    <w:rsid w:val="0029676A"/>
    <w:rsid w:val="002B5ADD"/>
    <w:rsid w:val="002C1482"/>
    <w:rsid w:val="002C474D"/>
    <w:rsid w:val="002C71EB"/>
    <w:rsid w:val="002E13E2"/>
    <w:rsid w:val="002E21FA"/>
    <w:rsid w:val="002E2BD8"/>
    <w:rsid w:val="002E3252"/>
    <w:rsid w:val="002E5414"/>
    <w:rsid w:val="002E7F5D"/>
    <w:rsid w:val="002F136A"/>
    <w:rsid w:val="002F761A"/>
    <w:rsid w:val="003169AA"/>
    <w:rsid w:val="0033179B"/>
    <w:rsid w:val="003514A6"/>
    <w:rsid w:val="00353536"/>
    <w:rsid w:val="0035382E"/>
    <w:rsid w:val="00357F6D"/>
    <w:rsid w:val="003702ED"/>
    <w:rsid w:val="0037636F"/>
    <w:rsid w:val="003826FA"/>
    <w:rsid w:val="00386025"/>
    <w:rsid w:val="003935E9"/>
    <w:rsid w:val="0039543C"/>
    <w:rsid w:val="003A495A"/>
    <w:rsid w:val="003B4708"/>
    <w:rsid w:val="003B5C19"/>
    <w:rsid w:val="003B6B63"/>
    <w:rsid w:val="003B6C4C"/>
    <w:rsid w:val="003C524C"/>
    <w:rsid w:val="003D49B4"/>
    <w:rsid w:val="003E4730"/>
    <w:rsid w:val="003F1BAD"/>
    <w:rsid w:val="004039C9"/>
    <w:rsid w:val="00422383"/>
    <w:rsid w:val="00427236"/>
    <w:rsid w:val="004310A6"/>
    <w:rsid w:val="00431D2E"/>
    <w:rsid w:val="00432A07"/>
    <w:rsid w:val="00441E1F"/>
    <w:rsid w:val="0045143B"/>
    <w:rsid w:val="004655CB"/>
    <w:rsid w:val="004823F3"/>
    <w:rsid w:val="00485E2E"/>
    <w:rsid w:val="00486257"/>
    <w:rsid w:val="00492BB0"/>
    <w:rsid w:val="004A4BB8"/>
    <w:rsid w:val="004B5FFA"/>
    <w:rsid w:val="004C4664"/>
    <w:rsid w:val="004E067D"/>
    <w:rsid w:val="004F1FF1"/>
    <w:rsid w:val="004F372C"/>
    <w:rsid w:val="0050133A"/>
    <w:rsid w:val="00507886"/>
    <w:rsid w:val="005108FD"/>
    <w:rsid w:val="005206B9"/>
    <w:rsid w:val="00535902"/>
    <w:rsid w:val="00542854"/>
    <w:rsid w:val="0054434C"/>
    <w:rsid w:val="00544590"/>
    <w:rsid w:val="005537EF"/>
    <w:rsid w:val="0055662F"/>
    <w:rsid w:val="005644EB"/>
    <w:rsid w:val="00572195"/>
    <w:rsid w:val="005771AB"/>
    <w:rsid w:val="00581C7B"/>
    <w:rsid w:val="00595DBD"/>
    <w:rsid w:val="005A3B38"/>
    <w:rsid w:val="005B051E"/>
    <w:rsid w:val="005B2CF5"/>
    <w:rsid w:val="005B4D1F"/>
    <w:rsid w:val="005D3FD9"/>
    <w:rsid w:val="005D743E"/>
    <w:rsid w:val="005D74FB"/>
    <w:rsid w:val="005E31E5"/>
    <w:rsid w:val="005E36CA"/>
    <w:rsid w:val="005E51F0"/>
    <w:rsid w:val="005F4D4D"/>
    <w:rsid w:val="005F4E03"/>
    <w:rsid w:val="00611696"/>
    <w:rsid w:val="006127A5"/>
    <w:rsid w:val="00616A0F"/>
    <w:rsid w:val="006176AA"/>
    <w:rsid w:val="00652465"/>
    <w:rsid w:val="00655FA9"/>
    <w:rsid w:val="006656BA"/>
    <w:rsid w:val="00666669"/>
    <w:rsid w:val="0067223C"/>
    <w:rsid w:val="00680EFB"/>
    <w:rsid w:val="00695ED3"/>
    <w:rsid w:val="00696B75"/>
    <w:rsid w:val="006B20B8"/>
    <w:rsid w:val="006B4E3B"/>
    <w:rsid w:val="006B6CAB"/>
    <w:rsid w:val="006C2AFF"/>
    <w:rsid w:val="006E1CC8"/>
    <w:rsid w:val="006E2E2E"/>
    <w:rsid w:val="007022B5"/>
    <w:rsid w:val="00710A15"/>
    <w:rsid w:val="00715F9D"/>
    <w:rsid w:val="00730403"/>
    <w:rsid w:val="00737CB6"/>
    <w:rsid w:val="0074097C"/>
    <w:rsid w:val="00747520"/>
    <w:rsid w:val="007525E8"/>
    <w:rsid w:val="00765A44"/>
    <w:rsid w:val="00792AB2"/>
    <w:rsid w:val="007B1FFB"/>
    <w:rsid w:val="007C3170"/>
    <w:rsid w:val="007C3F18"/>
    <w:rsid w:val="007C40C7"/>
    <w:rsid w:val="007C5D7D"/>
    <w:rsid w:val="007C68DC"/>
    <w:rsid w:val="007E2C94"/>
    <w:rsid w:val="007E348E"/>
    <w:rsid w:val="007E44C1"/>
    <w:rsid w:val="007E5E9E"/>
    <w:rsid w:val="007E75E1"/>
    <w:rsid w:val="007F29A4"/>
    <w:rsid w:val="007F7984"/>
    <w:rsid w:val="00805ED5"/>
    <w:rsid w:val="008115FE"/>
    <w:rsid w:val="00815B6F"/>
    <w:rsid w:val="00816558"/>
    <w:rsid w:val="00830CFD"/>
    <w:rsid w:val="00832957"/>
    <w:rsid w:val="008371ED"/>
    <w:rsid w:val="008833CC"/>
    <w:rsid w:val="00893BE1"/>
    <w:rsid w:val="00895CB6"/>
    <w:rsid w:val="008A6811"/>
    <w:rsid w:val="008A7AE7"/>
    <w:rsid w:val="008B5CF6"/>
    <w:rsid w:val="008B765E"/>
    <w:rsid w:val="008C4BCC"/>
    <w:rsid w:val="008E1C68"/>
    <w:rsid w:val="008F32A8"/>
    <w:rsid w:val="008F400B"/>
    <w:rsid w:val="008F46C1"/>
    <w:rsid w:val="00904167"/>
    <w:rsid w:val="00906691"/>
    <w:rsid w:val="0091352B"/>
    <w:rsid w:val="009222F0"/>
    <w:rsid w:val="00927B93"/>
    <w:rsid w:val="00932215"/>
    <w:rsid w:val="00934EE8"/>
    <w:rsid w:val="0095747D"/>
    <w:rsid w:val="00970401"/>
    <w:rsid w:val="00971255"/>
    <w:rsid w:val="00971946"/>
    <w:rsid w:val="00972BC6"/>
    <w:rsid w:val="00973993"/>
    <w:rsid w:val="00974088"/>
    <w:rsid w:val="00982919"/>
    <w:rsid w:val="009836C5"/>
    <w:rsid w:val="009D3E43"/>
    <w:rsid w:val="009D47D3"/>
    <w:rsid w:val="009E4C71"/>
    <w:rsid w:val="009E5739"/>
    <w:rsid w:val="009F7555"/>
    <w:rsid w:val="00A04AD8"/>
    <w:rsid w:val="00A10F0C"/>
    <w:rsid w:val="00A13F51"/>
    <w:rsid w:val="00A234A1"/>
    <w:rsid w:val="00A35D11"/>
    <w:rsid w:val="00A54A8E"/>
    <w:rsid w:val="00A554EE"/>
    <w:rsid w:val="00A5673F"/>
    <w:rsid w:val="00A6330F"/>
    <w:rsid w:val="00A65D99"/>
    <w:rsid w:val="00A66935"/>
    <w:rsid w:val="00A67389"/>
    <w:rsid w:val="00A72BAF"/>
    <w:rsid w:val="00A75E7C"/>
    <w:rsid w:val="00A75EC4"/>
    <w:rsid w:val="00A76FC6"/>
    <w:rsid w:val="00A866EC"/>
    <w:rsid w:val="00A92DF8"/>
    <w:rsid w:val="00AA4F84"/>
    <w:rsid w:val="00AC622F"/>
    <w:rsid w:val="00AC7610"/>
    <w:rsid w:val="00B057F1"/>
    <w:rsid w:val="00B122BF"/>
    <w:rsid w:val="00B2176C"/>
    <w:rsid w:val="00B2187B"/>
    <w:rsid w:val="00B31EE5"/>
    <w:rsid w:val="00B626BD"/>
    <w:rsid w:val="00B63B08"/>
    <w:rsid w:val="00B63D45"/>
    <w:rsid w:val="00B66B34"/>
    <w:rsid w:val="00B71A52"/>
    <w:rsid w:val="00B737D5"/>
    <w:rsid w:val="00B8139F"/>
    <w:rsid w:val="00B81770"/>
    <w:rsid w:val="00B81C01"/>
    <w:rsid w:val="00B81DC8"/>
    <w:rsid w:val="00B82CB7"/>
    <w:rsid w:val="00B8371E"/>
    <w:rsid w:val="00B928DA"/>
    <w:rsid w:val="00B95F0B"/>
    <w:rsid w:val="00B96C0F"/>
    <w:rsid w:val="00BA0BB5"/>
    <w:rsid w:val="00BA25D1"/>
    <w:rsid w:val="00BA35D1"/>
    <w:rsid w:val="00BB6A0E"/>
    <w:rsid w:val="00BD3D73"/>
    <w:rsid w:val="00BE6763"/>
    <w:rsid w:val="00BF1234"/>
    <w:rsid w:val="00BF523C"/>
    <w:rsid w:val="00C01928"/>
    <w:rsid w:val="00C02265"/>
    <w:rsid w:val="00C07BC5"/>
    <w:rsid w:val="00C1399B"/>
    <w:rsid w:val="00C14361"/>
    <w:rsid w:val="00C1677D"/>
    <w:rsid w:val="00C236F5"/>
    <w:rsid w:val="00C24B28"/>
    <w:rsid w:val="00C308BC"/>
    <w:rsid w:val="00C4140E"/>
    <w:rsid w:val="00C45D2F"/>
    <w:rsid w:val="00C62712"/>
    <w:rsid w:val="00C627CB"/>
    <w:rsid w:val="00C63148"/>
    <w:rsid w:val="00C7638D"/>
    <w:rsid w:val="00C81A3C"/>
    <w:rsid w:val="00C8259C"/>
    <w:rsid w:val="00C82BFB"/>
    <w:rsid w:val="00C82D6F"/>
    <w:rsid w:val="00C835AD"/>
    <w:rsid w:val="00C8409C"/>
    <w:rsid w:val="00C9021F"/>
    <w:rsid w:val="00C91186"/>
    <w:rsid w:val="00C95771"/>
    <w:rsid w:val="00CA0875"/>
    <w:rsid w:val="00CA154D"/>
    <w:rsid w:val="00CC0EB4"/>
    <w:rsid w:val="00CC7960"/>
    <w:rsid w:val="00CD409A"/>
    <w:rsid w:val="00CF5C83"/>
    <w:rsid w:val="00D10DBC"/>
    <w:rsid w:val="00D17732"/>
    <w:rsid w:val="00D24E00"/>
    <w:rsid w:val="00D25946"/>
    <w:rsid w:val="00D341FB"/>
    <w:rsid w:val="00D44BC1"/>
    <w:rsid w:val="00D47BB8"/>
    <w:rsid w:val="00D500BB"/>
    <w:rsid w:val="00D57927"/>
    <w:rsid w:val="00D6142D"/>
    <w:rsid w:val="00D63010"/>
    <w:rsid w:val="00D65D7F"/>
    <w:rsid w:val="00D7429A"/>
    <w:rsid w:val="00D80A8E"/>
    <w:rsid w:val="00D947B5"/>
    <w:rsid w:val="00DB1061"/>
    <w:rsid w:val="00DC058B"/>
    <w:rsid w:val="00DD6012"/>
    <w:rsid w:val="00DD6598"/>
    <w:rsid w:val="00DF03A2"/>
    <w:rsid w:val="00E132E9"/>
    <w:rsid w:val="00E15659"/>
    <w:rsid w:val="00E305B7"/>
    <w:rsid w:val="00E42DB2"/>
    <w:rsid w:val="00E509A5"/>
    <w:rsid w:val="00E512B1"/>
    <w:rsid w:val="00E52269"/>
    <w:rsid w:val="00E54E5E"/>
    <w:rsid w:val="00E725A1"/>
    <w:rsid w:val="00E77E82"/>
    <w:rsid w:val="00EA6987"/>
    <w:rsid w:val="00EB27B1"/>
    <w:rsid w:val="00EB4A6F"/>
    <w:rsid w:val="00EB4F0B"/>
    <w:rsid w:val="00ED1D72"/>
    <w:rsid w:val="00ED6586"/>
    <w:rsid w:val="00F209AB"/>
    <w:rsid w:val="00F26218"/>
    <w:rsid w:val="00F34420"/>
    <w:rsid w:val="00F34483"/>
    <w:rsid w:val="00F353F9"/>
    <w:rsid w:val="00F54836"/>
    <w:rsid w:val="00F57001"/>
    <w:rsid w:val="00F57900"/>
    <w:rsid w:val="00F76CE5"/>
    <w:rsid w:val="00F80E8A"/>
    <w:rsid w:val="00F82D5E"/>
    <w:rsid w:val="00FA2346"/>
    <w:rsid w:val="00FA7BB3"/>
    <w:rsid w:val="00FB307A"/>
    <w:rsid w:val="00FD2972"/>
    <w:rsid w:val="00FE19D7"/>
    <w:rsid w:val="00FE4232"/>
    <w:rsid w:val="00FF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DECBB5C-BD1E-402A-9C1C-284B8174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BB3"/>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basedOn w:val="a0"/>
    <w:uiPriority w:val="20"/>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basedOn w:val="a0"/>
    <w:uiPriority w:val="22"/>
    <w:qFormat/>
    <w:rsid w:val="00BE6763"/>
    <w:rPr>
      <w:b/>
      <w:bCs/>
    </w:rPr>
  </w:style>
  <w:style w:type="character" w:customStyle="1" w:styleId="product-title1">
    <w:name w:val="product-title1"/>
    <w:basedOn w:val="a0"/>
    <w:rsid w:val="00747520"/>
    <w:rPr>
      <w:rFonts w:ascii="Arial" w:hAnsi="Arial" w:cs="Arial" w:hint="default"/>
      <w:b/>
      <w:bCs/>
      <w:color w:val="FF6600"/>
      <w:sz w:val="28"/>
      <w:szCs w:val="28"/>
    </w:rPr>
  </w:style>
  <w:style w:type="character" w:customStyle="1" w:styleId="booksubtitle1">
    <w:name w:val="booksubtitle1"/>
    <w:basedOn w:val="a0"/>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basedOn w:val="a0"/>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basedOn w:val="a0"/>
    <w:rsid w:val="00507886"/>
    <w:rPr>
      <w:b/>
      <w:bCs/>
      <w:color w:val="000000"/>
      <w:sz w:val="24"/>
      <w:szCs w:val="24"/>
    </w:rPr>
  </w:style>
  <w:style w:type="character" w:customStyle="1" w:styleId="bssubtitle1">
    <w:name w:val="bssubtitle1"/>
    <w:basedOn w:val="a0"/>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basedOn w:val="a0"/>
    <w:rsid w:val="00895CB6"/>
    <w:rPr>
      <w:rFonts w:ascii="Arial" w:hAnsi="Arial" w:cs="Arial" w:hint="default"/>
      <w:b w:val="0"/>
      <w:bCs w:val="0"/>
      <w:color w:val="000066"/>
      <w:sz w:val="30"/>
      <w:szCs w:val="30"/>
    </w:rPr>
  </w:style>
  <w:style w:type="character" w:customStyle="1" w:styleId="ar141">
    <w:name w:val="ar141"/>
    <w:basedOn w:val="a0"/>
    <w:rsid w:val="00895CB6"/>
    <w:rPr>
      <w:rFonts w:ascii="Arial" w:hAnsi="Arial" w:cs="Arial" w:hint="default"/>
      <w:sz w:val="21"/>
      <w:szCs w:val="21"/>
    </w:rPr>
  </w:style>
  <w:style w:type="character" w:customStyle="1" w:styleId="blk12161">
    <w:name w:val="blk12161"/>
    <w:basedOn w:val="a0"/>
    <w:rsid w:val="00895CB6"/>
    <w:rPr>
      <w:rFonts w:ascii="Arial" w:hAnsi="Arial" w:cs="Arial" w:hint="default"/>
      <w:b w:val="0"/>
      <w:bCs w:val="0"/>
      <w:color w:val="000000"/>
      <w:sz w:val="18"/>
      <w:szCs w:val="18"/>
    </w:rPr>
  </w:style>
  <w:style w:type="character" w:customStyle="1" w:styleId="brgreen121">
    <w:name w:val="brgreen121"/>
    <w:basedOn w:val="a0"/>
    <w:rsid w:val="00895CB6"/>
    <w:rPr>
      <w:rFonts w:ascii="Arial" w:hAnsi="Arial" w:cs="Arial" w:hint="default"/>
      <w:color w:val="339999"/>
      <w:sz w:val="18"/>
      <w:szCs w:val="18"/>
    </w:rPr>
  </w:style>
  <w:style w:type="character" w:customStyle="1" w:styleId="redsubtitle1">
    <w:name w:val="redsubtitle1"/>
    <w:basedOn w:val="a0"/>
    <w:rsid w:val="00A76FC6"/>
    <w:rPr>
      <w:rFonts w:ascii="Trebuchet MS" w:hAnsi="Trebuchet MS" w:hint="default"/>
      <w:b/>
      <w:bCs/>
      <w:caps/>
      <w:color w:val="CC0000"/>
      <w:sz w:val="18"/>
      <w:szCs w:val="18"/>
    </w:rPr>
  </w:style>
  <w:style w:type="character" w:customStyle="1" w:styleId="bsdetail1">
    <w:name w:val="bsdetail1"/>
    <w:basedOn w:val="a0"/>
    <w:rsid w:val="008F32A8"/>
    <w:rPr>
      <w:rFonts w:ascii="Arial" w:hAnsi="Arial" w:cs="Arial" w:hint="default"/>
      <w:sz w:val="18"/>
      <w:szCs w:val="18"/>
    </w:rPr>
  </w:style>
  <w:style w:type="character" w:customStyle="1" w:styleId="trans">
    <w:name w:val="trans"/>
    <w:basedOn w:val="a0"/>
    <w:rsid w:val="00A6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44786068">
      <w:bodyDiv w:val="1"/>
      <w:marLeft w:val="0"/>
      <w:marRight w:val="0"/>
      <w:marTop w:val="0"/>
      <w:marBottom w:val="0"/>
      <w:divBdr>
        <w:top w:val="none" w:sz="0" w:space="0" w:color="auto"/>
        <w:left w:val="none" w:sz="0" w:space="0" w:color="auto"/>
        <w:bottom w:val="none" w:sz="0" w:space="0" w:color="auto"/>
        <w:right w:val="none" w:sz="0" w:space="0" w:color="auto"/>
      </w:divBdr>
      <w:divsChild>
        <w:div w:id="1550531835">
          <w:marLeft w:val="0"/>
          <w:marRight w:val="0"/>
          <w:marTop w:val="0"/>
          <w:marBottom w:val="0"/>
          <w:divBdr>
            <w:top w:val="none" w:sz="0" w:space="0" w:color="auto"/>
            <w:left w:val="none" w:sz="0" w:space="0" w:color="auto"/>
            <w:bottom w:val="none" w:sz="0" w:space="0" w:color="auto"/>
            <w:right w:val="none" w:sz="0" w:space="0" w:color="auto"/>
          </w:divBdr>
        </w:div>
      </w:divsChild>
    </w:div>
    <w:div w:id="163905883">
      <w:bodyDiv w:val="1"/>
      <w:marLeft w:val="0"/>
      <w:marRight w:val="0"/>
      <w:marTop w:val="0"/>
      <w:marBottom w:val="0"/>
      <w:divBdr>
        <w:top w:val="none" w:sz="0" w:space="0" w:color="auto"/>
        <w:left w:val="none" w:sz="0" w:space="0" w:color="auto"/>
        <w:bottom w:val="none" w:sz="0" w:space="0" w:color="auto"/>
        <w:right w:val="none" w:sz="0" w:space="0" w:color="auto"/>
      </w:divBdr>
      <w:divsChild>
        <w:div w:id="1180004060">
          <w:marLeft w:val="0"/>
          <w:marRight w:val="0"/>
          <w:marTop w:val="0"/>
          <w:marBottom w:val="0"/>
          <w:divBdr>
            <w:top w:val="none" w:sz="0" w:space="0" w:color="auto"/>
            <w:left w:val="none" w:sz="0" w:space="0" w:color="auto"/>
            <w:bottom w:val="none" w:sz="0" w:space="0" w:color="auto"/>
            <w:right w:val="none" w:sz="0" w:space="0" w:color="auto"/>
          </w:divBdr>
        </w:div>
      </w:divsChild>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31161241">
      <w:bodyDiv w:val="1"/>
      <w:marLeft w:val="0"/>
      <w:marRight w:val="0"/>
      <w:marTop w:val="0"/>
      <w:marBottom w:val="0"/>
      <w:divBdr>
        <w:top w:val="none" w:sz="0" w:space="0" w:color="auto"/>
        <w:left w:val="none" w:sz="0" w:space="0" w:color="auto"/>
        <w:bottom w:val="none" w:sz="0" w:space="0" w:color="auto"/>
        <w:right w:val="none" w:sz="0" w:space="0" w:color="auto"/>
      </w:divBdr>
      <w:divsChild>
        <w:div w:id="425463102">
          <w:marLeft w:val="0"/>
          <w:marRight w:val="0"/>
          <w:marTop w:val="0"/>
          <w:marBottom w:val="0"/>
          <w:divBdr>
            <w:top w:val="none" w:sz="0" w:space="0" w:color="auto"/>
            <w:left w:val="none" w:sz="0" w:space="0" w:color="auto"/>
            <w:bottom w:val="none" w:sz="0" w:space="0" w:color="auto"/>
            <w:right w:val="none" w:sz="0" w:space="0" w:color="auto"/>
          </w:divBdr>
          <w:divsChild>
            <w:div w:id="1298536300">
              <w:marLeft w:val="0"/>
              <w:marRight w:val="0"/>
              <w:marTop w:val="0"/>
              <w:marBottom w:val="0"/>
              <w:divBdr>
                <w:top w:val="none" w:sz="0" w:space="0" w:color="auto"/>
                <w:left w:val="none" w:sz="0" w:space="0" w:color="auto"/>
                <w:bottom w:val="none" w:sz="0" w:space="0" w:color="auto"/>
                <w:right w:val="none" w:sz="0" w:space="0" w:color="auto"/>
              </w:divBdr>
              <w:divsChild>
                <w:div w:id="417754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71688">
      <w:bodyDiv w:val="1"/>
      <w:marLeft w:val="0"/>
      <w:marRight w:val="0"/>
      <w:marTop w:val="0"/>
      <w:marBottom w:val="0"/>
      <w:divBdr>
        <w:top w:val="none" w:sz="0" w:space="0" w:color="auto"/>
        <w:left w:val="none" w:sz="0" w:space="0" w:color="auto"/>
        <w:bottom w:val="none" w:sz="0" w:space="0" w:color="auto"/>
        <w:right w:val="none" w:sz="0" w:space="0" w:color="auto"/>
      </w:divBdr>
      <w:divsChild>
        <w:div w:id="56779760">
          <w:marLeft w:val="0"/>
          <w:marRight w:val="0"/>
          <w:marTop w:val="0"/>
          <w:marBottom w:val="0"/>
          <w:divBdr>
            <w:top w:val="none" w:sz="0" w:space="0" w:color="auto"/>
            <w:left w:val="none" w:sz="0" w:space="0" w:color="auto"/>
            <w:bottom w:val="none" w:sz="0" w:space="0" w:color="auto"/>
            <w:right w:val="none" w:sz="0" w:space="0" w:color="auto"/>
          </w:divBdr>
          <w:divsChild>
            <w:div w:id="1338997362">
              <w:marLeft w:val="0"/>
              <w:marRight w:val="0"/>
              <w:marTop w:val="0"/>
              <w:marBottom w:val="0"/>
              <w:divBdr>
                <w:top w:val="none" w:sz="0" w:space="0" w:color="auto"/>
                <w:left w:val="none" w:sz="0" w:space="0" w:color="auto"/>
                <w:bottom w:val="none" w:sz="0" w:space="0" w:color="auto"/>
                <w:right w:val="none" w:sz="0" w:space="0" w:color="auto"/>
              </w:divBdr>
              <w:divsChild>
                <w:div w:id="1364481359">
                  <w:marLeft w:val="0"/>
                  <w:marRight w:val="0"/>
                  <w:marTop w:val="0"/>
                  <w:marBottom w:val="0"/>
                  <w:divBdr>
                    <w:top w:val="none" w:sz="0" w:space="0" w:color="auto"/>
                    <w:left w:val="none" w:sz="0" w:space="0" w:color="auto"/>
                    <w:bottom w:val="none" w:sz="0" w:space="0" w:color="auto"/>
                    <w:right w:val="none" w:sz="0" w:space="0" w:color="auto"/>
                  </w:divBdr>
                  <w:divsChild>
                    <w:div w:id="469523314">
                      <w:marLeft w:val="0"/>
                      <w:marRight w:val="0"/>
                      <w:marTop w:val="0"/>
                      <w:marBottom w:val="0"/>
                      <w:divBdr>
                        <w:top w:val="none" w:sz="0" w:space="0" w:color="auto"/>
                        <w:left w:val="none" w:sz="0" w:space="0" w:color="auto"/>
                        <w:bottom w:val="none" w:sz="0" w:space="0" w:color="auto"/>
                        <w:right w:val="none" w:sz="0" w:space="0" w:color="auto"/>
                      </w:divBdr>
                      <w:divsChild>
                        <w:div w:id="1218516954">
                          <w:marLeft w:val="0"/>
                          <w:marRight w:val="0"/>
                          <w:marTop w:val="0"/>
                          <w:marBottom w:val="0"/>
                          <w:divBdr>
                            <w:top w:val="none" w:sz="0" w:space="0" w:color="auto"/>
                            <w:left w:val="none" w:sz="0" w:space="0" w:color="auto"/>
                            <w:bottom w:val="none" w:sz="0" w:space="0" w:color="auto"/>
                            <w:right w:val="none" w:sz="0" w:space="0" w:color="auto"/>
                          </w:divBdr>
                          <w:divsChild>
                            <w:div w:id="2061442679">
                              <w:marLeft w:val="0"/>
                              <w:marRight w:val="0"/>
                              <w:marTop w:val="0"/>
                              <w:marBottom w:val="0"/>
                              <w:divBdr>
                                <w:top w:val="none" w:sz="0" w:space="0" w:color="auto"/>
                                <w:left w:val="none" w:sz="0" w:space="0" w:color="auto"/>
                                <w:bottom w:val="none" w:sz="0" w:space="0" w:color="auto"/>
                                <w:right w:val="none" w:sz="0" w:space="0" w:color="auto"/>
                              </w:divBdr>
                              <w:divsChild>
                                <w:div w:id="379402007">
                                  <w:marLeft w:val="0"/>
                                  <w:marRight w:val="0"/>
                                  <w:marTop w:val="0"/>
                                  <w:marBottom w:val="0"/>
                                  <w:divBdr>
                                    <w:top w:val="none" w:sz="0" w:space="0" w:color="auto"/>
                                    <w:left w:val="none" w:sz="0" w:space="0" w:color="auto"/>
                                    <w:bottom w:val="none" w:sz="0" w:space="0" w:color="auto"/>
                                    <w:right w:val="none" w:sz="0" w:space="0" w:color="auto"/>
                                  </w:divBdr>
                                  <w:divsChild>
                                    <w:div w:id="247353530">
                                      <w:marLeft w:val="0"/>
                                      <w:marRight w:val="0"/>
                                      <w:marTop w:val="0"/>
                                      <w:marBottom w:val="0"/>
                                      <w:divBdr>
                                        <w:top w:val="none" w:sz="0" w:space="0" w:color="auto"/>
                                        <w:left w:val="none" w:sz="0" w:space="0" w:color="auto"/>
                                        <w:bottom w:val="none" w:sz="0" w:space="0" w:color="auto"/>
                                        <w:right w:val="none" w:sz="0" w:space="0" w:color="auto"/>
                                      </w:divBdr>
                                      <w:divsChild>
                                        <w:div w:id="439648148">
                                          <w:marLeft w:val="0"/>
                                          <w:marRight w:val="0"/>
                                          <w:marTop w:val="0"/>
                                          <w:marBottom w:val="0"/>
                                          <w:divBdr>
                                            <w:top w:val="none" w:sz="0" w:space="0" w:color="auto"/>
                                            <w:left w:val="none" w:sz="0" w:space="0" w:color="auto"/>
                                            <w:bottom w:val="none" w:sz="0" w:space="0" w:color="auto"/>
                                            <w:right w:val="none" w:sz="0" w:space="0" w:color="auto"/>
                                          </w:divBdr>
                                          <w:divsChild>
                                            <w:div w:id="29885634">
                                              <w:marLeft w:val="0"/>
                                              <w:marRight w:val="0"/>
                                              <w:marTop w:val="0"/>
                                              <w:marBottom w:val="0"/>
                                              <w:divBdr>
                                                <w:top w:val="none" w:sz="0" w:space="0" w:color="auto"/>
                                                <w:left w:val="none" w:sz="0" w:space="0" w:color="auto"/>
                                                <w:bottom w:val="none" w:sz="0" w:space="0" w:color="auto"/>
                                                <w:right w:val="none" w:sz="0" w:space="0" w:color="auto"/>
                                              </w:divBdr>
                                              <w:divsChild>
                                                <w:div w:id="14517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361839">
      <w:bodyDiv w:val="1"/>
      <w:marLeft w:val="0"/>
      <w:marRight w:val="0"/>
      <w:marTop w:val="0"/>
      <w:marBottom w:val="0"/>
      <w:divBdr>
        <w:top w:val="none" w:sz="0" w:space="0" w:color="auto"/>
        <w:left w:val="none" w:sz="0" w:space="0" w:color="auto"/>
        <w:bottom w:val="none" w:sz="0" w:space="0" w:color="auto"/>
        <w:right w:val="none" w:sz="0" w:space="0" w:color="auto"/>
      </w:divBdr>
      <w:divsChild>
        <w:div w:id="327291999">
          <w:marLeft w:val="0"/>
          <w:marRight w:val="0"/>
          <w:marTop w:val="0"/>
          <w:marBottom w:val="0"/>
          <w:divBdr>
            <w:top w:val="none" w:sz="0" w:space="0" w:color="auto"/>
            <w:left w:val="none" w:sz="0" w:space="0" w:color="auto"/>
            <w:bottom w:val="none" w:sz="0" w:space="0" w:color="auto"/>
            <w:right w:val="none" w:sz="0" w:space="0" w:color="auto"/>
          </w:divBdr>
          <w:divsChild>
            <w:div w:id="1203515052">
              <w:marLeft w:val="0"/>
              <w:marRight w:val="0"/>
              <w:marTop w:val="0"/>
              <w:marBottom w:val="0"/>
              <w:divBdr>
                <w:top w:val="none" w:sz="0" w:space="0" w:color="auto"/>
                <w:left w:val="none" w:sz="0" w:space="0" w:color="auto"/>
                <w:bottom w:val="none" w:sz="0" w:space="0" w:color="auto"/>
                <w:right w:val="none" w:sz="0" w:space="0" w:color="auto"/>
              </w:divBdr>
              <w:divsChild>
                <w:div w:id="940603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78679767">
      <w:bodyDiv w:val="1"/>
      <w:marLeft w:val="0"/>
      <w:marRight w:val="0"/>
      <w:marTop w:val="0"/>
      <w:marBottom w:val="0"/>
      <w:divBdr>
        <w:top w:val="none" w:sz="0" w:space="0" w:color="auto"/>
        <w:left w:val="none" w:sz="0" w:space="0" w:color="auto"/>
        <w:bottom w:val="none" w:sz="0" w:space="0" w:color="auto"/>
        <w:right w:val="none" w:sz="0" w:space="0" w:color="auto"/>
      </w:divBdr>
      <w:divsChild>
        <w:div w:id="1003897474">
          <w:marLeft w:val="0"/>
          <w:marRight w:val="0"/>
          <w:marTop w:val="0"/>
          <w:marBottom w:val="0"/>
          <w:divBdr>
            <w:top w:val="none" w:sz="0" w:space="0" w:color="auto"/>
            <w:left w:val="none" w:sz="0" w:space="0" w:color="auto"/>
            <w:bottom w:val="none" w:sz="0" w:space="0" w:color="auto"/>
            <w:right w:val="none" w:sz="0" w:space="0" w:color="auto"/>
          </w:divBdr>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2065">
      <w:bodyDiv w:val="1"/>
      <w:marLeft w:val="0"/>
      <w:marRight w:val="0"/>
      <w:marTop w:val="0"/>
      <w:marBottom w:val="0"/>
      <w:divBdr>
        <w:top w:val="none" w:sz="0" w:space="0" w:color="auto"/>
        <w:left w:val="none" w:sz="0" w:space="0" w:color="auto"/>
        <w:bottom w:val="none" w:sz="0" w:space="0" w:color="auto"/>
        <w:right w:val="none" w:sz="0" w:space="0" w:color="auto"/>
      </w:divBdr>
      <w:divsChild>
        <w:div w:id="79715925">
          <w:marLeft w:val="0"/>
          <w:marRight w:val="0"/>
          <w:marTop w:val="0"/>
          <w:marBottom w:val="0"/>
          <w:divBdr>
            <w:top w:val="none" w:sz="0" w:space="0" w:color="auto"/>
            <w:left w:val="none" w:sz="0" w:space="0" w:color="auto"/>
            <w:bottom w:val="none" w:sz="0" w:space="0" w:color="auto"/>
            <w:right w:val="none" w:sz="0" w:space="0" w:color="auto"/>
          </w:divBdr>
          <w:divsChild>
            <w:div w:id="2065791842">
              <w:marLeft w:val="0"/>
              <w:marRight w:val="0"/>
              <w:marTop w:val="0"/>
              <w:marBottom w:val="0"/>
              <w:divBdr>
                <w:top w:val="none" w:sz="0" w:space="0" w:color="auto"/>
                <w:left w:val="none" w:sz="0" w:space="0" w:color="auto"/>
                <w:bottom w:val="none" w:sz="0" w:space="0" w:color="auto"/>
                <w:right w:val="none" w:sz="0" w:space="0" w:color="auto"/>
              </w:divBdr>
              <w:divsChild>
                <w:div w:id="153910237">
                  <w:marLeft w:val="0"/>
                  <w:marRight w:val="0"/>
                  <w:marTop w:val="0"/>
                  <w:marBottom w:val="0"/>
                  <w:divBdr>
                    <w:top w:val="none" w:sz="0" w:space="0" w:color="auto"/>
                    <w:left w:val="none" w:sz="0" w:space="0" w:color="auto"/>
                    <w:bottom w:val="none" w:sz="0" w:space="0" w:color="auto"/>
                    <w:right w:val="none" w:sz="0" w:space="0" w:color="auto"/>
                  </w:divBdr>
                </w:div>
                <w:div w:id="1031229722">
                  <w:marLeft w:val="0"/>
                  <w:marRight w:val="0"/>
                  <w:marTop w:val="0"/>
                  <w:marBottom w:val="0"/>
                  <w:divBdr>
                    <w:top w:val="none" w:sz="0" w:space="0" w:color="auto"/>
                    <w:left w:val="none" w:sz="0" w:space="0" w:color="auto"/>
                    <w:bottom w:val="none" w:sz="0" w:space="0" w:color="auto"/>
                    <w:right w:val="none" w:sz="0" w:space="0" w:color="auto"/>
                  </w:divBdr>
                </w:div>
                <w:div w:id="20070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86122">
      <w:bodyDiv w:val="1"/>
      <w:marLeft w:val="150"/>
      <w:marRight w:val="150"/>
      <w:marTop w:val="150"/>
      <w:marBottom w:val="0"/>
      <w:divBdr>
        <w:top w:val="none" w:sz="0" w:space="0" w:color="auto"/>
        <w:left w:val="none" w:sz="0" w:space="0" w:color="auto"/>
        <w:bottom w:val="none" w:sz="0" w:space="0" w:color="auto"/>
        <w:right w:val="none" w:sz="0" w:space="0" w:color="auto"/>
      </w:divBdr>
      <w:divsChild>
        <w:div w:id="1524241600">
          <w:marLeft w:val="0"/>
          <w:marRight w:val="0"/>
          <w:marTop w:val="0"/>
          <w:marBottom w:val="0"/>
          <w:divBdr>
            <w:top w:val="none" w:sz="0" w:space="0" w:color="auto"/>
            <w:left w:val="none" w:sz="0" w:space="0" w:color="auto"/>
            <w:bottom w:val="none" w:sz="0" w:space="0" w:color="auto"/>
            <w:right w:val="none" w:sz="0" w:space="0" w:color="auto"/>
          </w:divBdr>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38213">
      <w:bodyDiv w:val="1"/>
      <w:marLeft w:val="0"/>
      <w:marRight w:val="0"/>
      <w:marTop w:val="0"/>
      <w:marBottom w:val="0"/>
      <w:divBdr>
        <w:top w:val="none" w:sz="0" w:space="0" w:color="auto"/>
        <w:left w:val="none" w:sz="0" w:space="0" w:color="auto"/>
        <w:bottom w:val="none" w:sz="0" w:space="0" w:color="auto"/>
        <w:right w:val="none" w:sz="0" w:space="0" w:color="auto"/>
      </w:divBdr>
      <w:divsChild>
        <w:div w:id="570387321">
          <w:marLeft w:val="0"/>
          <w:marRight w:val="0"/>
          <w:marTop w:val="0"/>
          <w:marBottom w:val="0"/>
          <w:divBdr>
            <w:top w:val="none" w:sz="0" w:space="0" w:color="auto"/>
            <w:left w:val="none" w:sz="0" w:space="0" w:color="auto"/>
            <w:bottom w:val="none" w:sz="0" w:space="0" w:color="auto"/>
            <w:right w:val="none" w:sz="0" w:space="0" w:color="auto"/>
          </w:divBdr>
        </w:div>
      </w:divsChild>
    </w:div>
    <w:div w:id="639312221">
      <w:bodyDiv w:val="1"/>
      <w:marLeft w:val="0"/>
      <w:marRight w:val="0"/>
      <w:marTop w:val="0"/>
      <w:marBottom w:val="0"/>
      <w:divBdr>
        <w:top w:val="none" w:sz="0" w:space="0" w:color="auto"/>
        <w:left w:val="none" w:sz="0" w:space="0" w:color="auto"/>
        <w:bottom w:val="none" w:sz="0" w:space="0" w:color="auto"/>
        <w:right w:val="none" w:sz="0" w:space="0" w:color="auto"/>
      </w:divBdr>
      <w:divsChild>
        <w:div w:id="1214661311">
          <w:marLeft w:val="0"/>
          <w:marRight w:val="0"/>
          <w:marTop w:val="0"/>
          <w:marBottom w:val="0"/>
          <w:divBdr>
            <w:top w:val="none" w:sz="0" w:space="0" w:color="auto"/>
            <w:left w:val="none" w:sz="0" w:space="0" w:color="auto"/>
            <w:bottom w:val="none" w:sz="0" w:space="0" w:color="auto"/>
            <w:right w:val="none" w:sz="0" w:space="0" w:color="auto"/>
          </w:divBdr>
          <w:divsChild>
            <w:div w:id="1886140408">
              <w:marLeft w:val="375"/>
              <w:marRight w:val="0"/>
              <w:marTop w:val="120"/>
              <w:marBottom w:val="0"/>
              <w:divBdr>
                <w:top w:val="none" w:sz="0" w:space="0" w:color="auto"/>
                <w:left w:val="none" w:sz="0" w:space="0" w:color="auto"/>
                <w:bottom w:val="none" w:sz="0" w:space="0" w:color="auto"/>
                <w:right w:val="none" w:sz="0" w:space="0" w:color="auto"/>
              </w:divBdr>
              <w:divsChild>
                <w:div w:id="13475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5236">
      <w:bodyDiv w:val="1"/>
      <w:marLeft w:val="0"/>
      <w:marRight w:val="0"/>
      <w:marTop w:val="270"/>
      <w:marBottom w:val="225"/>
      <w:divBdr>
        <w:top w:val="none" w:sz="0" w:space="0" w:color="auto"/>
        <w:left w:val="none" w:sz="0" w:space="0" w:color="auto"/>
        <w:bottom w:val="none" w:sz="0" w:space="0" w:color="auto"/>
        <w:right w:val="none" w:sz="0" w:space="0" w:color="auto"/>
      </w:divBdr>
      <w:divsChild>
        <w:div w:id="1553344292">
          <w:marLeft w:val="0"/>
          <w:marRight w:val="0"/>
          <w:marTop w:val="0"/>
          <w:marBottom w:val="0"/>
          <w:divBdr>
            <w:top w:val="none" w:sz="0" w:space="0" w:color="auto"/>
            <w:left w:val="none" w:sz="0" w:space="0" w:color="auto"/>
            <w:bottom w:val="none" w:sz="0" w:space="0" w:color="auto"/>
            <w:right w:val="none" w:sz="0" w:space="0" w:color="auto"/>
          </w:divBdr>
          <w:divsChild>
            <w:div w:id="722217372">
              <w:marLeft w:val="0"/>
              <w:marRight w:val="0"/>
              <w:marTop w:val="0"/>
              <w:marBottom w:val="0"/>
              <w:divBdr>
                <w:top w:val="none" w:sz="0" w:space="0" w:color="auto"/>
                <w:left w:val="none" w:sz="0" w:space="0" w:color="auto"/>
                <w:bottom w:val="none" w:sz="0" w:space="0" w:color="auto"/>
                <w:right w:val="none" w:sz="0" w:space="0" w:color="auto"/>
              </w:divBdr>
              <w:divsChild>
                <w:div w:id="2115781938">
                  <w:marLeft w:val="0"/>
                  <w:marRight w:val="0"/>
                  <w:marTop w:val="150"/>
                  <w:marBottom w:val="0"/>
                  <w:divBdr>
                    <w:top w:val="none" w:sz="0" w:space="0" w:color="auto"/>
                    <w:left w:val="none" w:sz="0" w:space="0" w:color="auto"/>
                    <w:bottom w:val="none" w:sz="0" w:space="0" w:color="auto"/>
                    <w:right w:val="none" w:sz="0" w:space="0" w:color="auto"/>
                  </w:divBdr>
                  <w:divsChild>
                    <w:div w:id="903636866">
                      <w:marLeft w:val="0"/>
                      <w:marRight w:val="120"/>
                      <w:marTop w:val="0"/>
                      <w:marBottom w:val="0"/>
                      <w:divBdr>
                        <w:top w:val="none" w:sz="0" w:space="0" w:color="auto"/>
                        <w:left w:val="none" w:sz="0" w:space="0" w:color="auto"/>
                        <w:bottom w:val="none" w:sz="0" w:space="0" w:color="auto"/>
                        <w:right w:val="none" w:sz="0" w:space="0" w:color="auto"/>
                      </w:divBdr>
                      <w:divsChild>
                        <w:div w:id="2570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97077">
      <w:bodyDiv w:val="1"/>
      <w:marLeft w:val="150"/>
      <w:marRight w:val="150"/>
      <w:marTop w:val="150"/>
      <w:marBottom w:val="0"/>
      <w:divBdr>
        <w:top w:val="none" w:sz="0" w:space="0" w:color="auto"/>
        <w:left w:val="none" w:sz="0" w:space="0" w:color="auto"/>
        <w:bottom w:val="none" w:sz="0" w:space="0" w:color="auto"/>
        <w:right w:val="none" w:sz="0" w:space="0" w:color="auto"/>
      </w:divBdr>
      <w:divsChild>
        <w:div w:id="2028867072">
          <w:marLeft w:val="0"/>
          <w:marRight w:val="0"/>
          <w:marTop w:val="0"/>
          <w:marBottom w:val="0"/>
          <w:divBdr>
            <w:top w:val="none" w:sz="0" w:space="0" w:color="auto"/>
            <w:left w:val="none" w:sz="0" w:space="0" w:color="auto"/>
            <w:bottom w:val="none" w:sz="0" w:space="0" w:color="auto"/>
            <w:right w:val="none" w:sz="0" w:space="0" w:color="auto"/>
          </w:divBdr>
          <w:divsChild>
            <w:div w:id="11653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917">
      <w:bodyDiv w:val="1"/>
      <w:marLeft w:val="0"/>
      <w:marRight w:val="0"/>
      <w:marTop w:val="0"/>
      <w:marBottom w:val="0"/>
      <w:divBdr>
        <w:top w:val="none" w:sz="0" w:space="0" w:color="auto"/>
        <w:left w:val="none" w:sz="0" w:space="0" w:color="auto"/>
        <w:bottom w:val="none" w:sz="0" w:space="0" w:color="auto"/>
        <w:right w:val="none" w:sz="0" w:space="0" w:color="auto"/>
      </w:divBdr>
      <w:divsChild>
        <w:div w:id="570966999">
          <w:marLeft w:val="0"/>
          <w:marRight w:val="0"/>
          <w:marTop w:val="0"/>
          <w:marBottom w:val="0"/>
          <w:divBdr>
            <w:top w:val="none" w:sz="0" w:space="0" w:color="auto"/>
            <w:left w:val="none" w:sz="0" w:space="0" w:color="auto"/>
            <w:bottom w:val="none" w:sz="0" w:space="0" w:color="auto"/>
            <w:right w:val="none" w:sz="0" w:space="0" w:color="auto"/>
          </w:divBdr>
          <w:divsChild>
            <w:div w:id="1490517612">
              <w:marLeft w:val="0"/>
              <w:marRight w:val="0"/>
              <w:marTop w:val="0"/>
              <w:marBottom w:val="0"/>
              <w:divBdr>
                <w:top w:val="none" w:sz="0" w:space="0" w:color="auto"/>
                <w:left w:val="none" w:sz="0" w:space="0" w:color="auto"/>
                <w:bottom w:val="none" w:sz="0" w:space="0" w:color="auto"/>
                <w:right w:val="none" w:sz="0" w:space="0" w:color="auto"/>
              </w:divBdr>
              <w:divsChild>
                <w:div w:id="31729505">
                  <w:marLeft w:val="0"/>
                  <w:marRight w:val="0"/>
                  <w:marTop w:val="0"/>
                  <w:marBottom w:val="0"/>
                  <w:divBdr>
                    <w:top w:val="none" w:sz="0" w:space="0" w:color="auto"/>
                    <w:left w:val="none" w:sz="0" w:space="0" w:color="auto"/>
                    <w:bottom w:val="none" w:sz="0" w:space="0" w:color="auto"/>
                    <w:right w:val="none" w:sz="0" w:space="0" w:color="auto"/>
                  </w:divBdr>
                  <w:divsChild>
                    <w:div w:id="927351099">
                      <w:marLeft w:val="0"/>
                      <w:marRight w:val="0"/>
                      <w:marTop w:val="0"/>
                      <w:marBottom w:val="0"/>
                      <w:divBdr>
                        <w:top w:val="none" w:sz="0" w:space="0" w:color="auto"/>
                        <w:left w:val="none" w:sz="0" w:space="0" w:color="auto"/>
                        <w:bottom w:val="none" w:sz="0" w:space="0" w:color="auto"/>
                        <w:right w:val="none" w:sz="0" w:space="0" w:color="auto"/>
                      </w:divBdr>
                      <w:divsChild>
                        <w:div w:id="218445786">
                          <w:marLeft w:val="0"/>
                          <w:marRight w:val="0"/>
                          <w:marTop w:val="0"/>
                          <w:marBottom w:val="0"/>
                          <w:divBdr>
                            <w:top w:val="none" w:sz="0" w:space="0" w:color="auto"/>
                            <w:left w:val="none" w:sz="0" w:space="0" w:color="auto"/>
                            <w:bottom w:val="none" w:sz="0" w:space="0" w:color="auto"/>
                            <w:right w:val="none" w:sz="0" w:space="0" w:color="auto"/>
                          </w:divBdr>
                          <w:divsChild>
                            <w:div w:id="975986999">
                              <w:marLeft w:val="0"/>
                              <w:marRight w:val="0"/>
                              <w:marTop w:val="0"/>
                              <w:marBottom w:val="0"/>
                              <w:divBdr>
                                <w:top w:val="none" w:sz="0" w:space="0" w:color="auto"/>
                                <w:left w:val="none" w:sz="0" w:space="0" w:color="auto"/>
                                <w:bottom w:val="none" w:sz="0" w:space="0" w:color="auto"/>
                                <w:right w:val="none" w:sz="0" w:space="0" w:color="auto"/>
                              </w:divBdr>
                              <w:divsChild>
                                <w:div w:id="4627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89050">
      <w:bodyDiv w:val="1"/>
      <w:marLeft w:val="0"/>
      <w:marRight w:val="0"/>
      <w:marTop w:val="0"/>
      <w:marBottom w:val="0"/>
      <w:divBdr>
        <w:top w:val="none" w:sz="0" w:space="0" w:color="auto"/>
        <w:left w:val="none" w:sz="0" w:space="0" w:color="auto"/>
        <w:bottom w:val="none" w:sz="0" w:space="0" w:color="auto"/>
        <w:right w:val="none" w:sz="0" w:space="0" w:color="auto"/>
      </w:divBdr>
      <w:divsChild>
        <w:div w:id="797913513">
          <w:marLeft w:val="0"/>
          <w:marRight w:val="0"/>
          <w:marTop w:val="0"/>
          <w:marBottom w:val="0"/>
          <w:divBdr>
            <w:top w:val="none" w:sz="0" w:space="0" w:color="auto"/>
            <w:left w:val="none" w:sz="0" w:space="0" w:color="auto"/>
            <w:bottom w:val="none" w:sz="0" w:space="0" w:color="auto"/>
            <w:right w:val="none" w:sz="0" w:space="0" w:color="auto"/>
          </w:divBdr>
          <w:divsChild>
            <w:div w:id="337075041">
              <w:marLeft w:val="0"/>
              <w:marRight w:val="0"/>
              <w:marTop w:val="0"/>
              <w:marBottom w:val="0"/>
              <w:divBdr>
                <w:top w:val="none" w:sz="0" w:space="0" w:color="auto"/>
                <w:left w:val="none" w:sz="0" w:space="0" w:color="auto"/>
                <w:bottom w:val="none" w:sz="0" w:space="0" w:color="auto"/>
                <w:right w:val="none" w:sz="0" w:space="0" w:color="auto"/>
              </w:divBdr>
              <w:divsChild>
                <w:div w:id="1736853940">
                  <w:marLeft w:val="0"/>
                  <w:marRight w:val="0"/>
                  <w:marTop w:val="0"/>
                  <w:marBottom w:val="0"/>
                  <w:divBdr>
                    <w:top w:val="none" w:sz="0" w:space="0" w:color="auto"/>
                    <w:left w:val="none" w:sz="0" w:space="0" w:color="auto"/>
                    <w:bottom w:val="none" w:sz="0" w:space="0" w:color="auto"/>
                    <w:right w:val="none" w:sz="0" w:space="0" w:color="auto"/>
                  </w:divBdr>
                  <w:divsChild>
                    <w:div w:id="545609033">
                      <w:marLeft w:val="0"/>
                      <w:marRight w:val="0"/>
                      <w:marTop w:val="0"/>
                      <w:marBottom w:val="0"/>
                      <w:divBdr>
                        <w:top w:val="none" w:sz="0" w:space="0" w:color="auto"/>
                        <w:left w:val="none" w:sz="0" w:space="0" w:color="auto"/>
                        <w:bottom w:val="none" w:sz="0" w:space="0" w:color="auto"/>
                        <w:right w:val="none" w:sz="0" w:space="0" w:color="auto"/>
                      </w:divBdr>
                      <w:divsChild>
                        <w:div w:id="748309994">
                          <w:marLeft w:val="0"/>
                          <w:marRight w:val="0"/>
                          <w:marTop w:val="0"/>
                          <w:marBottom w:val="0"/>
                          <w:divBdr>
                            <w:top w:val="none" w:sz="0" w:space="0" w:color="auto"/>
                            <w:left w:val="none" w:sz="0" w:space="0" w:color="auto"/>
                            <w:bottom w:val="none" w:sz="0" w:space="0" w:color="auto"/>
                            <w:right w:val="none" w:sz="0" w:space="0" w:color="auto"/>
                          </w:divBdr>
                          <w:divsChild>
                            <w:div w:id="562452274">
                              <w:marLeft w:val="0"/>
                              <w:marRight w:val="0"/>
                              <w:marTop w:val="0"/>
                              <w:marBottom w:val="0"/>
                              <w:divBdr>
                                <w:top w:val="none" w:sz="0" w:space="0" w:color="auto"/>
                                <w:left w:val="none" w:sz="0" w:space="0" w:color="auto"/>
                                <w:bottom w:val="none" w:sz="0" w:space="0" w:color="auto"/>
                                <w:right w:val="none" w:sz="0" w:space="0" w:color="auto"/>
                              </w:divBdr>
                              <w:divsChild>
                                <w:div w:id="733359158">
                                  <w:marLeft w:val="0"/>
                                  <w:marRight w:val="0"/>
                                  <w:marTop w:val="0"/>
                                  <w:marBottom w:val="0"/>
                                  <w:divBdr>
                                    <w:top w:val="none" w:sz="0" w:space="0" w:color="auto"/>
                                    <w:left w:val="none" w:sz="0" w:space="0" w:color="auto"/>
                                    <w:bottom w:val="none" w:sz="0" w:space="0" w:color="auto"/>
                                    <w:right w:val="none" w:sz="0" w:space="0" w:color="auto"/>
                                  </w:divBdr>
                                </w:div>
                              </w:divsChild>
                            </w:div>
                            <w:div w:id="1320769707">
                              <w:marLeft w:val="0"/>
                              <w:marRight w:val="0"/>
                              <w:marTop w:val="0"/>
                              <w:marBottom w:val="0"/>
                              <w:divBdr>
                                <w:top w:val="none" w:sz="0" w:space="0" w:color="auto"/>
                                <w:left w:val="none" w:sz="0" w:space="0" w:color="auto"/>
                                <w:bottom w:val="none" w:sz="0" w:space="0" w:color="auto"/>
                                <w:right w:val="none" w:sz="0" w:space="0" w:color="auto"/>
                              </w:divBdr>
                              <w:divsChild>
                                <w:div w:id="382218058">
                                  <w:marLeft w:val="0"/>
                                  <w:marRight w:val="0"/>
                                  <w:marTop w:val="0"/>
                                  <w:marBottom w:val="0"/>
                                  <w:divBdr>
                                    <w:top w:val="none" w:sz="0" w:space="0" w:color="auto"/>
                                    <w:left w:val="none" w:sz="0" w:space="0" w:color="auto"/>
                                    <w:bottom w:val="none" w:sz="0" w:space="0" w:color="auto"/>
                                    <w:right w:val="none" w:sz="0" w:space="0" w:color="auto"/>
                                  </w:divBdr>
                                  <w:divsChild>
                                    <w:div w:id="16378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914300">
      <w:bodyDiv w:val="1"/>
      <w:marLeft w:val="0"/>
      <w:marRight w:val="0"/>
      <w:marTop w:val="0"/>
      <w:marBottom w:val="0"/>
      <w:divBdr>
        <w:top w:val="none" w:sz="0" w:space="0" w:color="auto"/>
        <w:left w:val="none" w:sz="0" w:space="0" w:color="auto"/>
        <w:bottom w:val="none" w:sz="0" w:space="0" w:color="auto"/>
        <w:right w:val="none" w:sz="0" w:space="0" w:color="auto"/>
      </w:divBdr>
      <w:divsChild>
        <w:div w:id="1280651455">
          <w:marLeft w:val="0"/>
          <w:marRight w:val="0"/>
          <w:marTop w:val="0"/>
          <w:marBottom w:val="0"/>
          <w:divBdr>
            <w:top w:val="none" w:sz="0" w:space="0" w:color="auto"/>
            <w:left w:val="none" w:sz="0" w:space="0" w:color="auto"/>
            <w:bottom w:val="none" w:sz="0" w:space="0" w:color="auto"/>
            <w:right w:val="none" w:sz="0" w:space="0" w:color="auto"/>
          </w:divBdr>
          <w:divsChild>
            <w:div w:id="1677224049">
              <w:marLeft w:val="0"/>
              <w:marRight w:val="0"/>
              <w:marTop w:val="0"/>
              <w:marBottom w:val="0"/>
              <w:divBdr>
                <w:top w:val="none" w:sz="0" w:space="0" w:color="auto"/>
                <w:left w:val="none" w:sz="0" w:space="0" w:color="auto"/>
                <w:bottom w:val="none" w:sz="0" w:space="0" w:color="auto"/>
                <w:right w:val="none" w:sz="0" w:space="0" w:color="auto"/>
              </w:divBdr>
              <w:divsChild>
                <w:div w:id="384066880">
                  <w:marLeft w:val="0"/>
                  <w:marRight w:val="0"/>
                  <w:marTop w:val="0"/>
                  <w:marBottom w:val="0"/>
                  <w:divBdr>
                    <w:top w:val="none" w:sz="0" w:space="0" w:color="auto"/>
                    <w:left w:val="none" w:sz="0" w:space="0" w:color="auto"/>
                    <w:bottom w:val="none" w:sz="0" w:space="0" w:color="auto"/>
                    <w:right w:val="none" w:sz="0" w:space="0" w:color="auto"/>
                  </w:divBdr>
                  <w:divsChild>
                    <w:div w:id="1041589959">
                      <w:marLeft w:val="0"/>
                      <w:marRight w:val="0"/>
                      <w:marTop w:val="0"/>
                      <w:marBottom w:val="0"/>
                      <w:divBdr>
                        <w:top w:val="none" w:sz="0" w:space="0" w:color="auto"/>
                        <w:left w:val="none" w:sz="0" w:space="0" w:color="auto"/>
                        <w:bottom w:val="none" w:sz="0" w:space="0" w:color="auto"/>
                        <w:right w:val="none" w:sz="0" w:space="0" w:color="auto"/>
                      </w:divBdr>
                      <w:divsChild>
                        <w:div w:id="856113452">
                          <w:marLeft w:val="0"/>
                          <w:marRight w:val="0"/>
                          <w:marTop w:val="0"/>
                          <w:marBottom w:val="0"/>
                          <w:divBdr>
                            <w:top w:val="none" w:sz="0" w:space="0" w:color="auto"/>
                            <w:left w:val="none" w:sz="0" w:space="0" w:color="auto"/>
                            <w:bottom w:val="none" w:sz="0" w:space="0" w:color="auto"/>
                            <w:right w:val="none" w:sz="0" w:space="0" w:color="auto"/>
                          </w:divBdr>
                          <w:divsChild>
                            <w:div w:id="1753821262">
                              <w:marLeft w:val="0"/>
                              <w:marRight w:val="0"/>
                              <w:marTop w:val="0"/>
                              <w:marBottom w:val="0"/>
                              <w:divBdr>
                                <w:top w:val="none" w:sz="0" w:space="0" w:color="auto"/>
                                <w:left w:val="none" w:sz="0" w:space="0" w:color="auto"/>
                                <w:bottom w:val="none" w:sz="0" w:space="0" w:color="auto"/>
                                <w:right w:val="none" w:sz="0" w:space="0" w:color="auto"/>
                              </w:divBdr>
                              <w:divsChild>
                                <w:div w:id="1697196695">
                                  <w:marLeft w:val="0"/>
                                  <w:marRight w:val="0"/>
                                  <w:marTop w:val="0"/>
                                  <w:marBottom w:val="0"/>
                                  <w:divBdr>
                                    <w:top w:val="none" w:sz="0" w:space="0" w:color="auto"/>
                                    <w:left w:val="none" w:sz="0" w:space="0" w:color="auto"/>
                                    <w:bottom w:val="none" w:sz="0" w:space="0" w:color="auto"/>
                                    <w:right w:val="none" w:sz="0" w:space="0" w:color="auto"/>
                                  </w:divBdr>
                                  <w:divsChild>
                                    <w:div w:id="592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74925">
      <w:bodyDiv w:val="1"/>
      <w:marLeft w:val="0"/>
      <w:marRight w:val="0"/>
      <w:marTop w:val="0"/>
      <w:marBottom w:val="0"/>
      <w:divBdr>
        <w:top w:val="none" w:sz="0" w:space="0" w:color="auto"/>
        <w:left w:val="none" w:sz="0" w:space="0" w:color="auto"/>
        <w:bottom w:val="none" w:sz="0" w:space="0" w:color="auto"/>
        <w:right w:val="none" w:sz="0" w:space="0" w:color="auto"/>
      </w:divBdr>
      <w:divsChild>
        <w:div w:id="445777905">
          <w:marLeft w:val="0"/>
          <w:marRight w:val="0"/>
          <w:marTop w:val="0"/>
          <w:marBottom w:val="0"/>
          <w:divBdr>
            <w:top w:val="none" w:sz="0" w:space="0" w:color="auto"/>
            <w:left w:val="none" w:sz="0" w:space="0" w:color="auto"/>
            <w:bottom w:val="none" w:sz="0" w:space="0" w:color="auto"/>
            <w:right w:val="none" w:sz="0" w:space="0" w:color="auto"/>
          </w:divBdr>
          <w:divsChild>
            <w:div w:id="766580535">
              <w:marLeft w:val="0"/>
              <w:marRight w:val="0"/>
              <w:marTop w:val="0"/>
              <w:marBottom w:val="0"/>
              <w:divBdr>
                <w:top w:val="none" w:sz="0" w:space="0" w:color="auto"/>
                <w:left w:val="none" w:sz="0" w:space="0" w:color="auto"/>
                <w:bottom w:val="none" w:sz="0" w:space="0" w:color="auto"/>
                <w:right w:val="none" w:sz="0" w:space="0" w:color="auto"/>
              </w:divBdr>
              <w:divsChild>
                <w:div w:id="392822935">
                  <w:marLeft w:val="0"/>
                  <w:marRight w:val="0"/>
                  <w:marTop w:val="0"/>
                  <w:marBottom w:val="0"/>
                  <w:divBdr>
                    <w:top w:val="none" w:sz="0" w:space="0" w:color="auto"/>
                    <w:left w:val="none" w:sz="0" w:space="0" w:color="auto"/>
                    <w:bottom w:val="none" w:sz="0" w:space="0" w:color="auto"/>
                    <w:right w:val="none" w:sz="0" w:space="0" w:color="auto"/>
                  </w:divBdr>
                  <w:divsChild>
                    <w:div w:id="828865068">
                      <w:marLeft w:val="0"/>
                      <w:marRight w:val="0"/>
                      <w:marTop w:val="0"/>
                      <w:marBottom w:val="0"/>
                      <w:divBdr>
                        <w:top w:val="none" w:sz="0" w:space="0" w:color="auto"/>
                        <w:left w:val="none" w:sz="0" w:space="0" w:color="auto"/>
                        <w:bottom w:val="none" w:sz="0" w:space="0" w:color="auto"/>
                        <w:right w:val="none" w:sz="0" w:space="0" w:color="auto"/>
                      </w:divBdr>
                      <w:divsChild>
                        <w:div w:id="1480490538">
                          <w:marLeft w:val="0"/>
                          <w:marRight w:val="0"/>
                          <w:marTop w:val="0"/>
                          <w:marBottom w:val="0"/>
                          <w:divBdr>
                            <w:top w:val="none" w:sz="0" w:space="0" w:color="auto"/>
                            <w:left w:val="none" w:sz="0" w:space="0" w:color="auto"/>
                            <w:bottom w:val="none" w:sz="0" w:space="0" w:color="auto"/>
                            <w:right w:val="none" w:sz="0" w:space="0" w:color="auto"/>
                          </w:divBdr>
                          <w:divsChild>
                            <w:div w:id="1664502878">
                              <w:marLeft w:val="0"/>
                              <w:marRight w:val="0"/>
                              <w:marTop w:val="0"/>
                              <w:marBottom w:val="0"/>
                              <w:divBdr>
                                <w:top w:val="none" w:sz="0" w:space="0" w:color="auto"/>
                                <w:left w:val="none" w:sz="0" w:space="0" w:color="auto"/>
                                <w:bottom w:val="none" w:sz="0" w:space="0" w:color="auto"/>
                                <w:right w:val="none" w:sz="0" w:space="0" w:color="auto"/>
                              </w:divBdr>
                              <w:divsChild>
                                <w:div w:id="280916642">
                                  <w:marLeft w:val="0"/>
                                  <w:marRight w:val="0"/>
                                  <w:marTop w:val="0"/>
                                  <w:marBottom w:val="0"/>
                                  <w:divBdr>
                                    <w:top w:val="none" w:sz="0" w:space="0" w:color="auto"/>
                                    <w:left w:val="none" w:sz="0" w:space="0" w:color="auto"/>
                                    <w:bottom w:val="none" w:sz="0" w:space="0" w:color="auto"/>
                                    <w:right w:val="none" w:sz="0" w:space="0" w:color="auto"/>
                                  </w:divBdr>
                                  <w:divsChild>
                                    <w:div w:id="14140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83339769">
      <w:bodyDiv w:val="1"/>
      <w:marLeft w:val="0"/>
      <w:marRight w:val="0"/>
      <w:marTop w:val="0"/>
      <w:marBottom w:val="0"/>
      <w:divBdr>
        <w:top w:val="none" w:sz="0" w:space="0" w:color="auto"/>
        <w:left w:val="none" w:sz="0" w:space="0" w:color="auto"/>
        <w:bottom w:val="none" w:sz="0" w:space="0" w:color="auto"/>
        <w:right w:val="none" w:sz="0" w:space="0" w:color="auto"/>
      </w:divBdr>
      <w:divsChild>
        <w:div w:id="1200704522">
          <w:marLeft w:val="0"/>
          <w:marRight w:val="0"/>
          <w:marTop w:val="0"/>
          <w:marBottom w:val="0"/>
          <w:divBdr>
            <w:top w:val="none" w:sz="0" w:space="0" w:color="auto"/>
            <w:left w:val="none" w:sz="0" w:space="0" w:color="auto"/>
            <w:bottom w:val="none" w:sz="0" w:space="0" w:color="auto"/>
            <w:right w:val="none" w:sz="0" w:space="0" w:color="auto"/>
          </w:divBdr>
          <w:divsChild>
            <w:div w:id="2073116665">
              <w:marLeft w:val="0"/>
              <w:marRight w:val="0"/>
              <w:marTop w:val="0"/>
              <w:marBottom w:val="0"/>
              <w:divBdr>
                <w:top w:val="none" w:sz="0" w:space="0" w:color="auto"/>
                <w:left w:val="none" w:sz="0" w:space="0" w:color="auto"/>
                <w:bottom w:val="none" w:sz="0" w:space="0" w:color="auto"/>
                <w:right w:val="none" w:sz="0" w:space="0" w:color="auto"/>
              </w:divBdr>
              <w:divsChild>
                <w:div w:id="1896890069">
                  <w:marLeft w:val="0"/>
                  <w:marRight w:val="0"/>
                  <w:marTop w:val="0"/>
                  <w:marBottom w:val="0"/>
                  <w:divBdr>
                    <w:top w:val="none" w:sz="0" w:space="0" w:color="auto"/>
                    <w:left w:val="none" w:sz="0" w:space="0" w:color="auto"/>
                    <w:bottom w:val="none" w:sz="0" w:space="0" w:color="auto"/>
                    <w:right w:val="none" w:sz="0" w:space="0" w:color="auto"/>
                  </w:divBdr>
                  <w:divsChild>
                    <w:div w:id="973171666">
                      <w:marLeft w:val="0"/>
                      <w:marRight w:val="0"/>
                      <w:marTop w:val="0"/>
                      <w:marBottom w:val="0"/>
                      <w:divBdr>
                        <w:top w:val="none" w:sz="0" w:space="0" w:color="auto"/>
                        <w:left w:val="none" w:sz="0" w:space="0" w:color="auto"/>
                        <w:bottom w:val="none" w:sz="0" w:space="0" w:color="auto"/>
                        <w:right w:val="none" w:sz="0" w:space="0" w:color="auto"/>
                      </w:divBdr>
                      <w:divsChild>
                        <w:div w:id="2070877617">
                          <w:marLeft w:val="0"/>
                          <w:marRight w:val="0"/>
                          <w:marTop w:val="0"/>
                          <w:marBottom w:val="0"/>
                          <w:divBdr>
                            <w:top w:val="none" w:sz="0" w:space="0" w:color="auto"/>
                            <w:left w:val="none" w:sz="0" w:space="0" w:color="auto"/>
                            <w:bottom w:val="none" w:sz="0" w:space="0" w:color="auto"/>
                            <w:right w:val="none" w:sz="0" w:space="0" w:color="auto"/>
                          </w:divBdr>
                          <w:divsChild>
                            <w:div w:id="748623914">
                              <w:marLeft w:val="0"/>
                              <w:marRight w:val="0"/>
                              <w:marTop w:val="0"/>
                              <w:marBottom w:val="0"/>
                              <w:divBdr>
                                <w:top w:val="none" w:sz="0" w:space="0" w:color="auto"/>
                                <w:left w:val="none" w:sz="0" w:space="0" w:color="auto"/>
                                <w:bottom w:val="none" w:sz="0" w:space="0" w:color="auto"/>
                                <w:right w:val="none" w:sz="0" w:space="0" w:color="auto"/>
                              </w:divBdr>
                              <w:divsChild>
                                <w:div w:id="1064451224">
                                  <w:marLeft w:val="0"/>
                                  <w:marRight w:val="0"/>
                                  <w:marTop w:val="0"/>
                                  <w:marBottom w:val="0"/>
                                  <w:divBdr>
                                    <w:top w:val="none" w:sz="0" w:space="0" w:color="auto"/>
                                    <w:left w:val="none" w:sz="0" w:space="0" w:color="auto"/>
                                    <w:bottom w:val="none" w:sz="0" w:space="0" w:color="auto"/>
                                    <w:right w:val="none" w:sz="0" w:space="0" w:color="auto"/>
                                  </w:divBdr>
                                  <w:divsChild>
                                    <w:div w:id="1150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896">
                              <w:marLeft w:val="0"/>
                              <w:marRight w:val="0"/>
                              <w:marTop w:val="0"/>
                              <w:marBottom w:val="0"/>
                              <w:divBdr>
                                <w:top w:val="none" w:sz="0" w:space="0" w:color="auto"/>
                                <w:left w:val="none" w:sz="0" w:space="0" w:color="auto"/>
                                <w:bottom w:val="none" w:sz="0" w:space="0" w:color="auto"/>
                                <w:right w:val="none" w:sz="0" w:space="0" w:color="auto"/>
                              </w:divBdr>
                              <w:divsChild>
                                <w:div w:id="5518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178620968">
      <w:bodyDiv w:val="1"/>
      <w:marLeft w:val="0"/>
      <w:marRight w:val="0"/>
      <w:marTop w:val="0"/>
      <w:marBottom w:val="0"/>
      <w:divBdr>
        <w:top w:val="none" w:sz="0" w:space="0" w:color="auto"/>
        <w:left w:val="none" w:sz="0" w:space="0" w:color="auto"/>
        <w:bottom w:val="none" w:sz="0" w:space="0" w:color="auto"/>
        <w:right w:val="none" w:sz="0" w:space="0" w:color="auto"/>
      </w:divBdr>
      <w:divsChild>
        <w:div w:id="864560866">
          <w:marLeft w:val="0"/>
          <w:marRight w:val="0"/>
          <w:marTop w:val="0"/>
          <w:marBottom w:val="0"/>
          <w:divBdr>
            <w:top w:val="none" w:sz="0" w:space="0" w:color="auto"/>
            <w:left w:val="none" w:sz="0" w:space="0" w:color="auto"/>
            <w:bottom w:val="none" w:sz="0" w:space="0" w:color="auto"/>
            <w:right w:val="none" w:sz="0" w:space="0" w:color="auto"/>
          </w:divBdr>
          <w:divsChild>
            <w:div w:id="821586332">
              <w:marLeft w:val="0"/>
              <w:marRight w:val="0"/>
              <w:marTop w:val="0"/>
              <w:marBottom w:val="0"/>
              <w:divBdr>
                <w:top w:val="none" w:sz="0" w:space="0" w:color="auto"/>
                <w:left w:val="none" w:sz="0" w:space="0" w:color="auto"/>
                <w:bottom w:val="none" w:sz="0" w:space="0" w:color="auto"/>
                <w:right w:val="none" w:sz="0" w:space="0" w:color="auto"/>
              </w:divBdr>
              <w:divsChild>
                <w:div w:id="81686747">
                  <w:marLeft w:val="0"/>
                  <w:marRight w:val="0"/>
                  <w:marTop w:val="0"/>
                  <w:marBottom w:val="0"/>
                  <w:divBdr>
                    <w:top w:val="none" w:sz="0" w:space="0" w:color="auto"/>
                    <w:left w:val="none" w:sz="0" w:space="0" w:color="auto"/>
                    <w:bottom w:val="none" w:sz="0" w:space="0" w:color="auto"/>
                    <w:right w:val="none" w:sz="0" w:space="0" w:color="auto"/>
                  </w:divBdr>
                  <w:divsChild>
                    <w:div w:id="1250775946">
                      <w:marLeft w:val="0"/>
                      <w:marRight w:val="0"/>
                      <w:marTop w:val="0"/>
                      <w:marBottom w:val="0"/>
                      <w:divBdr>
                        <w:top w:val="none" w:sz="0" w:space="0" w:color="auto"/>
                        <w:left w:val="none" w:sz="0" w:space="0" w:color="auto"/>
                        <w:bottom w:val="none" w:sz="0" w:space="0" w:color="auto"/>
                        <w:right w:val="none" w:sz="0" w:space="0" w:color="auto"/>
                      </w:divBdr>
                      <w:divsChild>
                        <w:div w:id="1289042429">
                          <w:marLeft w:val="0"/>
                          <w:marRight w:val="0"/>
                          <w:marTop w:val="0"/>
                          <w:marBottom w:val="0"/>
                          <w:divBdr>
                            <w:top w:val="none" w:sz="0" w:space="0" w:color="auto"/>
                            <w:left w:val="none" w:sz="0" w:space="0" w:color="auto"/>
                            <w:bottom w:val="none" w:sz="0" w:space="0" w:color="auto"/>
                            <w:right w:val="none" w:sz="0" w:space="0" w:color="auto"/>
                          </w:divBdr>
                          <w:divsChild>
                            <w:div w:id="1562058859">
                              <w:marLeft w:val="0"/>
                              <w:marRight w:val="0"/>
                              <w:marTop w:val="0"/>
                              <w:marBottom w:val="0"/>
                              <w:divBdr>
                                <w:top w:val="none" w:sz="0" w:space="0" w:color="auto"/>
                                <w:left w:val="none" w:sz="0" w:space="0" w:color="auto"/>
                                <w:bottom w:val="none" w:sz="0" w:space="0" w:color="auto"/>
                                <w:right w:val="none" w:sz="0" w:space="0" w:color="auto"/>
                              </w:divBdr>
                              <w:divsChild>
                                <w:div w:id="286275253">
                                  <w:marLeft w:val="0"/>
                                  <w:marRight w:val="0"/>
                                  <w:marTop w:val="0"/>
                                  <w:marBottom w:val="0"/>
                                  <w:divBdr>
                                    <w:top w:val="none" w:sz="0" w:space="0" w:color="auto"/>
                                    <w:left w:val="none" w:sz="0" w:space="0" w:color="auto"/>
                                    <w:bottom w:val="none" w:sz="0" w:space="0" w:color="auto"/>
                                    <w:right w:val="none" w:sz="0" w:space="0" w:color="auto"/>
                                  </w:divBdr>
                                  <w:divsChild>
                                    <w:div w:id="11240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40974">
      <w:bodyDiv w:val="1"/>
      <w:marLeft w:val="0"/>
      <w:marRight w:val="0"/>
      <w:marTop w:val="0"/>
      <w:marBottom w:val="0"/>
      <w:divBdr>
        <w:top w:val="none" w:sz="0" w:space="0" w:color="auto"/>
        <w:left w:val="none" w:sz="0" w:space="0" w:color="auto"/>
        <w:bottom w:val="none" w:sz="0" w:space="0" w:color="auto"/>
        <w:right w:val="none" w:sz="0" w:space="0" w:color="auto"/>
      </w:divBdr>
      <w:divsChild>
        <w:div w:id="1277369785">
          <w:marLeft w:val="0"/>
          <w:marRight w:val="0"/>
          <w:marTop w:val="0"/>
          <w:marBottom w:val="0"/>
          <w:divBdr>
            <w:top w:val="none" w:sz="0" w:space="0" w:color="auto"/>
            <w:left w:val="none" w:sz="0" w:space="0" w:color="auto"/>
            <w:bottom w:val="none" w:sz="0" w:space="0" w:color="auto"/>
            <w:right w:val="none" w:sz="0" w:space="0" w:color="auto"/>
          </w:divBdr>
          <w:divsChild>
            <w:div w:id="116216556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88926962">
      <w:bodyDiv w:val="1"/>
      <w:marLeft w:val="0"/>
      <w:marRight w:val="0"/>
      <w:marTop w:val="0"/>
      <w:marBottom w:val="0"/>
      <w:divBdr>
        <w:top w:val="none" w:sz="0" w:space="0" w:color="auto"/>
        <w:left w:val="none" w:sz="0" w:space="0" w:color="auto"/>
        <w:bottom w:val="none" w:sz="0" w:space="0" w:color="auto"/>
        <w:right w:val="none" w:sz="0" w:space="0" w:color="auto"/>
      </w:divBdr>
      <w:divsChild>
        <w:div w:id="1235819881">
          <w:marLeft w:val="0"/>
          <w:marRight w:val="0"/>
          <w:marTop w:val="0"/>
          <w:marBottom w:val="0"/>
          <w:divBdr>
            <w:top w:val="none" w:sz="0" w:space="0" w:color="auto"/>
            <w:left w:val="none" w:sz="0" w:space="0" w:color="auto"/>
            <w:bottom w:val="none" w:sz="0" w:space="0" w:color="auto"/>
            <w:right w:val="none" w:sz="0" w:space="0" w:color="auto"/>
          </w:divBdr>
          <w:divsChild>
            <w:div w:id="525800725">
              <w:marLeft w:val="0"/>
              <w:marRight w:val="0"/>
              <w:marTop w:val="0"/>
              <w:marBottom w:val="0"/>
              <w:divBdr>
                <w:top w:val="none" w:sz="0" w:space="0" w:color="auto"/>
                <w:left w:val="none" w:sz="0" w:space="0" w:color="auto"/>
                <w:bottom w:val="none" w:sz="0" w:space="0" w:color="auto"/>
                <w:right w:val="none" w:sz="0" w:space="0" w:color="auto"/>
              </w:divBdr>
              <w:divsChild>
                <w:div w:id="1818917017">
                  <w:marLeft w:val="0"/>
                  <w:marRight w:val="0"/>
                  <w:marTop w:val="0"/>
                  <w:marBottom w:val="0"/>
                  <w:divBdr>
                    <w:top w:val="none" w:sz="0" w:space="0" w:color="auto"/>
                    <w:left w:val="none" w:sz="0" w:space="0" w:color="auto"/>
                    <w:bottom w:val="none" w:sz="0" w:space="0" w:color="auto"/>
                    <w:right w:val="none" w:sz="0" w:space="0" w:color="auto"/>
                  </w:divBdr>
                  <w:divsChild>
                    <w:div w:id="1177572784">
                      <w:marLeft w:val="0"/>
                      <w:marRight w:val="0"/>
                      <w:marTop w:val="0"/>
                      <w:marBottom w:val="0"/>
                      <w:divBdr>
                        <w:top w:val="none" w:sz="0" w:space="0" w:color="auto"/>
                        <w:left w:val="none" w:sz="0" w:space="0" w:color="auto"/>
                        <w:bottom w:val="none" w:sz="0" w:space="0" w:color="auto"/>
                        <w:right w:val="none" w:sz="0" w:space="0" w:color="auto"/>
                      </w:divBdr>
                      <w:divsChild>
                        <w:div w:id="49619028">
                          <w:marLeft w:val="0"/>
                          <w:marRight w:val="0"/>
                          <w:marTop w:val="0"/>
                          <w:marBottom w:val="0"/>
                          <w:divBdr>
                            <w:top w:val="none" w:sz="0" w:space="0" w:color="auto"/>
                            <w:left w:val="none" w:sz="0" w:space="0" w:color="auto"/>
                            <w:bottom w:val="none" w:sz="0" w:space="0" w:color="auto"/>
                            <w:right w:val="none" w:sz="0" w:space="0" w:color="auto"/>
                          </w:divBdr>
                          <w:divsChild>
                            <w:div w:id="267349093">
                              <w:marLeft w:val="0"/>
                              <w:marRight w:val="0"/>
                              <w:marTop w:val="0"/>
                              <w:marBottom w:val="0"/>
                              <w:divBdr>
                                <w:top w:val="none" w:sz="0" w:space="0" w:color="auto"/>
                                <w:left w:val="none" w:sz="0" w:space="0" w:color="auto"/>
                                <w:bottom w:val="none" w:sz="0" w:space="0" w:color="auto"/>
                                <w:right w:val="none" w:sz="0" w:space="0" w:color="auto"/>
                              </w:divBdr>
                              <w:divsChild>
                                <w:div w:id="75589576">
                                  <w:marLeft w:val="0"/>
                                  <w:marRight w:val="0"/>
                                  <w:marTop w:val="0"/>
                                  <w:marBottom w:val="0"/>
                                  <w:divBdr>
                                    <w:top w:val="none" w:sz="0" w:space="0" w:color="auto"/>
                                    <w:left w:val="none" w:sz="0" w:space="0" w:color="auto"/>
                                    <w:bottom w:val="none" w:sz="0" w:space="0" w:color="auto"/>
                                    <w:right w:val="none" w:sz="0" w:space="0" w:color="auto"/>
                                  </w:divBdr>
                                  <w:divsChild>
                                    <w:div w:id="12313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174617">
      <w:bodyDiv w:val="1"/>
      <w:marLeft w:val="0"/>
      <w:marRight w:val="0"/>
      <w:marTop w:val="0"/>
      <w:marBottom w:val="0"/>
      <w:divBdr>
        <w:top w:val="none" w:sz="0" w:space="0" w:color="auto"/>
        <w:left w:val="none" w:sz="0" w:space="0" w:color="auto"/>
        <w:bottom w:val="none" w:sz="0" w:space="0" w:color="auto"/>
        <w:right w:val="none" w:sz="0" w:space="0" w:color="auto"/>
      </w:divBdr>
      <w:divsChild>
        <w:div w:id="1923832120">
          <w:marLeft w:val="0"/>
          <w:marRight w:val="0"/>
          <w:marTop w:val="0"/>
          <w:marBottom w:val="0"/>
          <w:divBdr>
            <w:top w:val="none" w:sz="0" w:space="0" w:color="auto"/>
            <w:left w:val="none" w:sz="0" w:space="0" w:color="auto"/>
            <w:bottom w:val="none" w:sz="0" w:space="0" w:color="auto"/>
            <w:right w:val="none" w:sz="0" w:space="0" w:color="auto"/>
          </w:divBdr>
          <w:divsChild>
            <w:div w:id="137379627">
              <w:marLeft w:val="0"/>
              <w:marRight w:val="0"/>
              <w:marTop w:val="0"/>
              <w:marBottom w:val="0"/>
              <w:divBdr>
                <w:top w:val="none" w:sz="0" w:space="0" w:color="auto"/>
                <w:left w:val="none" w:sz="0" w:space="0" w:color="auto"/>
                <w:bottom w:val="none" w:sz="0" w:space="0" w:color="auto"/>
                <w:right w:val="none" w:sz="0" w:space="0" w:color="auto"/>
              </w:divBdr>
              <w:divsChild>
                <w:div w:id="663515264">
                  <w:marLeft w:val="0"/>
                  <w:marRight w:val="0"/>
                  <w:marTop w:val="0"/>
                  <w:marBottom w:val="0"/>
                  <w:divBdr>
                    <w:top w:val="none" w:sz="0" w:space="0" w:color="auto"/>
                    <w:left w:val="none" w:sz="0" w:space="0" w:color="auto"/>
                    <w:bottom w:val="none" w:sz="0" w:space="0" w:color="auto"/>
                    <w:right w:val="none" w:sz="0" w:space="0" w:color="auto"/>
                  </w:divBdr>
                  <w:divsChild>
                    <w:div w:id="1819684418">
                      <w:marLeft w:val="0"/>
                      <w:marRight w:val="0"/>
                      <w:marTop w:val="0"/>
                      <w:marBottom w:val="0"/>
                      <w:divBdr>
                        <w:top w:val="none" w:sz="0" w:space="0" w:color="auto"/>
                        <w:left w:val="none" w:sz="0" w:space="0" w:color="auto"/>
                        <w:bottom w:val="none" w:sz="0" w:space="0" w:color="auto"/>
                        <w:right w:val="none" w:sz="0" w:space="0" w:color="auto"/>
                      </w:divBdr>
                      <w:divsChild>
                        <w:div w:id="415707909">
                          <w:marLeft w:val="0"/>
                          <w:marRight w:val="0"/>
                          <w:marTop w:val="0"/>
                          <w:marBottom w:val="0"/>
                          <w:divBdr>
                            <w:top w:val="none" w:sz="0" w:space="0" w:color="auto"/>
                            <w:left w:val="none" w:sz="0" w:space="0" w:color="auto"/>
                            <w:bottom w:val="none" w:sz="0" w:space="0" w:color="auto"/>
                            <w:right w:val="none" w:sz="0" w:space="0" w:color="auto"/>
                          </w:divBdr>
                          <w:divsChild>
                            <w:div w:id="1676884396">
                              <w:marLeft w:val="0"/>
                              <w:marRight w:val="0"/>
                              <w:marTop w:val="0"/>
                              <w:marBottom w:val="0"/>
                              <w:divBdr>
                                <w:top w:val="none" w:sz="0" w:space="0" w:color="auto"/>
                                <w:left w:val="none" w:sz="0" w:space="0" w:color="auto"/>
                                <w:bottom w:val="none" w:sz="0" w:space="0" w:color="auto"/>
                                <w:right w:val="none" w:sz="0" w:space="0" w:color="auto"/>
                              </w:divBdr>
                              <w:divsChild>
                                <w:div w:id="658576027">
                                  <w:marLeft w:val="0"/>
                                  <w:marRight w:val="0"/>
                                  <w:marTop w:val="0"/>
                                  <w:marBottom w:val="0"/>
                                  <w:divBdr>
                                    <w:top w:val="none" w:sz="0" w:space="0" w:color="auto"/>
                                    <w:left w:val="none" w:sz="0" w:space="0" w:color="auto"/>
                                    <w:bottom w:val="none" w:sz="0" w:space="0" w:color="auto"/>
                                    <w:right w:val="none" w:sz="0" w:space="0" w:color="auto"/>
                                  </w:divBdr>
                                  <w:divsChild>
                                    <w:div w:id="3113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972000">
      <w:bodyDiv w:val="1"/>
      <w:marLeft w:val="0"/>
      <w:marRight w:val="0"/>
      <w:marTop w:val="0"/>
      <w:marBottom w:val="0"/>
      <w:divBdr>
        <w:top w:val="none" w:sz="0" w:space="0" w:color="auto"/>
        <w:left w:val="none" w:sz="0" w:space="0" w:color="auto"/>
        <w:bottom w:val="none" w:sz="0" w:space="0" w:color="auto"/>
        <w:right w:val="none" w:sz="0" w:space="0" w:color="auto"/>
      </w:divBdr>
      <w:divsChild>
        <w:div w:id="12151804">
          <w:marLeft w:val="0"/>
          <w:marRight w:val="0"/>
          <w:marTop w:val="0"/>
          <w:marBottom w:val="0"/>
          <w:divBdr>
            <w:top w:val="none" w:sz="0" w:space="0" w:color="auto"/>
            <w:left w:val="none" w:sz="0" w:space="0" w:color="auto"/>
            <w:bottom w:val="none" w:sz="0" w:space="0" w:color="auto"/>
            <w:right w:val="none" w:sz="0" w:space="0" w:color="auto"/>
          </w:divBdr>
          <w:divsChild>
            <w:div w:id="1963805671">
              <w:marLeft w:val="0"/>
              <w:marRight w:val="0"/>
              <w:marTop w:val="0"/>
              <w:marBottom w:val="0"/>
              <w:divBdr>
                <w:top w:val="none" w:sz="0" w:space="0" w:color="auto"/>
                <w:left w:val="none" w:sz="0" w:space="0" w:color="auto"/>
                <w:bottom w:val="none" w:sz="0" w:space="0" w:color="auto"/>
                <w:right w:val="none" w:sz="0" w:space="0" w:color="auto"/>
              </w:divBdr>
              <w:divsChild>
                <w:div w:id="1869638930">
                  <w:marLeft w:val="0"/>
                  <w:marRight w:val="0"/>
                  <w:marTop w:val="0"/>
                  <w:marBottom w:val="0"/>
                  <w:divBdr>
                    <w:top w:val="none" w:sz="0" w:space="0" w:color="auto"/>
                    <w:left w:val="none" w:sz="0" w:space="0" w:color="auto"/>
                    <w:bottom w:val="none" w:sz="0" w:space="0" w:color="auto"/>
                    <w:right w:val="none" w:sz="0" w:space="0" w:color="auto"/>
                  </w:divBdr>
                  <w:divsChild>
                    <w:div w:id="922371426">
                      <w:marLeft w:val="0"/>
                      <w:marRight w:val="0"/>
                      <w:marTop w:val="0"/>
                      <w:marBottom w:val="0"/>
                      <w:divBdr>
                        <w:top w:val="none" w:sz="0" w:space="0" w:color="auto"/>
                        <w:left w:val="none" w:sz="0" w:space="0" w:color="auto"/>
                        <w:bottom w:val="none" w:sz="0" w:space="0" w:color="auto"/>
                        <w:right w:val="none" w:sz="0" w:space="0" w:color="auto"/>
                      </w:divBdr>
                      <w:divsChild>
                        <w:div w:id="476805890">
                          <w:marLeft w:val="0"/>
                          <w:marRight w:val="0"/>
                          <w:marTop w:val="0"/>
                          <w:marBottom w:val="0"/>
                          <w:divBdr>
                            <w:top w:val="none" w:sz="0" w:space="0" w:color="auto"/>
                            <w:left w:val="none" w:sz="0" w:space="0" w:color="auto"/>
                            <w:bottom w:val="none" w:sz="0" w:space="0" w:color="auto"/>
                            <w:right w:val="none" w:sz="0" w:space="0" w:color="auto"/>
                          </w:divBdr>
                          <w:divsChild>
                            <w:div w:id="878513032">
                              <w:marLeft w:val="0"/>
                              <w:marRight w:val="0"/>
                              <w:marTop w:val="0"/>
                              <w:marBottom w:val="0"/>
                              <w:divBdr>
                                <w:top w:val="none" w:sz="0" w:space="0" w:color="auto"/>
                                <w:left w:val="none" w:sz="0" w:space="0" w:color="auto"/>
                                <w:bottom w:val="none" w:sz="0" w:space="0" w:color="auto"/>
                                <w:right w:val="none" w:sz="0" w:space="0" w:color="auto"/>
                              </w:divBdr>
                              <w:divsChild>
                                <w:div w:id="806705813">
                                  <w:marLeft w:val="0"/>
                                  <w:marRight w:val="0"/>
                                  <w:marTop w:val="0"/>
                                  <w:marBottom w:val="0"/>
                                  <w:divBdr>
                                    <w:top w:val="none" w:sz="0" w:space="0" w:color="auto"/>
                                    <w:left w:val="none" w:sz="0" w:space="0" w:color="auto"/>
                                    <w:bottom w:val="none" w:sz="0" w:space="0" w:color="auto"/>
                                    <w:right w:val="none" w:sz="0" w:space="0" w:color="auto"/>
                                  </w:divBdr>
                                  <w:divsChild>
                                    <w:div w:id="1164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4981">
                              <w:marLeft w:val="0"/>
                              <w:marRight w:val="0"/>
                              <w:marTop w:val="0"/>
                              <w:marBottom w:val="0"/>
                              <w:divBdr>
                                <w:top w:val="none" w:sz="0" w:space="0" w:color="auto"/>
                                <w:left w:val="none" w:sz="0" w:space="0" w:color="auto"/>
                                <w:bottom w:val="none" w:sz="0" w:space="0" w:color="auto"/>
                                <w:right w:val="none" w:sz="0" w:space="0" w:color="auto"/>
                              </w:divBdr>
                              <w:divsChild>
                                <w:div w:id="1642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998516">
      <w:bodyDiv w:val="1"/>
      <w:marLeft w:val="0"/>
      <w:marRight w:val="0"/>
      <w:marTop w:val="0"/>
      <w:marBottom w:val="0"/>
      <w:divBdr>
        <w:top w:val="none" w:sz="0" w:space="0" w:color="auto"/>
        <w:left w:val="none" w:sz="0" w:space="0" w:color="auto"/>
        <w:bottom w:val="none" w:sz="0" w:space="0" w:color="auto"/>
        <w:right w:val="none" w:sz="0" w:space="0" w:color="auto"/>
      </w:divBdr>
      <w:divsChild>
        <w:div w:id="1030909125">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92412479">
      <w:bodyDiv w:val="1"/>
      <w:marLeft w:val="0"/>
      <w:marRight w:val="0"/>
      <w:marTop w:val="0"/>
      <w:marBottom w:val="0"/>
      <w:divBdr>
        <w:top w:val="none" w:sz="0" w:space="0" w:color="auto"/>
        <w:left w:val="none" w:sz="0" w:space="0" w:color="auto"/>
        <w:bottom w:val="none" w:sz="0" w:space="0" w:color="auto"/>
        <w:right w:val="none" w:sz="0" w:space="0" w:color="auto"/>
      </w:divBdr>
      <w:divsChild>
        <w:div w:id="563296069">
          <w:marLeft w:val="0"/>
          <w:marRight w:val="0"/>
          <w:marTop w:val="0"/>
          <w:marBottom w:val="0"/>
          <w:divBdr>
            <w:top w:val="none" w:sz="0" w:space="0" w:color="auto"/>
            <w:left w:val="none" w:sz="0" w:space="0" w:color="auto"/>
            <w:bottom w:val="none" w:sz="0" w:space="0" w:color="auto"/>
            <w:right w:val="none" w:sz="0" w:space="0" w:color="auto"/>
          </w:divBdr>
          <w:divsChild>
            <w:div w:id="553468276">
              <w:marLeft w:val="0"/>
              <w:marRight w:val="0"/>
              <w:marTop w:val="0"/>
              <w:marBottom w:val="0"/>
              <w:divBdr>
                <w:top w:val="none" w:sz="0" w:space="0" w:color="auto"/>
                <w:left w:val="none" w:sz="0" w:space="0" w:color="auto"/>
                <w:bottom w:val="none" w:sz="0" w:space="0" w:color="auto"/>
                <w:right w:val="none" w:sz="0" w:space="0" w:color="auto"/>
              </w:divBdr>
              <w:divsChild>
                <w:div w:id="724451133">
                  <w:marLeft w:val="0"/>
                  <w:marRight w:val="0"/>
                  <w:marTop w:val="0"/>
                  <w:marBottom w:val="0"/>
                  <w:divBdr>
                    <w:top w:val="none" w:sz="0" w:space="0" w:color="auto"/>
                    <w:left w:val="none" w:sz="0" w:space="0" w:color="auto"/>
                    <w:bottom w:val="none" w:sz="0" w:space="0" w:color="auto"/>
                    <w:right w:val="none" w:sz="0" w:space="0" w:color="auto"/>
                  </w:divBdr>
                  <w:divsChild>
                    <w:div w:id="1499226910">
                      <w:marLeft w:val="0"/>
                      <w:marRight w:val="0"/>
                      <w:marTop w:val="0"/>
                      <w:marBottom w:val="0"/>
                      <w:divBdr>
                        <w:top w:val="none" w:sz="0" w:space="0" w:color="auto"/>
                        <w:left w:val="none" w:sz="0" w:space="0" w:color="auto"/>
                        <w:bottom w:val="none" w:sz="0" w:space="0" w:color="auto"/>
                        <w:right w:val="none" w:sz="0" w:space="0" w:color="auto"/>
                      </w:divBdr>
                      <w:divsChild>
                        <w:div w:id="1173185589">
                          <w:marLeft w:val="0"/>
                          <w:marRight w:val="0"/>
                          <w:marTop w:val="0"/>
                          <w:marBottom w:val="0"/>
                          <w:divBdr>
                            <w:top w:val="none" w:sz="0" w:space="0" w:color="auto"/>
                            <w:left w:val="none" w:sz="0" w:space="0" w:color="auto"/>
                            <w:bottom w:val="none" w:sz="0" w:space="0" w:color="auto"/>
                            <w:right w:val="none" w:sz="0" w:space="0" w:color="auto"/>
                          </w:divBdr>
                          <w:divsChild>
                            <w:div w:id="718624983">
                              <w:marLeft w:val="0"/>
                              <w:marRight w:val="0"/>
                              <w:marTop w:val="0"/>
                              <w:marBottom w:val="0"/>
                              <w:divBdr>
                                <w:top w:val="none" w:sz="0" w:space="0" w:color="auto"/>
                                <w:left w:val="none" w:sz="0" w:space="0" w:color="auto"/>
                                <w:bottom w:val="none" w:sz="0" w:space="0" w:color="auto"/>
                                <w:right w:val="none" w:sz="0" w:space="0" w:color="auto"/>
                              </w:divBdr>
                              <w:divsChild>
                                <w:div w:id="637998272">
                                  <w:marLeft w:val="0"/>
                                  <w:marRight w:val="0"/>
                                  <w:marTop w:val="0"/>
                                  <w:marBottom w:val="0"/>
                                  <w:divBdr>
                                    <w:top w:val="none" w:sz="0" w:space="0" w:color="auto"/>
                                    <w:left w:val="none" w:sz="0" w:space="0" w:color="auto"/>
                                    <w:bottom w:val="none" w:sz="0" w:space="0" w:color="auto"/>
                                    <w:right w:val="none" w:sz="0" w:space="0" w:color="auto"/>
                                  </w:divBdr>
                                  <w:divsChild>
                                    <w:div w:id="20643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0312">
                              <w:marLeft w:val="0"/>
                              <w:marRight w:val="0"/>
                              <w:marTop w:val="0"/>
                              <w:marBottom w:val="0"/>
                              <w:divBdr>
                                <w:top w:val="none" w:sz="0" w:space="0" w:color="auto"/>
                                <w:left w:val="none" w:sz="0" w:space="0" w:color="auto"/>
                                <w:bottom w:val="none" w:sz="0" w:space="0" w:color="auto"/>
                                <w:right w:val="none" w:sz="0" w:space="0" w:color="auto"/>
                              </w:divBdr>
                              <w:divsChild>
                                <w:div w:id="17035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21855880">
      <w:bodyDiv w:val="1"/>
      <w:marLeft w:val="0"/>
      <w:marRight w:val="0"/>
      <w:marTop w:val="0"/>
      <w:marBottom w:val="0"/>
      <w:divBdr>
        <w:top w:val="none" w:sz="0" w:space="0" w:color="auto"/>
        <w:left w:val="none" w:sz="0" w:space="0" w:color="auto"/>
        <w:bottom w:val="none" w:sz="0" w:space="0" w:color="auto"/>
        <w:right w:val="none" w:sz="0" w:space="0" w:color="auto"/>
      </w:divBdr>
      <w:divsChild>
        <w:div w:id="2122727047">
          <w:marLeft w:val="0"/>
          <w:marRight w:val="0"/>
          <w:marTop w:val="0"/>
          <w:marBottom w:val="0"/>
          <w:divBdr>
            <w:top w:val="none" w:sz="0" w:space="0" w:color="auto"/>
            <w:left w:val="none" w:sz="0" w:space="0" w:color="auto"/>
            <w:bottom w:val="none" w:sz="0" w:space="0" w:color="auto"/>
            <w:right w:val="none" w:sz="0" w:space="0" w:color="auto"/>
          </w:divBdr>
          <w:divsChild>
            <w:div w:id="1977904055">
              <w:marLeft w:val="0"/>
              <w:marRight w:val="0"/>
              <w:marTop w:val="0"/>
              <w:marBottom w:val="0"/>
              <w:divBdr>
                <w:top w:val="none" w:sz="0" w:space="0" w:color="auto"/>
                <w:left w:val="none" w:sz="0" w:space="0" w:color="auto"/>
                <w:bottom w:val="none" w:sz="0" w:space="0" w:color="auto"/>
                <w:right w:val="none" w:sz="0" w:space="0" w:color="auto"/>
              </w:divBdr>
              <w:divsChild>
                <w:div w:id="1126049501">
                  <w:marLeft w:val="0"/>
                  <w:marRight w:val="0"/>
                  <w:marTop w:val="0"/>
                  <w:marBottom w:val="0"/>
                  <w:divBdr>
                    <w:top w:val="none" w:sz="0" w:space="0" w:color="auto"/>
                    <w:left w:val="none" w:sz="0" w:space="0" w:color="auto"/>
                    <w:bottom w:val="none" w:sz="0" w:space="0" w:color="auto"/>
                    <w:right w:val="none" w:sz="0" w:space="0" w:color="auto"/>
                  </w:divBdr>
                  <w:divsChild>
                    <w:div w:id="1456677895">
                      <w:marLeft w:val="0"/>
                      <w:marRight w:val="0"/>
                      <w:marTop w:val="0"/>
                      <w:marBottom w:val="0"/>
                      <w:divBdr>
                        <w:top w:val="none" w:sz="0" w:space="0" w:color="auto"/>
                        <w:left w:val="none" w:sz="0" w:space="0" w:color="auto"/>
                        <w:bottom w:val="none" w:sz="0" w:space="0" w:color="auto"/>
                        <w:right w:val="none" w:sz="0" w:space="0" w:color="auto"/>
                      </w:divBdr>
                      <w:divsChild>
                        <w:div w:id="87626762">
                          <w:marLeft w:val="0"/>
                          <w:marRight w:val="0"/>
                          <w:marTop w:val="0"/>
                          <w:marBottom w:val="0"/>
                          <w:divBdr>
                            <w:top w:val="none" w:sz="0" w:space="0" w:color="auto"/>
                            <w:left w:val="none" w:sz="0" w:space="0" w:color="auto"/>
                            <w:bottom w:val="none" w:sz="0" w:space="0" w:color="auto"/>
                            <w:right w:val="none" w:sz="0" w:space="0" w:color="auto"/>
                          </w:divBdr>
                          <w:divsChild>
                            <w:div w:id="787430434">
                              <w:marLeft w:val="0"/>
                              <w:marRight w:val="0"/>
                              <w:marTop w:val="0"/>
                              <w:marBottom w:val="0"/>
                              <w:divBdr>
                                <w:top w:val="none" w:sz="0" w:space="0" w:color="auto"/>
                                <w:left w:val="none" w:sz="0" w:space="0" w:color="auto"/>
                                <w:bottom w:val="none" w:sz="0" w:space="0" w:color="auto"/>
                                <w:right w:val="none" w:sz="0" w:space="0" w:color="auto"/>
                              </w:divBdr>
                              <w:divsChild>
                                <w:div w:id="1962152198">
                                  <w:marLeft w:val="0"/>
                                  <w:marRight w:val="0"/>
                                  <w:marTop w:val="0"/>
                                  <w:marBottom w:val="0"/>
                                  <w:divBdr>
                                    <w:top w:val="none" w:sz="0" w:space="0" w:color="auto"/>
                                    <w:left w:val="none" w:sz="0" w:space="0" w:color="auto"/>
                                    <w:bottom w:val="none" w:sz="0" w:space="0" w:color="auto"/>
                                    <w:right w:val="none" w:sz="0" w:space="0" w:color="auto"/>
                                  </w:divBdr>
                                  <w:divsChild>
                                    <w:div w:id="11264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125">
                              <w:marLeft w:val="0"/>
                              <w:marRight w:val="0"/>
                              <w:marTop w:val="0"/>
                              <w:marBottom w:val="0"/>
                              <w:divBdr>
                                <w:top w:val="none" w:sz="0" w:space="0" w:color="auto"/>
                                <w:left w:val="none" w:sz="0" w:space="0" w:color="auto"/>
                                <w:bottom w:val="none" w:sz="0" w:space="0" w:color="auto"/>
                                <w:right w:val="none" w:sz="0" w:space="0" w:color="auto"/>
                              </w:divBdr>
                              <w:divsChild>
                                <w:div w:id="1523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1835">
      <w:bodyDiv w:val="1"/>
      <w:marLeft w:val="0"/>
      <w:marRight w:val="0"/>
      <w:marTop w:val="0"/>
      <w:marBottom w:val="0"/>
      <w:divBdr>
        <w:top w:val="none" w:sz="0" w:space="0" w:color="auto"/>
        <w:left w:val="none" w:sz="0" w:space="0" w:color="auto"/>
        <w:bottom w:val="none" w:sz="0" w:space="0" w:color="auto"/>
        <w:right w:val="none" w:sz="0" w:space="0" w:color="auto"/>
      </w:divBdr>
      <w:divsChild>
        <w:div w:id="505095153">
          <w:marLeft w:val="0"/>
          <w:marRight w:val="0"/>
          <w:marTop w:val="0"/>
          <w:marBottom w:val="0"/>
          <w:divBdr>
            <w:top w:val="none" w:sz="0" w:space="0" w:color="auto"/>
            <w:left w:val="none" w:sz="0" w:space="0" w:color="auto"/>
            <w:bottom w:val="none" w:sz="0" w:space="0" w:color="auto"/>
            <w:right w:val="none" w:sz="0" w:space="0" w:color="auto"/>
          </w:divBdr>
          <w:divsChild>
            <w:div w:id="12506258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64575885">
      <w:bodyDiv w:val="1"/>
      <w:marLeft w:val="0"/>
      <w:marRight w:val="0"/>
      <w:marTop w:val="0"/>
      <w:marBottom w:val="0"/>
      <w:divBdr>
        <w:top w:val="none" w:sz="0" w:space="0" w:color="auto"/>
        <w:left w:val="none" w:sz="0" w:space="0" w:color="auto"/>
        <w:bottom w:val="none" w:sz="0" w:space="0" w:color="auto"/>
        <w:right w:val="none" w:sz="0" w:space="0" w:color="auto"/>
      </w:divBdr>
      <w:divsChild>
        <w:div w:id="1328092288">
          <w:marLeft w:val="0"/>
          <w:marRight w:val="0"/>
          <w:marTop w:val="0"/>
          <w:marBottom w:val="0"/>
          <w:divBdr>
            <w:top w:val="none" w:sz="0" w:space="0" w:color="auto"/>
            <w:left w:val="none" w:sz="0" w:space="0" w:color="auto"/>
            <w:bottom w:val="none" w:sz="0" w:space="0" w:color="auto"/>
            <w:right w:val="none" w:sz="0" w:space="0" w:color="auto"/>
          </w:divBdr>
          <w:divsChild>
            <w:div w:id="2139495568">
              <w:marLeft w:val="0"/>
              <w:marRight w:val="0"/>
              <w:marTop w:val="0"/>
              <w:marBottom w:val="0"/>
              <w:divBdr>
                <w:top w:val="none" w:sz="0" w:space="0" w:color="auto"/>
                <w:left w:val="none" w:sz="0" w:space="0" w:color="auto"/>
                <w:bottom w:val="none" w:sz="0" w:space="0" w:color="auto"/>
                <w:right w:val="none" w:sz="0" w:space="0" w:color="auto"/>
              </w:divBdr>
              <w:divsChild>
                <w:div w:id="1006784511">
                  <w:marLeft w:val="0"/>
                  <w:marRight w:val="0"/>
                  <w:marTop w:val="0"/>
                  <w:marBottom w:val="0"/>
                  <w:divBdr>
                    <w:top w:val="none" w:sz="0" w:space="0" w:color="auto"/>
                    <w:left w:val="none" w:sz="0" w:space="0" w:color="auto"/>
                    <w:bottom w:val="none" w:sz="0" w:space="0" w:color="auto"/>
                    <w:right w:val="none" w:sz="0" w:space="0" w:color="auto"/>
                  </w:divBdr>
                  <w:divsChild>
                    <w:div w:id="1702822270">
                      <w:marLeft w:val="0"/>
                      <w:marRight w:val="0"/>
                      <w:marTop w:val="0"/>
                      <w:marBottom w:val="0"/>
                      <w:divBdr>
                        <w:top w:val="none" w:sz="0" w:space="0" w:color="auto"/>
                        <w:left w:val="none" w:sz="0" w:space="0" w:color="auto"/>
                        <w:bottom w:val="none" w:sz="0" w:space="0" w:color="auto"/>
                        <w:right w:val="none" w:sz="0" w:space="0" w:color="auto"/>
                      </w:divBdr>
                      <w:divsChild>
                        <w:div w:id="10643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627">
      <w:bodyDiv w:val="1"/>
      <w:marLeft w:val="0"/>
      <w:marRight w:val="0"/>
      <w:marTop w:val="0"/>
      <w:marBottom w:val="0"/>
      <w:divBdr>
        <w:top w:val="none" w:sz="0" w:space="0" w:color="auto"/>
        <w:left w:val="none" w:sz="0" w:space="0" w:color="auto"/>
        <w:bottom w:val="none" w:sz="0" w:space="0" w:color="auto"/>
        <w:right w:val="none" w:sz="0" w:space="0" w:color="auto"/>
      </w:divBdr>
      <w:divsChild>
        <w:div w:id="465201493">
          <w:marLeft w:val="0"/>
          <w:marRight w:val="0"/>
          <w:marTop w:val="0"/>
          <w:marBottom w:val="0"/>
          <w:divBdr>
            <w:top w:val="none" w:sz="0" w:space="0" w:color="auto"/>
            <w:left w:val="none" w:sz="0" w:space="0" w:color="auto"/>
            <w:bottom w:val="none" w:sz="0" w:space="0" w:color="auto"/>
            <w:right w:val="none" w:sz="0" w:space="0" w:color="auto"/>
          </w:divBdr>
          <w:divsChild>
            <w:div w:id="1060247464">
              <w:marLeft w:val="0"/>
              <w:marRight w:val="0"/>
              <w:marTop w:val="0"/>
              <w:marBottom w:val="0"/>
              <w:divBdr>
                <w:top w:val="none" w:sz="0" w:space="0" w:color="auto"/>
                <w:left w:val="none" w:sz="0" w:space="0" w:color="auto"/>
                <w:bottom w:val="none" w:sz="0" w:space="0" w:color="auto"/>
                <w:right w:val="none" w:sz="0" w:space="0" w:color="auto"/>
              </w:divBdr>
              <w:divsChild>
                <w:div w:id="1143043849">
                  <w:marLeft w:val="0"/>
                  <w:marRight w:val="0"/>
                  <w:marTop w:val="0"/>
                  <w:marBottom w:val="0"/>
                  <w:divBdr>
                    <w:top w:val="none" w:sz="0" w:space="0" w:color="auto"/>
                    <w:left w:val="none" w:sz="0" w:space="0" w:color="auto"/>
                    <w:bottom w:val="none" w:sz="0" w:space="0" w:color="auto"/>
                    <w:right w:val="none" w:sz="0" w:space="0" w:color="auto"/>
                  </w:divBdr>
                  <w:divsChild>
                    <w:div w:id="882448337">
                      <w:marLeft w:val="0"/>
                      <w:marRight w:val="0"/>
                      <w:marTop w:val="0"/>
                      <w:marBottom w:val="0"/>
                      <w:divBdr>
                        <w:top w:val="none" w:sz="0" w:space="0" w:color="auto"/>
                        <w:left w:val="none" w:sz="0" w:space="0" w:color="auto"/>
                        <w:bottom w:val="none" w:sz="0" w:space="0" w:color="auto"/>
                        <w:right w:val="none" w:sz="0" w:space="0" w:color="auto"/>
                      </w:divBdr>
                      <w:divsChild>
                        <w:div w:id="1664775244">
                          <w:marLeft w:val="0"/>
                          <w:marRight w:val="0"/>
                          <w:marTop w:val="0"/>
                          <w:marBottom w:val="0"/>
                          <w:divBdr>
                            <w:top w:val="none" w:sz="0" w:space="0" w:color="auto"/>
                            <w:left w:val="none" w:sz="0" w:space="0" w:color="auto"/>
                            <w:bottom w:val="none" w:sz="0" w:space="0" w:color="auto"/>
                            <w:right w:val="none" w:sz="0" w:space="0" w:color="auto"/>
                          </w:divBdr>
                          <w:divsChild>
                            <w:div w:id="256256692">
                              <w:marLeft w:val="0"/>
                              <w:marRight w:val="0"/>
                              <w:marTop w:val="0"/>
                              <w:marBottom w:val="0"/>
                              <w:divBdr>
                                <w:top w:val="none" w:sz="0" w:space="0" w:color="auto"/>
                                <w:left w:val="none" w:sz="0" w:space="0" w:color="auto"/>
                                <w:bottom w:val="none" w:sz="0" w:space="0" w:color="auto"/>
                                <w:right w:val="none" w:sz="0" w:space="0" w:color="auto"/>
                              </w:divBdr>
                              <w:divsChild>
                                <w:div w:id="1493567382">
                                  <w:marLeft w:val="0"/>
                                  <w:marRight w:val="0"/>
                                  <w:marTop w:val="0"/>
                                  <w:marBottom w:val="0"/>
                                  <w:divBdr>
                                    <w:top w:val="none" w:sz="0" w:space="0" w:color="auto"/>
                                    <w:left w:val="none" w:sz="0" w:space="0" w:color="auto"/>
                                    <w:bottom w:val="none" w:sz="0" w:space="0" w:color="auto"/>
                                    <w:right w:val="none" w:sz="0" w:space="0" w:color="auto"/>
                                  </w:divBdr>
                                  <w:divsChild>
                                    <w:div w:id="1722751424">
                                      <w:marLeft w:val="0"/>
                                      <w:marRight w:val="0"/>
                                      <w:marTop w:val="0"/>
                                      <w:marBottom w:val="0"/>
                                      <w:divBdr>
                                        <w:top w:val="none" w:sz="0" w:space="0" w:color="auto"/>
                                        <w:left w:val="none" w:sz="0" w:space="0" w:color="auto"/>
                                        <w:bottom w:val="none" w:sz="0" w:space="0" w:color="auto"/>
                                        <w:right w:val="none" w:sz="0" w:space="0" w:color="auto"/>
                                      </w:divBdr>
                                      <w:divsChild>
                                        <w:div w:id="131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6647">
                              <w:marLeft w:val="0"/>
                              <w:marRight w:val="0"/>
                              <w:marTop w:val="0"/>
                              <w:marBottom w:val="0"/>
                              <w:divBdr>
                                <w:top w:val="none" w:sz="0" w:space="0" w:color="auto"/>
                                <w:left w:val="none" w:sz="0" w:space="0" w:color="auto"/>
                                <w:bottom w:val="none" w:sz="0" w:space="0" w:color="auto"/>
                                <w:right w:val="none" w:sz="0" w:space="0" w:color="auto"/>
                              </w:divBdr>
                              <w:divsChild>
                                <w:div w:id="1348211921">
                                  <w:marLeft w:val="0"/>
                                  <w:marRight w:val="0"/>
                                  <w:marTop w:val="0"/>
                                  <w:marBottom w:val="0"/>
                                  <w:divBdr>
                                    <w:top w:val="none" w:sz="0" w:space="0" w:color="auto"/>
                                    <w:left w:val="none" w:sz="0" w:space="0" w:color="auto"/>
                                    <w:bottom w:val="none" w:sz="0" w:space="0" w:color="auto"/>
                                    <w:right w:val="none" w:sz="0" w:space="0" w:color="auto"/>
                                  </w:divBdr>
                                  <w:divsChild>
                                    <w:div w:id="73406377">
                                      <w:marLeft w:val="0"/>
                                      <w:marRight w:val="0"/>
                                      <w:marTop w:val="0"/>
                                      <w:marBottom w:val="0"/>
                                      <w:divBdr>
                                        <w:top w:val="none" w:sz="0" w:space="0" w:color="auto"/>
                                        <w:left w:val="none" w:sz="0" w:space="0" w:color="auto"/>
                                        <w:bottom w:val="none" w:sz="0" w:space="0" w:color="auto"/>
                                        <w:right w:val="none" w:sz="0" w:space="0" w:color="auto"/>
                                      </w:divBdr>
                                    </w:div>
                                    <w:div w:id="516627307">
                                      <w:marLeft w:val="0"/>
                                      <w:marRight w:val="0"/>
                                      <w:marTop w:val="0"/>
                                      <w:marBottom w:val="0"/>
                                      <w:divBdr>
                                        <w:top w:val="none" w:sz="0" w:space="0" w:color="auto"/>
                                        <w:left w:val="none" w:sz="0" w:space="0" w:color="auto"/>
                                        <w:bottom w:val="none" w:sz="0" w:space="0" w:color="auto"/>
                                        <w:right w:val="none" w:sz="0" w:space="0" w:color="auto"/>
                                      </w:divBdr>
                                    </w:div>
                                    <w:div w:id="1119688457">
                                      <w:marLeft w:val="0"/>
                                      <w:marRight w:val="0"/>
                                      <w:marTop w:val="0"/>
                                      <w:marBottom w:val="0"/>
                                      <w:divBdr>
                                        <w:top w:val="none" w:sz="0" w:space="0" w:color="auto"/>
                                        <w:left w:val="none" w:sz="0" w:space="0" w:color="auto"/>
                                        <w:bottom w:val="none" w:sz="0" w:space="0" w:color="auto"/>
                                        <w:right w:val="none" w:sz="0" w:space="0" w:color="auto"/>
                                      </w:divBdr>
                                    </w:div>
                                    <w:div w:id="1157303933">
                                      <w:marLeft w:val="0"/>
                                      <w:marRight w:val="0"/>
                                      <w:marTop w:val="0"/>
                                      <w:marBottom w:val="0"/>
                                      <w:divBdr>
                                        <w:top w:val="none" w:sz="0" w:space="0" w:color="auto"/>
                                        <w:left w:val="none" w:sz="0" w:space="0" w:color="auto"/>
                                        <w:bottom w:val="none" w:sz="0" w:space="0" w:color="auto"/>
                                        <w:right w:val="none" w:sz="0" w:space="0" w:color="auto"/>
                                      </w:divBdr>
                                    </w:div>
                                    <w:div w:id="1160854985">
                                      <w:marLeft w:val="0"/>
                                      <w:marRight w:val="0"/>
                                      <w:marTop w:val="0"/>
                                      <w:marBottom w:val="0"/>
                                      <w:divBdr>
                                        <w:top w:val="none" w:sz="0" w:space="0" w:color="auto"/>
                                        <w:left w:val="none" w:sz="0" w:space="0" w:color="auto"/>
                                        <w:bottom w:val="none" w:sz="0" w:space="0" w:color="auto"/>
                                        <w:right w:val="none" w:sz="0" w:space="0" w:color="auto"/>
                                      </w:divBdr>
                                    </w:div>
                                    <w:div w:id="1194344875">
                                      <w:marLeft w:val="0"/>
                                      <w:marRight w:val="0"/>
                                      <w:marTop w:val="0"/>
                                      <w:marBottom w:val="0"/>
                                      <w:divBdr>
                                        <w:top w:val="none" w:sz="0" w:space="0" w:color="auto"/>
                                        <w:left w:val="none" w:sz="0" w:space="0" w:color="auto"/>
                                        <w:bottom w:val="none" w:sz="0" w:space="0" w:color="auto"/>
                                        <w:right w:val="none" w:sz="0" w:space="0" w:color="auto"/>
                                      </w:divBdr>
                                    </w:div>
                                    <w:div w:id="1364090650">
                                      <w:marLeft w:val="0"/>
                                      <w:marRight w:val="0"/>
                                      <w:marTop w:val="0"/>
                                      <w:marBottom w:val="0"/>
                                      <w:divBdr>
                                        <w:top w:val="none" w:sz="0" w:space="0" w:color="auto"/>
                                        <w:left w:val="none" w:sz="0" w:space="0" w:color="auto"/>
                                        <w:bottom w:val="none" w:sz="0" w:space="0" w:color="auto"/>
                                        <w:right w:val="none" w:sz="0" w:space="0" w:color="auto"/>
                                      </w:divBdr>
                                      <w:divsChild>
                                        <w:div w:id="708604634">
                                          <w:marLeft w:val="0"/>
                                          <w:marRight w:val="0"/>
                                          <w:marTop w:val="0"/>
                                          <w:marBottom w:val="0"/>
                                          <w:divBdr>
                                            <w:top w:val="none" w:sz="0" w:space="0" w:color="auto"/>
                                            <w:left w:val="none" w:sz="0" w:space="0" w:color="auto"/>
                                            <w:bottom w:val="none" w:sz="0" w:space="0" w:color="auto"/>
                                            <w:right w:val="none" w:sz="0" w:space="0" w:color="auto"/>
                                          </w:divBdr>
                                        </w:div>
                                      </w:divsChild>
                                    </w:div>
                                    <w:div w:id="1365253603">
                                      <w:marLeft w:val="0"/>
                                      <w:marRight w:val="0"/>
                                      <w:marTop w:val="0"/>
                                      <w:marBottom w:val="0"/>
                                      <w:divBdr>
                                        <w:top w:val="none" w:sz="0" w:space="0" w:color="auto"/>
                                        <w:left w:val="none" w:sz="0" w:space="0" w:color="auto"/>
                                        <w:bottom w:val="none" w:sz="0" w:space="0" w:color="auto"/>
                                        <w:right w:val="none" w:sz="0" w:space="0" w:color="auto"/>
                                      </w:divBdr>
                                    </w:div>
                                    <w:div w:id="1698047452">
                                      <w:marLeft w:val="0"/>
                                      <w:marRight w:val="0"/>
                                      <w:marTop w:val="0"/>
                                      <w:marBottom w:val="0"/>
                                      <w:divBdr>
                                        <w:top w:val="none" w:sz="0" w:space="0" w:color="auto"/>
                                        <w:left w:val="none" w:sz="0" w:space="0" w:color="auto"/>
                                        <w:bottom w:val="none" w:sz="0" w:space="0" w:color="auto"/>
                                        <w:right w:val="none" w:sz="0" w:space="0" w:color="auto"/>
                                      </w:divBdr>
                                    </w:div>
                                    <w:div w:id="1778720889">
                                      <w:marLeft w:val="0"/>
                                      <w:marRight w:val="0"/>
                                      <w:marTop w:val="0"/>
                                      <w:marBottom w:val="0"/>
                                      <w:divBdr>
                                        <w:top w:val="none" w:sz="0" w:space="0" w:color="auto"/>
                                        <w:left w:val="none" w:sz="0" w:space="0" w:color="auto"/>
                                        <w:bottom w:val="none" w:sz="0" w:space="0" w:color="auto"/>
                                        <w:right w:val="none" w:sz="0" w:space="0" w:color="auto"/>
                                      </w:divBdr>
                                    </w:div>
                                    <w:div w:id="20554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8670">
      <w:bodyDiv w:val="1"/>
      <w:marLeft w:val="0"/>
      <w:marRight w:val="0"/>
      <w:marTop w:val="0"/>
      <w:marBottom w:val="0"/>
      <w:divBdr>
        <w:top w:val="none" w:sz="0" w:space="0" w:color="auto"/>
        <w:left w:val="none" w:sz="0" w:space="0" w:color="auto"/>
        <w:bottom w:val="none" w:sz="0" w:space="0" w:color="auto"/>
        <w:right w:val="none" w:sz="0" w:space="0" w:color="auto"/>
      </w:divBdr>
      <w:divsChild>
        <w:div w:id="256210508">
          <w:marLeft w:val="0"/>
          <w:marRight w:val="0"/>
          <w:marTop w:val="0"/>
          <w:marBottom w:val="0"/>
          <w:divBdr>
            <w:top w:val="none" w:sz="0" w:space="0" w:color="auto"/>
            <w:left w:val="none" w:sz="0" w:space="0" w:color="auto"/>
            <w:bottom w:val="none" w:sz="0" w:space="0" w:color="auto"/>
            <w:right w:val="none" w:sz="0" w:space="0" w:color="auto"/>
          </w:divBdr>
          <w:divsChild>
            <w:div w:id="208542078">
              <w:marLeft w:val="0"/>
              <w:marRight w:val="0"/>
              <w:marTop w:val="0"/>
              <w:marBottom w:val="0"/>
              <w:divBdr>
                <w:top w:val="none" w:sz="0" w:space="0" w:color="auto"/>
                <w:left w:val="none" w:sz="0" w:space="0" w:color="auto"/>
                <w:bottom w:val="none" w:sz="0" w:space="0" w:color="auto"/>
                <w:right w:val="none" w:sz="0" w:space="0" w:color="auto"/>
              </w:divBdr>
              <w:divsChild>
                <w:div w:id="1198933627">
                  <w:marLeft w:val="0"/>
                  <w:marRight w:val="0"/>
                  <w:marTop w:val="240"/>
                  <w:marBottom w:val="288"/>
                  <w:divBdr>
                    <w:top w:val="none" w:sz="0" w:space="0" w:color="auto"/>
                    <w:left w:val="none" w:sz="0" w:space="0" w:color="auto"/>
                    <w:bottom w:val="none" w:sz="0" w:space="0" w:color="auto"/>
                    <w:right w:val="none" w:sz="0" w:space="0" w:color="auto"/>
                  </w:divBdr>
                  <w:divsChild>
                    <w:div w:id="11797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oetinger.de/fileadmin/verlagsgruppe-oetinger.de/vsg_images/cover/gross/9783789131707.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515</Words>
  <Characters>2936</Characters>
  <Application>Microsoft Office Word</Application>
  <DocSecurity>0</DocSecurity>
  <Lines>24</Lines>
  <Paragraphs>6</Paragraphs>
  <ScaleCrop>false</ScaleCrop>
  <Company>2ndSpAcE</Company>
  <LinksUpToDate>false</LinksUpToDate>
  <CharactersWithSpaces>3445</CharactersWithSpaces>
  <SharedDoc>false</SharedDoc>
  <HLinks>
    <vt:vector size="24" baseType="variant">
      <vt:variant>
        <vt:i4>2490404</vt:i4>
      </vt:variant>
      <vt:variant>
        <vt:i4>3</vt:i4>
      </vt:variant>
      <vt:variant>
        <vt:i4>0</vt:i4>
      </vt:variant>
      <vt:variant>
        <vt:i4>5</vt:i4>
      </vt:variant>
      <vt:variant>
        <vt:lpwstr>http://www.nurnberg.com.cn/</vt:lpwstr>
      </vt:variant>
      <vt:variant>
        <vt:lpwstr/>
      </vt:variant>
      <vt:variant>
        <vt:i4>7012378</vt:i4>
      </vt:variant>
      <vt:variant>
        <vt:i4>0</vt:i4>
      </vt:variant>
      <vt:variant>
        <vt:i4>0</vt:i4>
      </vt:variant>
      <vt:variant>
        <vt:i4>5</vt:i4>
      </vt:variant>
      <vt:variant>
        <vt:lpwstr>mailto:cynthia@nurnberg.com.cn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3670080</vt:i4>
      </vt:variant>
      <vt:variant>
        <vt:i4>-1</vt:i4>
      </vt:variant>
      <vt:variant>
        <vt:i4>2251</vt:i4>
      </vt:variant>
      <vt:variant>
        <vt:i4>1</vt:i4>
      </vt:variant>
      <vt:variant>
        <vt:lpwstr>http://www.oetinger.de/fileadmin/verlagsgruppe-oetinger.de/vsg_images/cover/gross/9783789131707.jpg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3</cp:revision>
  <cp:lastPrinted>2008-04-29T05:26:00Z</cp:lastPrinted>
  <dcterms:created xsi:type="dcterms:W3CDTF">2022-06-06T01:57:00Z</dcterms:created>
  <dcterms:modified xsi:type="dcterms:W3CDTF">2022-06-06T02:02:00Z</dcterms:modified>
</cp:coreProperties>
</file>