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1E68F" w14:textId="77777777" w:rsidR="00BC2428" w:rsidRDefault="003A3740">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2B36E680" w14:textId="77777777" w:rsidR="00BC2428" w:rsidRDefault="00BC2428">
      <w:pPr>
        <w:rPr>
          <w:b/>
          <w:bCs/>
          <w:szCs w:val="21"/>
        </w:rPr>
      </w:pPr>
    </w:p>
    <w:p w14:paraId="74357B5D" w14:textId="77777777" w:rsidR="00BC2428" w:rsidRDefault="003A3740">
      <w:pPr>
        <w:spacing w:line="460" w:lineRule="exact"/>
        <w:jc w:val="center"/>
        <w:rPr>
          <w:rFonts w:ascii="宋体" w:hAnsi="宋体" w:cs="宋体"/>
          <w:b/>
          <w:color w:val="111111"/>
          <w:kern w:val="0"/>
          <w:sz w:val="30"/>
          <w:szCs w:val="30"/>
        </w:rPr>
      </w:pPr>
      <w:r>
        <w:rPr>
          <w:rFonts w:ascii="宋体" w:hAnsi="宋体" w:cs="宋体"/>
          <w:b/>
          <w:color w:val="111111"/>
          <w:kern w:val="0"/>
          <w:sz w:val="30"/>
          <w:szCs w:val="30"/>
        </w:rPr>
        <w:t>殿堂级畅销作家</w:t>
      </w:r>
    </w:p>
    <w:p w14:paraId="42CA87D6" w14:textId="77777777" w:rsidR="00BC2428" w:rsidRDefault="003A3740">
      <w:pPr>
        <w:spacing w:line="460" w:lineRule="exact"/>
        <w:jc w:val="center"/>
        <w:rPr>
          <w:b/>
          <w:bCs/>
          <w:sz w:val="30"/>
          <w:szCs w:val="30"/>
        </w:rPr>
      </w:pPr>
      <w:r>
        <w:rPr>
          <w:rFonts w:ascii="宋体" w:hAnsi="宋体" w:cs="宋体"/>
          <w:b/>
          <w:color w:val="111111"/>
          <w:kern w:val="0"/>
          <w:sz w:val="30"/>
          <w:szCs w:val="30"/>
        </w:rPr>
        <w:t>莉安•莫利亚提（</w:t>
      </w:r>
      <w:r>
        <w:rPr>
          <w:b/>
          <w:color w:val="111111"/>
          <w:kern w:val="0"/>
          <w:sz w:val="30"/>
          <w:szCs w:val="30"/>
        </w:rPr>
        <w:t>Liane Moriarty</w:t>
      </w:r>
      <w:r>
        <w:rPr>
          <w:rFonts w:ascii="宋体" w:hAnsi="宋体" w:cs="宋体"/>
          <w:b/>
          <w:color w:val="111111"/>
          <w:kern w:val="0"/>
          <w:sz w:val="30"/>
          <w:szCs w:val="30"/>
        </w:rPr>
        <w:t>）</w:t>
      </w:r>
    </w:p>
    <w:p w14:paraId="6EC9E9B1" w14:textId="77777777" w:rsidR="00BC2428" w:rsidRDefault="00BC2428">
      <w:pPr>
        <w:rPr>
          <w:b/>
          <w:szCs w:val="21"/>
        </w:rPr>
      </w:pPr>
    </w:p>
    <w:p w14:paraId="53171A0B" w14:textId="77777777" w:rsidR="00BC2428" w:rsidRDefault="003A3740">
      <w:pPr>
        <w:rPr>
          <w:b/>
          <w:szCs w:val="21"/>
        </w:rPr>
      </w:pPr>
      <w:r>
        <w:rPr>
          <w:b/>
          <w:szCs w:val="21"/>
        </w:rPr>
        <w:t>作者简介：</w:t>
      </w:r>
      <w:bookmarkStart w:id="0" w:name="productDetails"/>
      <w:bookmarkEnd w:id="0"/>
    </w:p>
    <w:p w14:paraId="384F03D2" w14:textId="77777777" w:rsidR="00BC2428" w:rsidRDefault="00BC2428">
      <w:pPr>
        <w:rPr>
          <w:rFonts w:ascii="宋体" w:hAnsi="宋体"/>
          <w:b/>
          <w:szCs w:val="21"/>
        </w:rPr>
      </w:pPr>
    </w:p>
    <w:p w14:paraId="4A525160" w14:textId="77777777" w:rsidR="00BC2428" w:rsidRDefault="003A3740">
      <w:pPr>
        <w:widowControl/>
        <w:shd w:val="clear" w:color="auto" w:fill="FFFFFF"/>
        <w:ind w:firstLine="480"/>
        <w:rPr>
          <w:rFonts w:ascii="宋体" w:hAnsi="宋体" w:cs="宋体"/>
          <w:color w:val="111111"/>
          <w:kern w:val="0"/>
          <w:szCs w:val="21"/>
        </w:rPr>
      </w:pPr>
      <w:r>
        <w:rPr>
          <w:noProof/>
        </w:rPr>
        <w:drawing>
          <wp:anchor distT="0" distB="0" distL="114300" distR="114300" simplePos="0" relativeHeight="251661312" behindDoc="0" locked="0" layoutInCell="1" allowOverlap="1" wp14:anchorId="242B87A9" wp14:editId="350024FA">
            <wp:simplePos x="0" y="0"/>
            <wp:positionH relativeFrom="column">
              <wp:posOffset>-635</wp:posOffset>
            </wp:positionH>
            <wp:positionV relativeFrom="paragraph">
              <wp:posOffset>5080</wp:posOffset>
            </wp:positionV>
            <wp:extent cx="1205865" cy="1156970"/>
            <wp:effectExtent l="0" t="0" r="13335" b="1270"/>
            <wp:wrapSquare wrapText="bothSides"/>
            <wp:docPr id="3" name="图片 274" descr="QQ截图20181219140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4" descr="QQ截图20181219140706"/>
                    <pic:cNvPicPr>
                      <a:picLocks noChangeAspect="1"/>
                    </pic:cNvPicPr>
                  </pic:nvPicPr>
                  <pic:blipFill>
                    <a:blip r:embed="rId7"/>
                    <a:stretch>
                      <a:fillRect/>
                    </a:stretch>
                  </pic:blipFill>
                  <pic:spPr>
                    <a:xfrm>
                      <a:off x="0" y="0"/>
                      <a:ext cx="1205865" cy="1156970"/>
                    </a:xfrm>
                    <a:prstGeom prst="rect">
                      <a:avLst/>
                    </a:prstGeom>
                    <a:noFill/>
                    <a:ln>
                      <a:noFill/>
                    </a:ln>
                  </pic:spPr>
                </pic:pic>
              </a:graphicData>
            </a:graphic>
          </wp:anchor>
        </w:drawing>
      </w:r>
      <w:r>
        <w:rPr>
          <w:rFonts w:ascii="宋体" w:hAnsi="宋体" w:cs="宋体"/>
          <w:b/>
          <w:color w:val="111111"/>
          <w:kern w:val="0"/>
          <w:szCs w:val="21"/>
        </w:rPr>
        <w:t>莉安•莫利亚提（</w:t>
      </w:r>
      <w:r>
        <w:rPr>
          <w:b/>
          <w:color w:val="111111"/>
          <w:kern w:val="0"/>
          <w:szCs w:val="21"/>
        </w:rPr>
        <w:t>Liane Moriarty</w:t>
      </w:r>
      <w:r>
        <w:rPr>
          <w:rFonts w:ascii="宋体" w:hAnsi="宋体" w:cs="宋体"/>
          <w:b/>
          <w:color w:val="111111"/>
          <w:kern w:val="0"/>
          <w:szCs w:val="21"/>
        </w:rPr>
        <w:t>）</w:t>
      </w:r>
      <w:r>
        <w:rPr>
          <w:rFonts w:ascii="宋体" w:hAnsi="宋体" w:cs="宋体"/>
          <w:color w:val="111111"/>
          <w:kern w:val="0"/>
          <w:szCs w:val="21"/>
        </w:rPr>
        <w:t>，澳大利亚人，长居悉尼，曾是澳大利亚知名的广告撰稿人。在麦考瑞大学获得硕士学位，期间开始创作首部小说《三个愿望》（</w:t>
      </w:r>
      <w:r>
        <w:rPr>
          <w:i/>
          <w:color w:val="111111"/>
          <w:kern w:val="0"/>
          <w:szCs w:val="21"/>
        </w:rPr>
        <w:t>Three Wishes</w:t>
      </w:r>
      <w:r>
        <w:rPr>
          <w:rFonts w:ascii="宋体" w:hAnsi="宋体" w:cs="宋体"/>
          <w:color w:val="111111"/>
          <w:kern w:val="0"/>
          <w:szCs w:val="21"/>
        </w:rPr>
        <w:t>），她的第四部小说《别对我撒谎》（</w:t>
      </w:r>
      <w:r>
        <w:rPr>
          <w:rFonts w:hint="eastAsia"/>
          <w:i/>
          <w:color w:val="111111"/>
          <w:kern w:val="0"/>
          <w:szCs w:val="21"/>
        </w:rPr>
        <w:t>T</w:t>
      </w:r>
      <w:r>
        <w:rPr>
          <w:i/>
          <w:color w:val="111111"/>
          <w:kern w:val="0"/>
          <w:szCs w:val="21"/>
        </w:rPr>
        <w:t xml:space="preserve">he </w:t>
      </w:r>
      <w:r>
        <w:rPr>
          <w:rFonts w:hint="eastAsia"/>
          <w:i/>
          <w:color w:val="111111"/>
          <w:kern w:val="0"/>
          <w:szCs w:val="21"/>
        </w:rPr>
        <w:t>H</w:t>
      </w:r>
      <w:r>
        <w:rPr>
          <w:i/>
          <w:color w:val="111111"/>
          <w:kern w:val="0"/>
          <w:szCs w:val="21"/>
        </w:rPr>
        <w:t xml:space="preserve">usband’s </w:t>
      </w:r>
      <w:r>
        <w:rPr>
          <w:rFonts w:hint="eastAsia"/>
          <w:i/>
          <w:color w:val="111111"/>
          <w:kern w:val="0"/>
          <w:szCs w:val="21"/>
        </w:rPr>
        <w:t>S</w:t>
      </w:r>
      <w:r>
        <w:rPr>
          <w:i/>
          <w:color w:val="111111"/>
          <w:kern w:val="0"/>
          <w:szCs w:val="21"/>
        </w:rPr>
        <w:t>ecret</w:t>
      </w:r>
      <w:r>
        <w:rPr>
          <w:rFonts w:ascii="宋体" w:hAnsi="宋体" w:cs="宋体"/>
          <w:color w:val="111111"/>
          <w:kern w:val="0"/>
          <w:szCs w:val="21"/>
        </w:rPr>
        <w:t>）一经出版立刻成为英国图书网站畅销书，并稳居虚构类图书畅销榜显著位置；在美国上市后，也飞速登上美国图书网站畅销榜，并长期位居《纽约时报》畅销榜。累计销售超过三百万册。莉安现居美国亚马逊作家排行榜的当代文学、小说类第三名。她的书在全世界范围内销售超过六百万册，被译成39中语言在世界范围内发行。</w:t>
      </w:r>
    </w:p>
    <w:p w14:paraId="5308B1A8" w14:textId="77777777" w:rsidR="00BC2428" w:rsidRDefault="00BC2428">
      <w:pPr>
        <w:widowControl/>
        <w:shd w:val="clear" w:color="auto" w:fill="FFFFFF"/>
        <w:ind w:firstLine="480"/>
        <w:rPr>
          <w:rFonts w:ascii="宋体" w:hAnsi="宋体" w:cs="宋体"/>
          <w:color w:val="111111"/>
          <w:kern w:val="0"/>
          <w:szCs w:val="21"/>
        </w:rPr>
      </w:pPr>
    </w:p>
    <w:p w14:paraId="0F945572" w14:textId="398F92A4" w:rsidR="00BC2428" w:rsidRDefault="003A3740">
      <w:pPr>
        <w:widowControl/>
        <w:shd w:val="clear" w:color="auto" w:fill="FFFFFF"/>
        <w:ind w:firstLine="480"/>
        <w:rPr>
          <w:rFonts w:ascii="宋体" w:hAnsi="宋体" w:cs="宋体"/>
          <w:color w:val="111111"/>
          <w:kern w:val="0"/>
          <w:szCs w:val="21"/>
        </w:rPr>
      </w:pPr>
      <w:r>
        <w:rPr>
          <w:rFonts w:ascii="宋体" w:hAnsi="宋体" w:cs="宋体"/>
          <w:color w:val="111111"/>
          <w:kern w:val="0"/>
          <w:szCs w:val="21"/>
        </w:rPr>
        <w:t>随着精装版的《</w:t>
      </w:r>
      <w:r w:rsidR="006718CA">
        <w:rPr>
          <w:rFonts w:ascii="宋体" w:hAnsi="宋体" w:cs="宋体"/>
          <w:color w:val="111111"/>
          <w:kern w:val="0"/>
          <w:szCs w:val="21"/>
        </w:rPr>
        <w:t>大</w:t>
      </w:r>
      <w:r>
        <w:rPr>
          <w:rFonts w:ascii="宋体" w:hAnsi="宋体" w:cs="宋体"/>
          <w:color w:val="111111"/>
          <w:kern w:val="0"/>
          <w:szCs w:val="21"/>
        </w:rPr>
        <w:t>小谎言》（</w:t>
      </w:r>
      <w:r>
        <w:rPr>
          <w:i/>
          <w:color w:val="111111"/>
          <w:kern w:val="0"/>
          <w:szCs w:val="21"/>
        </w:rPr>
        <w:t>Big Little Lies</w:t>
      </w:r>
      <w:r>
        <w:rPr>
          <w:rFonts w:ascii="宋体" w:hAnsi="宋体" w:cs="宋体"/>
          <w:color w:val="111111"/>
          <w:kern w:val="0"/>
          <w:szCs w:val="21"/>
        </w:rPr>
        <w:t>）和《别对我撒谎》（</w:t>
      </w:r>
      <w:r>
        <w:rPr>
          <w:i/>
          <w:color w:val="111111"/>
          <w:kern w:val="0"/>
          <w:szCs w:val="21"/>
        </w:rPr>
        <w:t>The Husband’s Secre</w:t>
      </w:r>
      <w:r>
        <w:rPr>
          <w:rFonts w:ascii="宋体" w:hAnsi="宋体" w:cs="宋体"/>
          <w:color w:val="111111"/>
          <w:kern w:val="0"/>
          <w:szCs w:val="21"/>
        </w:rPr>
        <w:t>），平装版的《失忆的爱丽丝》（</w:t>
      </w:r>
      <w:r>
        <w:rPr>
          <w:rFonts w:hint="eastAsia"/>
          <w:i/>
          <w:color w:val="111111"/>
          <w:kern w:val="0"/>
          <w:szCs w:val="21"/>
        </w:rPr>
        <w:t>W</w:t>
      </w:r>
      <w:r>
        <w:rPr>
          <w:i/>
          <w:color w:val="111111"/>
          <w:kern w:val="0"/>
          <w:szCs w:val="21"/>
        </w:rPr>
        <w:t xml:space="preserve">hat Alice </w:t>
      </w:r>
      <w:r>
        <w:rPr>
          <w:rFonts w:hint="eastAsia"/>
          <w:i/>
          <w:color w:val="111111"/>
          <w:kern w:val="0"/>
          <w:szCs w:val="21"/>
        </w:rPr>
        <w:t>F</w:t>
      </w:r>
      <w:r>
        <w:rPr>
          <w:i/>
          <w:color w:val="111111"/>
          <w:kern w:val="0"/>
          <w:szCs w:val="21"/>
        </w:rPr>
        <w:t>orgot</w:t>
      </w:r>
      <w:r>
        <w:rPr>
          <w:rFonts w:ascii="宋体" w:hAnsi="宋体" w:cs="宋体"/>
          <w:color w:val="111111"/>
          <w:kern w:val="0"/>
          <w:szCs w:val="21"/>
        </w:rPr>
        <w:t>）上市，2014年三本书同时出现在《纽约时报》畅销书排行榜，让莉安成为同时有三本书在《纽约时报》畅销书排行榜上的世界上为数不多的作者之一。</w:t>
      </w:r>
    </w:p>
    <w:p w14:paraId="489EC0F8" w14:textId="77777777" w:rsidR="00BC2428" w:rsidRDefault="00BC2428">
      <w:pPr>
        <w:widowControl/>
        <w:shd w:val="clear" w:color="auto" w:fill="FFFFFF"/>
        <w:ind w:firstLine="480"/>
        <w:rPr>
          <w:rFonts w:ascii="宋体" w:hAnsi="宋体" w:cs="宋体"/>
          <w:color w:val="111111"/>
          <w:kern w:val="0"/>
          <w:szCs w:val="21"/>
        </w:rPr>
      </w:pPr>
    </w:p>
    <w:p w14:paraId="0D5DB9AC" w14:textId="53F95FD0" w:rsidR="00BC2428" w:rsidRDefault="003A3740">
      <w:pPr>
        <w:widowControl/>
        <w:shd w:val="clear" w:color="auto" w:fill="FFFFFF"/>
        <w:ind w:firstLine="480"/>
        <w:rPr>
          <w:rFonts w:ascii="宋体" w:hAnsi="宋体" w:cs="宋体"/>
          <w:color w:val="111111"/>
          <w:kern w:val="0"/>
          <w:szCs w:val="21"/>
        </w:rPr>
      </w:pPr>
      <w:r>
        <w:rPr>
          <w:rFonts w:ascii="宋体" w:hAnsi="宋体" w:cs="宋体"/>
          <w:color w:val="111111"/>
          <w:kern w:val="0"/>
          <w:szCs w:val="21"/>
        </w:rPr>
        <w:t>莉安的《</w:t>
      </w:r>
      <w:r w:rsidR="006718CA">
        <w:rPr>
          <w:rFonts w:ascii="宋体" w:hAnsi="宋体" w:cs="宋体"/>
          <w:color w:val="111111"/>
          <w:kern w:val="0"/>
          <w:szCs w:val="21"/>
        </w:rPr>
        <w:t>大</w:t>
      </w:r>
      <w:bookmarkStart w:id="1" w:name="_GoBack"/>
      <w:bookmarkEnd w:id="1"/>
      <w:r>
        <w:rPr>
          <w:rFonts w:ascii="宋体" w:hAnsi="宋体" w:cs="宋体"/>
          <w:color w:val="111111"/>
          <w:kern w:val="0"/>
          <w:szCs w:val="21"/>
        </w:rPr>
        <w:t>小谎言》已被HBO买下电影版权，有瑞茜·威瑟斯彭、妮可·基德曼、谢琳·伍德蕾和老戏骨劳拉·邓恩加盟的，有望成为史上演员阵容最强的一部美剧。</w:t>
      </w:r>
    </w:p>
    <w:p w14:paraId="5FA8AB36" w14:textId="77777777" w:rsidR="00BC2428" w:rsidRDefault="00BC2428">
      <w:pPr>
        <w:rPr>
          <w:rFonts w:ascii="宋体" w:hAnsi="宋体"/>
          <w:b/>
          <w:szCs w:val="21"/>
        </w:rPr>
      </w:pPr>
    </w:p>
    <w:p w14:paraId="64BD2B81" w14:textId="77777777" w:rsidR="00BC2428" w:rsidRDefault="00BC2428">
      <w:pPr>
        <w:rPr>
          <w:rFonts w:ascii="宋体" w:hAnsi="宋体"/>
          <w:b/>
          <w:szCs w:val="21"/>
        </w:rPr>
      </w:pPr>
    </w:p>
    <w:p w14:paraId="483ADB7D" w14:textId="77777777" w:rsidR="00BC2428" w:rsidRDefault="003A3740">
      <w:pPr>
        <w:rPr>
          <w:b/>
        </w:rPr>
      </w:pPr>
      <w:r>
        <w:rPr>
          <w:rFonts w:ascii="宋体" w:hAnsi="宋体"/>
          <w:noProof/>
          <w:szCs w:val="21"/>
        </w:rPr>
        <w:drawing>
          <wp:anchor distT="0" distB="0" distL="114300" distR="114300" simplePos="0" relativeHeight="251659264" behindDoc="0" locked="0" layoutInCell="1" allowOverlap="1" wp14:anchorId="619768B4" wp14:editId="0898B216">
            <wp:simplePos x="0" y="0"/>
            <wp:positionH relativeFrom="column">
              <wp:posOffset>4218940</wp:posOffset>
            </wp:positionH>
            <wp:positionV relativeFrom="paragraph">
              <wp:posOffset>100965</wp:posOffset>
            </wp:positionV>
            <wp:extent cx="1182370" cy="1808480"/>
            <wp:effectExtent l="0" t="0" r="6350" b="5080"/>
            <wp:wrapSquare wrapText="bothSides"/>
            <wp:docPr id="1" name="图片 27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72" descr="1"/>
                    <pic:cNvPicPr>
                      <a:picLocks noChangeAspect="1"/>
                    </pic:cNvPicPr>
                  </pic:nvPicPr>
                  <pic:blipFill>
                    <a:blip r:embed="rId8"/>
                    <a:stretch>
                      <a:fillRect/>
                    </a:stretch>
                  </pic:blipFill>
                  <pic:spPr>
                    <a:xfrm>
                      <a:off x="0" y="0"/>
                      <a:ext cx="1182370" cy="1808480"/>
                    </a:xfrm>
                    <a:prstGeom prst="rect">
                      <a:avLst/>
                    </a:prstGeom>
                    <a:noFill/>
                    <a:ln>
                      <a:noFill/>
                    </a:ln>
                  </pic:spPr>
                </pic:pic>
              </a:graphicData>
            </a:graphic>
          </wp:anchor>
        </w:drawing>
      </w:r>
      <w:r>
        <w:rPr>
          <w:rFonts w:hint="eastAsia"/>
          <w:b/>
        </w:rPr>
        <w:t>中文书名：《失忆的爱丽丝》</w:t>
      </w:r>
    </w:p>
    <w:p w14:paraId="15032C45" w14:textId="77777777" w:rsidR="00BC2428" w:rsidRDefault="003A3740">
      <w:pPr>
        <w:rPr>
          <w:b/>
        </w:rPr>
      </w:pPr>
      <w:r>
        <w:rPr>
          <w:rFonts w:hint="eastAsia"/>
          <w:b/>
        </w:rPr>
        <w:t>英文书名：</w:t>
      </w:r>
      <w:r>
        <w:rPr>
          <w:b/>
        </w:rPr>
        <w:t>WHAT ALICE FORGOT</w:t>
      </w:r>
    </w:p>
    <w:p w14:paraId="35C60F16" w14:textId="77777777" w:rsidR="00BC2428" w:rsidRDefault="003A3740">
      <w:pPr>
        <w:rPr>
          <w:b/>
        </w:rPr>
      </w:pPr>
      <w:r>
        <w:rPr>
          <w:rFonts w:hint="eastAsia"/>
          <w:b/>
        </w:rPr>
        <w:t>作</w:t>
      </w:r>
      <w:r>
        <w:rPr>
          <w:rFonts w:hint="eastAsia"/>
          <w:b/>
        </w:rPr>
        <w:t xml:space="preserve">    </w:t>
      </w:r>
      <w:r>
        <w:rPr>
          <w:rFonts w:hint="eastAsia"/>
          <w:b/>
        </w:rPr>
        <w:t>者：</w:t>
      </w:r>
      <w:r>
        <w:rPr>
          <w:b/>
        </w:rPr>
        <w:t>Liane Moriarty</w:t>
      </w:r>
    </w:p>
    <w:p w14:paraId="0A3D856E" w14:textId="77777777" w:rsidR="00BC2428" w:rsidRDefault="003A3740">
      <w:pPr>
        <w:rPr>
          <w:b/>
        </w:rPr>
      </w:pPr>
      <w:r>
        <w:rPr>
          <w:rFonts w:hint="eastAsia"/>
          <w:b/>
        </w:rPr>
        <w:t>出</w:t>
      </w:r>
      <w:r>
        <w:rPr>
          <w:b/>
        </w:rPr>
        <w:t xml:space="preserve"> </w:t>
      </w:r>
      <w:r>
        <w:rPr>
          <w:rFonts w:hint="eastAsia"/>
          <w:b/>
        </w:rPr>
        <w:t>版</w:t>
      </w:r>
      <w:r>
        <w:rPr>
          <w:b/>
        </w:rPr>
        <w:t xml:space="preserve"> </w:t>
      </w:r>
      <w:r>
        <w:rPr>
          <w:rFonts w:hint="eastAsia"/>
          <w:b/>
        </w:rPr>
        <w:t>社：</w:t>
      </w:r>
      <w:r>
        <w:rPr>
          <w:b/>
        </w:rPr>
        <w:t>Berkley</w:t>
      </w:r>
    </w:p>
    <w:p w14:paraId="7534768B" w14:textId="77777777" w:rsidR="00BC2428" w:rsidRDefault="003A3740">
      <w:pPr>
        <w:rPr>
          <w:b/>
        </w:rPr>
      </w:pPr>
      <w:r>
        <w:rPr>
          <w:rFonts w:hint="eastAsia"/>
          <w:b/>
        </w:rPr>
        <w:t>代理公司：</w:t>
      </w:r>
      <w:r>
        <w:rPr>
          <w:b/>
        </w:rPr>
        <w:t>Curtis Brown/ANA/Claire Qiao</w:t>
      </w:r>
    </w:p>
    <w:p w14:paraId="78B4AB6D" w14:textId="77777777" w:rsidR="00BC2428" w:rsidRDefault="003A3740">
      <w:pPr>
        <w:rPr>
          <w:b/>
        </w:rPr>
      </w:pPr>
      <w:r>
        <w:rPr>
          <w:rFonts w:hint="eastAsia"/>
          <w:b/>
        </w:rPr>
        <w:t>页</w:t>
      </w:r>
      <w:r>
        <w:rPr>
          <w:rFonts w:hint="eastAsia"/>
          <w:b/>
        </w:rPr>
        <w:t xml:space="preserve">    </w:t>
      </w:r>
      <w:r>
        <w:rPr>
          <w:rFonts w:hint="eastAsia"/>
          <w:b/>
        </w:rPr>
        <w:t>数：</w:t>
      </w:r>
      <w:r>
        <w:rPr>
          <w:rFonts w:hint="eastAsia"/>
          <w:b/>
        </w:rPr>
        <w:t>488</w:t>
      </w:r>
      <w:r>
        <w:rPr>
          <w:rFonts w:hint="eastAsia"/>
          <w:b/>
        </w:rPr>
        <w:t>页</w:t>
      </w:r>
    </w:p>
    <w:p w14:paraId="46217B65" w14:textId="77777777" w:rsidR="00BC2428" w:rsidRDefault="003A3740">
      <w:pPr>
        <w:rPr>
          <w:b/>
        </w:rPr>
      </w:pPr>
      <w:r>
        <w:rPr>
          <w:rFonts w:hint="eastAsia"/>
          <w:b/>
        </w:rPr>
        <w:t>出版时间：</w:t>
      </w:r>
      <w:r>
        <w:rPr>
          <w:rFonts w:hint="eastAsia"/>
          <w:b/>
        </w:rPr>
        <w:t>2010</w:t>
      </w:r>
      <w:r>
        <w:rPr>
          <w:rFonts w:hint="eastAsia"/>
          <w:b/>
        </w:rPr>
        <w:t>年</w:t>
      </w:r>
    </w:p>
    <w:p w14:paraId="0D87A2D8" w14:textId="77777777" w:rsidR="00BC2428" w:rsidRDefault="003A3740">
      <w:pPr>
        <w:rPr>
          <w:b/>
        </w:rPr>
      </w:pPr>
      <w:r>
        <w:rPr>
          <w:rFonts w:hint="eastAsia"/>
          <w:b/>
        </w:rPr>
        <w:t>代理地区：中国大陆、台湾</w:t>
      </w:r>
    </w:p>
    <w:p w14:paraId="277EE115" w14:textId="77777777" w:rsidR="00BC2428" w:rsidRDefault="003A3740">
      <w:pPr>
        <w:rPr>
          <w:b/>
        </w:rPr>
      </w:pPr>
      <w:r>
        <w:rPr>
          <w:rFonts w:hint="eastAsia"/>
          <w:b/>
        </w:rPr>
        <w:t>审读资料：电子稿</w:t>
      </w:r>
    </w:p>
    <w:p w14:paraId="498DA757" w14:textId="77777777" w:rsidR="00BC2428" w:rsidRDefault="003A3740">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型：文学</w:t>
      </w:r>
    </w:p>
    <w:p w14:paraId="5A597DBC" w14:textId="77777777" w:rsidR="00BC2428" w:rsidRDefault="003A3740">
      <w:pPr>
        <w:tabs>
          <w:tab w:val="left" w:pos="341"/>
          <w:tab w:val="left" w:pos="5235"/>
        </w:tabs>
        <w:rPr>
          <w:b/>
          <w:bCs/>
          <w:color w:val="FF0000"/>
          <w:szCs w:val="21"/>
        </w:rPr>
      </w:pPr>
      <w:r>
        <w:rPr>
          <w:b/>
          <w:bCs/>
          <w:color w:val="000000"/>
          <w:szCs w:val="21"/>
        </w:rPr>
        <w:t>授权信息：</w:t>
      </w:r>
      <w:r>
        <w:rPr>
          <w:b/>
          <w:bCs/>
          <w:color w:val="FF0000"/>
          <w:szCs w:val="21"/>
        </w:rPr>
        <w:t>简体中文版</w:t>
      </w:r>
      <w:r>
        <w:rPr>
          <w:rFonts w:hint="eastAsia"/>
          <w:b/>
          <w:bCs/>
          <w:color w:val="FF0000"/>
          <w:szCs w:val="21"/>
        </w:rPr>
        <w:t>2014</w:t>
      </w:r>
      <w:r>
        <w:rPr>
          <w:rFonts w:hint="eastAsia"/>
          <w:b/>
          <w:bCs/>
          <w:color w:val="FF0000"/>
          <w:szCs w:val="21"/>
        </w:rPr>
        <w:t>年授权，版权已回归</w:t>
      </w:r>
    </w:p>
    <w:p w14:paraId="363979ED" w14:textId="77777777" w:rsidR="00BC2428" w:rsidRDefault="003A3740">
      <w:pPr>
        <w:tabs>
          <w:tab w:val="left" w:pos="341"/>
          <w:tab w:val="left" w:pos="5235"/>
        </w:tabs>
        <w:spacing w:line="280" w:lineRule="exact"/>
        <w:rPr>
          <w:b/>
          <w:bCs/>
          <w:color w:val="000000"/>
          <w:szCs w:val="21"/>
        </w:rPr>
      </w:pPr>
      <w:r>
        <w:rPr>
          <w:b/>
          <w:bCs/>
          <w:color w:val="000000"/>
          <w:szCs w:val="21"/>
        </w:rPr>
        <w:t>豆瓣链接</w:t>
      </w:r>
      <w:r>
        <w:rPr>
          <w:rFonts w:hint="eastAsia"/>
          <w:b/>
          <w:bCs/>
          <w:color w:val="000000"/>
          <w:szCs w:val="21"/>
        </w:rPr>
        <w:t>：</w:t>
      </w:r>
      <w:r>
        <w:rPr>
          <w:rStyle w:val="aa"/>
          <w:b/>
          <w:bCs/>
          <w:szCs w:val="21"/>
        </w:rPr>
        <w:t>https://book.douban.com/subject/26818183/</w:t>
      </w:r>
    </w:p>
    <w:p w14:paraId="560750C3" w14:textId="77777777" w:rsidR="00BC2428" w:rsidRDefault="003A3740">
      <w:pPr>
        <w:jc w:val="left"/>
        <w:rPr>
          <w:b/>
          <w:color w:val="FF0000"/>
          <w:szCs w:val="20"/>
          <w:lang w:val="en-GB"/>
        </w:rPr>
      </w:pPr>
      <w:r>
        <w:rPr>
          <w:rFonts w:hint="eastAsia"/>
          <w:b/>
          <w:color w:val="FF0000"/>
          <w:szCs w:val="20"/>
          <w:lang w:val="en-GB"/>
        </w:rPr>
        <w:t>*</w:t>
      </w:r>
      <w:r>
        <w:rPr>
          <w:b/>
          <w:color w:val="FF0000"/>
          <w:szCs w:val="20"/>
          <w:lang w:val="en-GB"/>
        </w:rPr>
        <w:t>Fox 2000</w:t>
      </w:r>
      <w:r>
        <w:rPr>
          <w:b/>
          <w:color w:val="FF0000"/>
          <w:szCs w:val="20"/>
          <w:lang w:val="en-GB"/>
        </w:rPr>
        <w:t>已购得电影制作权，电影导演，演员名单正在紧张物色中。</w:t>
      </w:r>
    </w:p>
    <w:p w14:paraId="71B2369B" w14:textId="77777777" w:rsidR="00BC2428" w:rsidRDefault="00BC2428">
      <w:pPr>
        <w:widowControl/>
        <w:shd w:val="clear" w:color="auto" w:fill="FFFFFF"/>
        <w:spacing w:line="280" w:lineRule="atLeast"/>
        <w:rPr>
          <w:b/>
        </w:rPr>
      </w:pPr>
    </w:p>
    <w:p w14:paraId="5CE5DC7B" w14:textId="77777777" w:rsidR="00BC2428" w:rsidRDefault="003A3740">
      <w:pPr>
        <w:widowControl/>
        <w:shd w:val="clear" w:color="auto" w:fill="FFFFFF"/>
        <w:spacing w:line="280" w:lineRule="atLeast"/>
        <w:rPr>
          <w:b/>
        </w:rPr>
      </w:pPr>
      <w:r>
        <w:rPr>
          <w:noProof/>
        </w:rPr>
        <w:drawing>
          <wp:anchor distT="0" distB="0" distL="114300" distR="114300" simplePos="0" relativeHeight="251660288" behindDoc="0" locked="0" layoutInCell="1" allowOverlap="1" wp14:anchorId="64F4B0A9" wp14:editId="1A2A25DA">
            <wp:simplePos x="0" y="0"/>
            <wp:positionH relativeFrom="column">
              <wp:posOffset>4184650</wp:posOffset>
            </wp:positionH>
            <wp:positionV relativeFrom="paragraph">
              <wp:posOffset>107315</wp:posOffset>
            </wp:positionV>
            <wp:extent cx="1184275" cy="1674495"/>
            <wp:effectExtent l="0" t="0" r="4445" b="1905"/>
            <wp:wrapSquare wrapText="bothSides"/>
            <wp:docPr id="2" name="图片 273" descr="s28816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73" descr="s28816460"/>
                    <pic:cNvPicPr>
                      <a:picLocks noChangeAspect="1"/>
                    </pic:cNvPicPr>
                  </pic:nvPicPr>
                  <pic:blipFill>
                    <a:blip r:embed="rId9"/>
                    <a:stretch>
                      <a:fillRect/>
                    </a:stretch>
                  </pic:blipFill>
                  <pic:spPr>
                    <a:xfrm>
                      <a:off x="0" y="0"/>
                      <a:ext cx="1184275" cy="1674495"/>
                    </a:xfrm>
                    <a:prstGeom prst="rect">
                      <a:avLst/>
                    </a:prstGeom>
                    <a:noFill/>
                    <a:ln>
                      <a:noFill/>
                    </a:ln>
                  </pic:spPr>
                </pic:pic>
              </a:graphicData>
            </a:graphic>
          </wp:anchor>
        </w:drawing>
      </w:r>
      <w:r>
        <w:rPr>
          <w:rFonts w:hint="eastAsia"/>
          <w:b/>
        </w:rPr>
        <w:t>中简本出版记录</w:t>
      </w:r>
    </w:p>
    <w:p w14:paraId="79484467" w14:textId="77777777" w:rsidR="00BC2428" w:rsidRDefault="003A3740">
      <w:pPr>
        <w:widowControl/>
        <w:shd w:val="clear" w:color="auto" w:fill="FFFFFF"/>
        <w:spacing w:line="280" w:lineRule="atLeast"/>
        <w:rPr>
          <w:b/>
        </w:rPr>
      </w:pPr>
      <w:r>
        <w:rPr>
          <w:rFonts w:hint="eastAsia"/>
          <w:b/>
        </w:rPr>
        <w:t>书</w:t>
      </w:r>
      <w:r>
        <w:rPr>
          <w:b/>
        </w:rPr>
        <w:t>  </w:t>
      </w:r>
      <w:r>
        <w:rPr>
          <w:rFonts w:hint="eastAsia"/>
          <w:b/>
        </w:rPr>
        <w:t xml:space="preserve">   </w:t>
      </w:r>
      <w:r>
        <w:rPr>
          <w:rFonts w:hint="eastAsia"/>
          <w:b/>
        </w:rPr>
        <w:t>名：《失忆的爱丽丝》</w:t>
      </w:r>
    </w:p>
    <w:p w14:paraId="64752EEF" w14:textId="77777777" w:rsidR="00BC2428" w:rsidRDefault="003A3740">
      <w:pPr>
        <w:widowControl/>
        <w:shd w:val="clear" w:color="auto" w:fill="FFFFFF"/>
        <w:wordWrap w:val="0"/>
        <w:rPr>
          <w:b/>
        </w:rPr>
      </w:pPr>
      <w:r>
        <w:rPr>
          <w:rFonts w:hint="eastAsia"/>
          <w:b/>
        </w:rPr>
        <w:t>作</w:t>
      </w:r>
      <w:r>
        <w:rPr>
          <w:b/>
        </w:rPr>
        <w:t>  </w:t>
      </w:r>
      <w:r>
        <w:rPr>
          <w:rFonts w:hint="eastAsia"/>
          <w:b/>
        </w:rPr>
        <w:t xml:space="preserve">   </w:t>
      </w:r>
      <w:r>
        <w:rPr>
          <w:rFonts w:hint="eastAsia"/>
          <w:b/>
        </w:rPr>
        <w:t>者：（澳）莉安·莫利亚提</w:t>
      </w:r>
    </w:p>
    <w:p w14:paraId="7E96690D" w14:textId="77777777" w:rsidR="00BC2428" w:rsidRDefault="003A3740">
      <w:pPr>
        <w:widowControl/>
        <w:shd w:val="clear" w:color="auto" w:fill="FFFFFF"/>
        <w:wordWrap w:val="0"/>
        <w:rPr>
          <w:b/>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社：广西科学技术出版社</w:t>
      </w:r>
    </w:p>
    <w:p w14:paraId="6B491CF1" w14:textId="77777777" w:rsidR="00BC2428" w:rsidRDefault="003A3740">
      <w:pPr>
        <w:widowControl/>
        <w:shd w:val="clear" w:color="auto" w:fill="FFFFFF"/>
        <w:wordWrap w:val="0"/>
        <w:rPr>
          <w:b/>
        </w:rPr>
      </w:pPr>
      <w:r>
        <w:rPr>
          <w:rFonts w:hint="eastAsia"/>
          <w:b/>
        </w:rPr>
        <w:t>译</w:t>
      </w:r>
      <w:r>
        <w:rPr>
          <w:b/>
        </w:rPr>
        <w:t> </w:t>
      </w:r>
      <w:r>
        <w:rPr>
          <w:rFonts w:hint="eastAsia"/>
          <w:b/>
        </w:rPr>
        <w:t xml:space="preserve">   </w:t>
      </w:r>
      <w:r>
        <w:rPr>
          <w:b/>
        </w:rPr>
        <w:t> </w:t>
      </w:r>
      <w:r>
        <w:rPr>
          <w:rFonts w:hint="eastAsia"/>
          <w:b/>
        </w:rPr>
        <w:t>者：顾纹天</w:t>
      </w:r>
    </w:p>
    <w:p w14:paraId="6EE84841" w14:textId="77777777" w:rsidR="00BC2428" w:rsidRDefault="003A3740">
      <w:pPr>
        <w:widowControl/>
        <w:shd w:val="clear" w:color="auto" w:fill="FFFFFF"/>
        <w:wordWrap w:val="0"/>
        <w:rPr>
          <w:b/>
        </w:rPr>
      </w:pPr>
      <w:r>
        <w:rPr>
          <w:rFonts w:hint="eastAsia"/>
          <w:b/>
        </w:rPr>
        <w:t>出</w:t>
      </w:r>
      <w:r>
        <w:rPr>
          <w:rFonts w:hint="eastAsia"/>
          <w:b/>
        </w:rPr>
        <w:t xml:space="preserve"> </w:t>
      </w:r>
      <w:r>
        <w:rPr>
          <w:rFonts w:hint="eastAsia"/>
          <w:b/>
        </w:rPr>
        <w:t>版</w:t>
      </w:r>
      <w:r>
        <w:rPr>
          <w:rFonts w:hint="eastAsia"/>
          <w:b/>
        </w:rPr>
        <w:t xml:space="preserve"> </w:t>
      </w:r>
      <w:r>
        <w:rPr>
          <w:rFonts w:hint="eastAsia"/>
          <w:b/>
        </w:rPr>
        <w:t>年：</w:t>
      </w:r>
      <w:r>
        <w:rPr>
          <w:rFonts w:hint="eastAsia"/>
          <w:b/>
        </w:rPr>
        <w:t>2016</w:t>
      </w:r>
      <w:r>
        <w:rPr>
          <w:rFonts w:hint="eastAsia"/>
          <w:b/>
        </w:rPr>
        <w:t>年</w:t>
      </w:r>
      <w:r>
        <w:rPr>
          <w:rFonts w:hint="eastAsia"/>
          <w:b/>
        </w:rPr>
        <w:t>7</w:t>
      </w:r>
      <w:r>
        <w:rPr>
          <w:rFonts w:hint="eastAsia"/>
          <w:b/>
        </w:rPr>
        <w:t>月</w:t>
      </w:r>
    </w:p>
    <w:p w14:paraId="6028C572" w14:textId="77777777" w:rsidR="00BC2428" w:rsidRDefault="003A3740">
      <w:pPr>
        <w:widowControl/>
        <w:shd w:val="clear" w:color="auto" w:fill="FFFFFF"/>
        <w:wordWrap w:val="0"/>
        <w:rPr>
          <w:b/>
        </w:rPr>
      </w:pPr>
      <w:r>
        <w:rPr>
          <w:rFonts w:hint="eastAsia"/>
          <w:b/>
        </w:rPr>
        <w:t>页</w:t>
      </w:r>
      <w:r>
        <w:rPr>
          <w:b/>
        </w:rPr>
        <w:t>  </w:t>
      </w:r>
      <w:r>
        <w:rPr>
          <w:rFonts w:hint="eastAsia"/>
          <w:b/>
        </w:rPr>
        <w:t xml:space="preserve">   </w:t>
      </w:r>
      <w:r>
        <w:rPr>
          <w:rFonts w:hint="eastAsia"/>
          <w:b/>
        </w:rPr>
        <w:t>数：</w:t>
      </w:r>
      <w:r>
        <w:rPr>
          <w:rFonts w:hint="eastAsia"/>
          <w:b/>
        </w:rPr>
        <w:t>528</w:t>
      </w:r>
      <w:r>
        <w:rPr>
          <w:rFonts w:hint="eastAsia"/>
          <w:b/>
        </w:rPr>
        <w:t>页</w:t>
      </w:r>
    </w:p>
    <w:p w14:paraId="172B8C8B" w14:textId="77777777" w:rsidR="00BC2428" w:rsidRDefault="003A3740">
      <w:pPr>
        <w:widowControl/>
        <w:shd w:val="clear" w:color="auto" w:fill="FFFFFF"/>
        <w:wordWrap w:val="0"/>
        <w:rPr>
          <w:b/>
        </w:rPr>
      </w:pPr>
      <w:r>
        <w:rPr>
          <w:rFonts w:hint="eastAsia"/>
          <w:b/>
        </w:rPr>
        <w:t>定</w:t>
      </w:r>
      <w:r>
        <w:rPr>
          <w:b/>
        </w:rPr>
        <w:t> </w:t>
      </w:r>
      <w:r>
        <w:rPr>
          <w:rFonts w:hint="eastAsia"/>
          <w:b/>
        </w:rPr>
        <w:t xml:space="preserve">   </w:t>
      </w:r>
      <w:r>
        <w:rPr>
          <w:b/>
        </w:rPr>
        <w:t> </w:t>
      </w:r>
      <w:r>
        <w:rPr>
          <w:rFonts w:hint="eastAsia"/>
          <w:b/>
        </w:rPr>
        <w:t>价：</w:t>
      </w:r>
      <w:r>
        <w:rPr>
          <w:b/>
        </w:rPr>
        <w:t>39.80</w:t>
      </w:r>
      <w:r>
        <w:rPr>
          <w:rFonts w:hint="eastAsia"/>
          <w:b/>
        </w:rPr>
        <w:t>元</w:t>
      </w:r>
    </w:p>
    <w:p w14:paraId="7CBB7A13" w14:textId="77777777" w:rsidR="00BC2428" w:rsidRDefault="003A3740">
      <w:pPr>
        <w:widowControl/>
        <w:shd w:val="clear" w:color="auto" w:fill="FFFFFF"/>
        <w:wordWrap w:val="0"/>
        <w:rPr>
          <w:b/>
        </w:rPr>
      </w:pPr>
      <w:r>
        <w:rPr>
          <w:rFonts w:hint="eastAsia"/>
          <w:b/>
        </w:rPr>
        <w:t>装</w:t>
      </w:r>
      <w:r>
        <w:rPr>
          <w:b/>
        </w:rPr>
        <w:t>  </w:t>
      </w:r>
      <w:r>
        <w:rPr>
          <w:rFonts w:hint="eastAsia"/>
          <w:b/>
        </w:rPr>
        <w:t xml:space="preserve">   </w:t>
      </w:r>
      <w:r>
        <w:rPr>
          <w:rFonts w:hint="eastAsia"/>
          <w:b/>
        </w:rPr>
        <w:t>帧：平装</w:t>
      </w:r>
    </w:p>
    <w:p w14:paraId="3F4712FA" w14:textId="77777777" w:rsidR="00BC2428" w:rsidRDefault="00BC2428">
      <w:pPr>
        <w:rPr>
          <w:b/>
        </w:rPr>
      </w:pPr>
    </w:p>
    <w:p w14:paraId="24AFE633" w14:textId="77777777" w:rsidR="00BC2428" w:rsidRDefault="00BC2428">
      <w:pPr>
        <w:rPr>
          <w:b/>
        </w:rPr>
      </w:pPr>
    </w:p>
    <w:p w14:paraId="0B1F0327" w14:textId="77777777" w:rsidR="00BC2428" w:rsidRDefault="003A3740">
      <w:pPr>
        <w:rPr>
          <w:b/>
          <w:bCs/>
          <w:szCs w:val="21"/>
        </w:rPr>
      </w:pPr>
      <w:r>
        <w:rPr>
          <w:rFonts w:hint="eastAsia"/>
          <w:b/>
          <w:bCs/>
          <w:szCs w:val="21"/>
        </w:rPr>
        <w:t>内容简介：</w:t>
      </w:r>
    </w:p>
    <w:p w14:paraId="3FC8B3BA" w14:textId="77777777" w:rsidR="00BC2428" w:rsidRDefault="00BC2428">
      <w:pPr>
        <w:jc w:val="left"/>
        <w:rPr>
          <w:b/>
          <w:color w:val="FF0000"/>
          <w:szCs w:val="20"/>
          <w:lang w:val="en-GB"/>
        </w:rPr>
      </w:pPr>
    </w:p>
    <w:p w14:paraId="11A3C821" w14:textId="77777777" w:rsidR="00BC2428" w:rsidRDefault="003A3740">
      <w:pPr>
        <w:ind w:firstLineChars="196" w:firstLine="413"/>
        <w:jc w:val="left"/>
        <w:rPr>
          <w:b/>
          <w:bCs/>
        </w:rPr>
      </w:pPr>
      <w:r>
        <w:rPr>
          <w:b/>
          <w:bCs/>
        </w:rPr>
        <w:t>爱情片里，女主人公失记，俗得不能再俗的桥段，一二再，再二三地在黄金时段，电影电视轮番上演，培育出一批一边不屑，一边继续追着看的观众们。前不久，日剧粉丝纷纷传出《死亡笔记》的</w:t>
      </w:r>
      <w:r>
        <w:rPr>
          <w:b/>
          <w:bCs/>
        </w:rPr>
        <w:t>“L”</w:t>
      </w:r>
      <w:r>
        <w:rPr>
          <w:b/>
          <w:bCs/>
        </w:rPr>
        <w:t>与《野猪大改造》的</w:t>
      </w:r>
      <w:r>
        <w:rPr>
          <w:b/>
          <w:bCs/>
        </w:rPr>
        <w:t>“</w:t>
      </w:r>
      <w:r>
        <w:rPr>
          <w:b/>
          <w:bCs/>
        </w:rPr>
        <w:t>野猪</w:t>
      </w:r>
      <w:r>
        <w:rPr>
          <w:b/>
          <w:bCs/>
        </w:rPr>
        <w:t>”</w:t>
      </w:r>
      <w:r>
        <w:rPr>
          <w:b/>
          <w:bCs/>
        </w:rPr>
        <w:t>堀北真希一起跑到好莱坞出演的《失忆的故事》，日本本土更是欣喜若狂。</w:t>
      </w:r>
    </w:p>
    <w:p w14:paraId="5341607F" w14:textId="77777777" w:rsidR="00BC2428" w:rsidRDefault="00BC2428">
      <w:pPr>
        <w:ind w:firstLineChars="196" w:firstLine="413"/>
        <w:jc w:val="left"/>
        <w:rPr>
          <w:b/>
          <w:bCs/>
        </w:rPr>
      </w:pPr>
    </w:p>
    <w:p w14:paraId="0E1FBF0F" w14:textId="77777777" w:rsidR="00BC2428" w:rsidRDefault="003A3740">
      <w:pPr>
        <w:ind w:firstLineChars="196" w:firstLine="413"/>
        <w:jc w:val="left"/>
        <w:rPr>
          <w:b/>
          <w:bCs/>
        </w:rPr>
      </w:pPr>
      <w:r>
        <w:rPr>
          <w:b/>
          <w:bCs/>
        </w:rPr>
        <w:t>被意外偷去十年的《失忆的爱丽丝》，会不会成为下一部苦情版的《我脑中的橡皮擦》，女性版的《我的失忆男友》，甜蜜版的《初恋</w:t>
      </w:r>
      <w:r>
        <w:rPr>
          <w:b/>
          <w:bCs/>
        </w:rPr>
        <w:t>50</w:t>
      </w:r>
      <w:r>
        <w:rPr>
          <w:b/>
          <w:bCs/>
        </w:rPr>
        <w:t>次》，抑或是金</w:t>
      </w:r>
      <w:r>
        <w:rPr>
          <w:b/>
          <w:bCs/>
        </w:rPr>
        <w:t>·</w:t>
      </w:r>
      <w:r>
        <w:rPr>
          <w:b/>
          <w:bCs/>
        </w:rPr>
        <w:t>凯利那充满哲学意味的《暖暖含光辉》（</w:t>
      </w:r>
      <w:r>
        <w:rPr>
          <w:b/>
          <w:bCs/>
        </w:rPr>
        <w:t>Eternal Sunshine of the Spotless Mind</w:t>
      </w:r>
      <w:r>
        <w:rPr>
          <w:b/>
          <w:bCs/>
        </w:rPr>
        <w:t>），又或是好莱坞经典《鸳梦重温》（</w:t>
      </w:r>
      <w:r>
        <w:rPr>
          <w:b/>
          <w:bCs/>
        </w:rPr>
        <w:t>Random Harvest</w:t>
      </w:r>
      <w:r>
        <w:rPr>
          <w:b/>
          <w:bCs/>
        </w:rPr>
        <w:t>）呢？</w:t>
      </w:r>
      <w:r>
        <w:rPr>
          <w:b/>
          <w:bCs/>
          <w:noProof/>
        </w:rPr>
        <w:drawing>
          <wp:inline distT="0" distB="0" distL="114300" distR="114300" wp14:anchorId="5DFAE998" wp14:editId="7DE05E68">
            <wp:extent cx="942975" cy="1409700"/>
            <wp:effectExtent l="0" t="0" r="1905" b="7620"/>
            <wp:docPr id="7" name="图片 1" descr="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love"/>
                    <pic:cNvPicPr>
                      <a:picLocks noChangeAspect="1"/>
                    </pic:cNvPicPr>
                  </pic:nvPicPr>
                  <pic:blipFill>
                    <a:blip r:embed="rId10"/>
                    <a:stretch>
                      <a:fillRect/>
                    </a:stretch>
                  </pic:blipFill>
                  <pic:spPr>
                    <a:xfrm>
                      <a:off x="0" y="0"/>
                      <a:ext cx="942975" cy="1409700"/>
                    </a:xfrm>
                    <a:prstGeom prst="rect">
                      <a:avLst/>
                    </a:prstGeom>
                    <a:noFill/>
                    <a:ln>
                      <a:noFill/>
                    </a:ln>
                  </pic:spPr>
                </pic:pic>
              </a:graphicData>
            </a:graphic>
          </wp:inline>
        </w:drawing>
      </w:r>
      <w:r>
        <w:rPr>
          <w:b/>
          <w:bCs/>
          <w:noProof/>
        </w:rPr>
        <w:drawing>
          <wp:inline distT="0" distB="0" distL="114300" distR="114300" wp14:anchorId="2392B518" wp14:editId="4E3A1031">
            <wp:extent cx="942975" cy="1409700"/>
            <wp:effectExtent l="0" t="0" r="1905" b="7620"/>
            <wp:docPr id="8" name="图片 2" descr="s132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s1327734"/>
                    <pic:cNvPicPr>
                      <a:picLocks noChangeAspect="1"/>
                    </pic:cNvPicPr>
                  </pic:nvPicPr>
                  <pic:blipFill>
                    <a:blip r:embed="rId11"/>
                    <a:stretch>
                      <a:fillRect/>
                    </a:stretch>
                  </pic:blipFill>
                  <pic:spPr>
                    <a:xfrm>
                      <a:off x="0" y="0"/>
                      <a:ext cx="942975" cy="1409700"/>
                    </a:xfrm>
                    <a:prstGeom prst="rect">
                      <a:avLst/>
                    </a:prstGeom>
                    <a:noFill/>
                    <a:ln>
                      <a:noFill/>
                    </a:ln>
                  </pic:spPr>
                </pic:pic>
              </a:graphicData>
            </a:graphic>
          </wp:inline>
        </w:drawing>
      </w:r>
      <w:r>
        <w:rPr>
          <w:b/>
          <w:bCs/>
          <w:noProof/>
        </w:rPr>
        <w:drawing>
          <wp:inline distT="0" distB="0" distL="114300" distR="114300" wp14:anchorId="248C03AA" wp14:editId="2A755EC3">
            <wp:extent cx="990600" cy="1352550"/>
            <wp:effectExtent l="0" t="0" r="0" b="3810"/>
            <wp:docPr id="9" name="图片 3" descr="s13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s1395431"/>
                    <pic:cNvPicPr>
                      <a:picLocks noChangeAspect="1"/>
                    </pic:cNvPicPr>
                  </pic:nvPicPr>
                  <pic:blipFill>
                    <a:blip r:embed="rId12"/>
                    <a:stretch>
                      <a:fillRect/>
                    </a:stretch>
                  </pic:blipFill>
                  <pic:spPr>
                    <a:xfrm>
                      <a:off x="0" y="0"/>
                      <a:ext cx="990600" cy="1352550"/>
                    </a:xfrm>
                    <a:prstGeom prst="rect">
                      <a:avLst/>
                    </a:prstGeom>
                    <a:noFill/>
                    <a:ln>
                      <a:noFill/>
                    </a:ln>
                  </pic:spPr>
                </pic:pic>
              </a:graphicData>
            </a:graphic>
          </wp:inline>
        </w:drawing>
      </w:r>
      <w:r>
        <w:rPr>
          <w:b/>
          <w:bCs/>
          <w:noProof/>
        </w:rPr>
        <w:drawing>
          <wp:inline distT="0" distB="0" distL="114300" distR="114300" wp14:anchorId="73C115AF" wp14:editId="5169D947">
            <wp:extent cx="990600" cy="1352550"/>
            <wp:effectExtent l="0" t="0" r="0" b="3810"/>
            <wp:docPr id="10" name="图片 4" descr="s179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s1792833"/>
                    <pic:cNvPicPr>
                      <a:picLocks noChangeAspect="1"/>
                    </pic:cNvPicPr>
                  </pic:nvPicPr>
                  <pic:blipFill>
                    <a:blip r:embed="rId13"/>
                    <a:stretch>
                      <a:fillRect/>
                    </a:stretch>
                  </pic:blipFill>
                  <pic:spPr>
                    <a:xfrm>
                      <a:off x="0" y="0"/>
                      <a:ext cx="990600" cy="1352550"/>
                    </a:xfrm>
                    <a:prstGeom prst="rect">
                      <a:avLst/>
                    </a:prstGeom>
                    <a:noFill/>
                    <a:ln>
                      <a:noFill/>
                    </a:ln>
                  </pic:spPr>
                </pic:pic>
              </a:graphicData>
            </a:graphic>
          </wp:inline>
        </w:drawing>
      </w:r>
      <w:r>
        <w:rPr>
          <w:b/>
          <w:bCs/>
          <w:noProof/>
        </w:rPr>
        <w:drawing>
          <wp:inline distT="0" distB="0" distL="114300" distR="114300" wp14:anchorId="64C158A0" wp14:editId="6871D82D">
            <wp:extent cx="971550" cy="1381125"/>
            <wp:effectExtent l="0" t="0" r="3810" b="5715"/>
            <wp:docPr id="11" name="图片 5" descr="s305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s3054451"/>
                    <pic:cNvPicPr>
                      <a:picLocks noChangeAspect="1"/>
                    </pic:cNvPicPr>
                  </pic:nvPicPr>
                  <pic:blipFill>
                    <a:blip r:embed="rId14"/>
                    <a:stretch>
                      <a:fillRect/>
                    </a:stretch>
                  </pic:blipFill>
                  <pic:spPr>
                    <a:xfrm>
                      <a:off x="0" y="0"/>
                      <a:ext cx="971550" cy="1381125"/>
                    </a:xfrm>
                    <a:prstGeom prst="rect">
                      <a:avLst/>
                    </a:prstGeom>
                    <a:noFill/>
                    <a:ln>
                      <a:noFill/>
                    </a:ln>
                  </pic:spPr>
                </pic:pic>
              </a:graphicData>
            </a:graphic>
          </wp:inline>
        </w:drawing>
      </w:r>
    </w:p>
    <w:p w14:paraId="72F14A88" w14:textId="77777777" w:rsidR="00BC2428" w:rsidRDefault="00BC2428">
      <w:pPr>
        <w:jc w:val="left"/>
        <w:rPr>
          <w:b/>
          <w:bCs/>
        </w:rPr>
      </w:pPr>
    </w:p>
    <w:p w14:paraId="2DC54A6E" w14:textId="77777777" w:rsidR="00BC2428" w:rsidRDefault="003A3740">
      <w:pPr>
        <w:jc w:val="left"/>
        <w:rPr>
          <w:b/>
          <w:bCs/>
        </w:rPr>
      </w:pPr>
      <w:r>
        <w:rPr>
          <w:b/>
          <w:bCs/>
        </w:rPr>
        <w:t>内容简介：</w:t>
      </w:r>
    </w:p>
    <w:p w14:paraId="04C51DBB" w14:textId="77777777" w:rsidR="00BC2428" w:rsidRDefault="00BC2428">
      <w:pPr>
        <w:ind w:firstLineChars="200" w:firstLine="420"/>
        <w:jc w:val="left"/>
        <w:rPr>
          <w:szCs w:val="21"/>
        </w:rPr>
      </w:pPr>
    </w:p>
    <w:p w14:paraId="19123227" w14:textId="77777777" w:rsidR="00BC2428" w:rsidRDefault="003A3740">
      <w:pPr>
        <w:ind w:firstLineChars="200" w:firstLine="420"/>
        <w:jc w:val="left"/>
        <w:rPr>
          <w:szCs w:val="21"/>
        </w:rPr>
      </w:pPr>
      <w:r>
        <w:rPr>
          <w:szCs w:val="21"/>
        </w:rPr>
        <w:t>39</w:t>
      </w:r>
      <w:r>
        <w:rPr>
          <w:szCs w:val="21"/>
        </w:rPr>
        <w:t>岁爱丽丝</w:t>
      </w:r>
      <w:r>
        <w:rPr>
          <w:szCs w:val="21"/>
        </w:rPr>
        <w:t>·</w:t>
      </w:r>
      <w:r>
        <w:rPr>
          <w:szCs w:val="21"/>
        </w:rPr>
        <w:t>拉弗（</w:t>
      </w:r>
      <w:r>
        <w:rPr>
          <w:bCs/>
        </w:rPr>
        <w:t>Alice Love</w:t>
      </w:r>
      <w:r>
        <w:rPr>
          <w:bCs/>
        </w:rPr>
        <w:t>）在一起意外事故中头部受伤</w:t>
      </w:r>
      <w:r>
        <w:rPr>
          <w:szCs w:val="21"/>
        </w:rPr>
        <w:t>，当爱丽丝醒来后，以为自己只有</w:t>
      </w:r>
      <w:r>
        <w:rPr>
          <w:szCs w:val="21"/>
        </w:rPr>
        <w:t>29</w:t>
      </w:r>
      <w:r>
        <w:rPr>
          <w:szCs w:val="21"/>
        </w:rPr>
        <w:t>岁，原来她失去了整整十年的记忆。爱丽丝以为自己还生活在</w:t>
      </w:r>
      <w:r>
        <w:rPr>
          <w:szCs w:val="21"/>
        </w:rPr>
        <w:t>10</w:t>
      </w:r>
      <w:r>
        <w:rPr>
          <w:szCs w:val="21"/>
        </w:rPr>
        <w:t>年前</w:t>
      </w:r>
      <w:r>
        <w:rPr>
          <w:szCs w:val="21"/>
        </w:rPr>
        <w:t>——</w:t>
      </w:r>
      <w:r>
        <w:rPr>
          <w:szCs w:val="21"/>
        </w:rPr>
        <w:t>她对丈夫尼克（</w:t>
      </w:r>
      <w:r>
        <w:rPr>
          <w:szCs w:val="21"/>
        </w:rPr>
        <w:t>Nick</w:t>
      </w:r>
      <w:r>
        <w:rPr>
          <w:szCs w:val="21"/>
        </w:rPr>
        <w:t>）视若珍宝，他们生活得幸福快乐，正期待着第一个孩子的出世。但实现却是爱丽丝是三个孩子的母亲，她已经和丈夫离了婚，而且双方正在为孩子的监护权和探望计划等问题闹得不可开交。</w:t>
      </w:r>
    </w:p>
    <w:p w14:paraId="6A1AC3E1" w14:textId="77777777" w:rsidR="00BC2428" w:rsidRDefault="00BC2428">
      <w:pPr>
        <w:ind w:firstLineChars="200" w:firstLine="420"/>
        <w:jc w:val="left"/>
        <w:rPr>
          <w:szCs w:val="21"/>
        </w:rPr>
      </w:pPr>
    </w:p>
    <w:p w14:paraId="1FD9740B" w14:textId="77777777" w:rsidR="00BC2428" w:rsidRDefault="003A3740">
      <w:pPr>
        <w:ind w:firstLineChars="200" w:firstLine="420"/>
        <w:jc w:val="left"/>
        <w:rPr>
          <w:szCs w:val="21"/>
        </w:rPr>
      </w:pPr>
      <w:r>
        <w:rPr>
          <w:szCs w:val="21"/>
        </w:rPr>
        <w:t>失去</w:t>
      </w:r>
      <w:r>
        <w:rPr>
          <w:szCs w:val="21"/>
        </w:rPr>
        <w:t>10</w:t>
      </w:r>
      <w:r>
        <w:rPr>
          <w:szCs w:val="21"/>
        </w:rPr>
        <w:t>年记忆的爱丽丝像被时空机器带到了另一个地方，她不明白为什么自己的母亲嫁给了尼克的父亲，妹妹何时结了婚，自己又为什会离婚，甚至她对三个孩子都毫无印象。爱丽丝的生活习惯也在这</w:t>
      </w:r>
      <w:r>
        <w:rPr>
          <w:szCs w:val="21"/>
        </w:rPr>
        <w:t>10</w:t>
      </w:r>
      <w:r>
        <w:rPr>
          <w:szCs w:val="21"/>
        </w:rPr>
        <w:t>年中发生了改变，曾经的她过着素面朝天的生活，而现在她似乎不化妆就不能出门。而且，为什么人们都在她跟前谈论一个她并不认识的女子吉娜（</w:t>
      </w:r>
      <w:r>
        <w:rPr>
          <w:szCs w:val="21"/>
        </w:rPr>
        <w:t>Gina</w:t>
      </w:r>
      <w:r>
        <w:rPr>
          <w:szCs w:val="21"/>
        </w:rPr>
        <w:t>）呢？</w:t>
      </w:r>
    </w:p>
    <w:p w14:paraId="744593A6" w14:textId="77777777" w:rsidR="00BC2428" w:rsidRDefault="00BC2428">
      <w:pPr>
        <w:ind w:firstLineChars="196" w:firstLine="412"/>
        <w:rPr>
          <w:bCs/>
          <w:szCs w:val="21"/>
        </w:rPr>
      </w:pPr>
    </w:p>
    <w:p w14:paraId="2C3E365A" w14:textId="77777777" w:rsidR="00BC2428" w:rsidRDefault="003A3740">
      <w:pPr>
        <w:ind w:firstLineChars="196" w:firstLine="412"/>
        <w:rPr>
          <w:bCs/>
          <w:szCs w:val="21"/>
        </w:rPr>
      </w:pPr>
      <w:r>
        <w:rPr>
          <w:rFonts w:hint="eastAsia"/>
          <w:bCs/>
          <w:szCs w:val="21"/>
        </w:rPr>
        <w:t>爱丽丝唯一记得的就是，阴云密布的天空中，到处都飘浮着粉色的气球，它们用白色的丝带扎在一起，就像一捧捧花束。气球花束被一阵怒风猛烈地鞭打着，她感到一阵无比揪心的巨大哀伤。吉娜，吉娜，这个曾经无比亲密的朋友究竟在爱丽丝逐渐破碎的婚姻中扮演了怎样的角色？</w:t>
      </w:r>
    </w:p>
    <w:p w14:paraId="69B7D5A9" w14:textId="77777777" w:rsidR="00BC2428" w:rsidRDefault="00BC2428">
      <w:pPr>
        <w:ind w:firstLineChars="200" w:firstLine="420"/>
        <w:jc w:val="left"/>
        <w:rPr>
          <w:szCs w:val="21"/>
        </w:rPr>
      </w:pPr>
    </w:p>
    <w:p w14:paraId="4C8CB2B9" w14:textId="77777777" w:rsidR="00BC2428" w:rsidRDefault="003A3740">
      <w:pPr>
        <w:ind w:firstLineChars="200" w:firstLine="420"/>
        <w:jc w:val="left"/>
        <w:rPr>
          <w:bCs/>
        </w:rPr>
      </w:pPr>
      <w:r>
        <w:rPr>
          <w:szCs w:val="21"/>
        </w:rPr>
        <w:t>但爱丽丝已经变成一个比她记忆里更成熟更坚强的女人了。现在她的记忆里有一大片空白，让她无法深入了解自己这十年巨变的缘由，但当记忆慢慢恢复时，她能打破时间的屏障，修复通往过去的桥梁，按照自己最初计划的方式去生活吗？</w:t>
      </w:r>
    </w:p>
    <w:p w14:paraId="4CB1467D" w14:textId="77777777" w:rsidR="00BC2428" w:rsidRDefault="00BC2428">
      <w:pPr>
        <w:rPr>
          <w:b/>
        </w:rPr>
      </w:pPr>
    </w:p>
    <w:p w14:paraId="47E9F6BC" w14:textId="77777777" w:rsidR="00BC2428" w:rsidRDefault="003A3740">
      <w:pPr>
        <w:rPr>
          <w:szCs w:val="21"/>
          <w:u w:val="single"/>
        </w:rPr>
      </w:pPr>
      <w:r>
        <w:rPr>
          <w:szCs w:val="21"/>
          <w:u w:val="single"/>
        </w:rPr>
        <w:t>目录：</w:t>
      </w:r>
    </w:p>
    <w:p w14:paraId="75AB7584" w14:textId="77777777" w:rsidR="00BC2428" w:rsidRDefault="00BC2428">
      <w:pPr>
        <w:rPr>
          <w:b/>
          <w:szCs w:val="21"/>
        </w:rPr>
      </w:pPr>
    </w:p>
    <w:p w14:paraId="4DC84662" w14:textId="77777777" w:rsidR="00BC2428" w:rsidRDefault="003A3740">
      <w:pPr>
        <w:rPr>
          <w:color w:val="111111"/>
          <w:szCs w:val="21"/>
        </w:rPr>
      </w:pPr>
      <w:r>
        <w:rPr>
          <w:color w:val="111111"/>
          <w:szCs w:val="21"/>
          <w:shd w:val="clear" w:color="auto" w:fill="FFFFFF"/>
        </w:rPr>
        <w:t xml:space="preserve">part1 </w:t>
      </w:r>
      <w:r>
        <w:rPr>
          <w:rFonts w:hAnsi="Helvetica"/>
          <w:color w:val="111111"/>
          <w:szCs w:val="21"/>
          <w:shd w:val="clear" w:color="auto" w:fill="FFFFFF"/>
        </w:rPr>
        <w:t>健身房的意外事件</w:t>
      </w:r>
    </w:p>
    <w:p w14:paraId="1740FA24" w14:textId="77777777" w:rsidR="00BC2428" w:rsidRDefault="003A3740">
      <w:pPr>
        <w:rPr>
          <w:color w:val="111111"/>
          <w:szCs w:val="21"/>
        </w:rPr>
      </w:pPr>
      <w:r>
        <w:rPr>
          <w:color w:val="111111"/>
          <w:szCs w:val="21"/>
          <w:shd w:val="clear" w:color="auto" w:fill="FFFFFF"/>
        </w:rPr>
        <w:t xml:space="preserve">part2 </w:t>
      </w:r>
      <w:r>
        <w:rPr>
          <w:rFonts w:hAnsi="Helvetica"/>
          <w:color w:val="111111"/>
          <w:szCs w:val="21"/>
          <w:shd w:val="clear" w:color="auto" w:fill="FFFFFF"/>
        </w:rPr>
        <w:t>被时间偷走的姐妹情</w:t>
      </w:r>
    </w:p>
    <w:p w14:paraId="32C8F711" w14:textId="77777777" w:rsidR="00BC2428" w:rsidRDefault="003A3740">
      <w:pPr>
        <w:rPr>
          <w:color w:val="111111"/>
          <w:szCs w:val="21"/>
        </w:rPr>
      </w:pPr>
      <w:r>
        <w:rPr>
          <w:color w:val="111111"/>
          <w:szCs w:val="21"/>
          <w:shd w:val="clear" w:color="auto" w:fill="FFFFFF"/>
        </w:rPr>
        <w:t xml:space="preserve">part3 </w:t>
      </w:r>
      <w:r>
        <w:rPr>
          <w:rFonts w:hAnsi="Helvetica"/>
          <w:color w:val="111111"/>
          <w:szCs w:val="21"/>
          <w:shd w:val="clear" w:color="auto" w:fill="FFFFFF"/>
        </w:rPr>
        <w:t>爱丽丝曾经的样子</w:t>
      </w:r>
    </w:p>
    <w:p w14:paraId="62BB25A9" w14:textId="77777777" w:rsidR="00BC2428" w:rsidRDefault="003A3740">
      <w:pPr>
        <w:rPr>
          <w:color w:val="111111"/>
          <w:szCs w:val="21"/>
        </w:rPr>
      </w:pPr>
      <w:r>
        <w:rPr>
          <w:color w:val="111111"/>
          <w:szCs w:val="21"/>
          <w:shd w:val="clear" w:color="auto" w:fill="FFFFFF"/>
        </w:rPr>
        <w:t xml:space="preserve">part4 </w:t>
      </w:r>
      <w:r>
        <w:rPr>
          <w:rFonts w:hAnsi="Helvetica"/>
          <w:color w:val="111111"/>
          <w:szCs w:val="21"/>
          <w:shd w:val="clear" w:color="auto" w:fill="FFFFFF"/>
        </w:rPr>
        <w:t>失忆前的新生活</w:t>
      </w:r>
    </w:p>
    <w:p w14:paraId="40A0A01B" w14:textId="77777777" w:rsidR="00BC2428" w:rsidRDefault="003A3740">
      <w:pPr>
        <w:rPr>
          <w:color w:val="111111"/>
          <w:szCs w:val="21"/>
        </w:rPr>
      </w:pPr>
      <w:r>
        <w:rPr>
          <w:color w:val="111111"/>
          <w:szCs w:val="21"/>
          <w:shd w:val="clear" w:color="auto" w:fill="FFFFFF"/>
        </w:rPr>
        <w:t xml:space="preserve">part5 </w:t>
      </w:r>
      <w:r>
        <w:rPr>
          <w:rFonts w:hAnsi="Helvetica"/>
          <w:color w:val="111111"/>
          <w:szCs w:val="21"/>
          <w:shd w:val="clear" w:color="auto" w:fill="FFFFFF"/>
        </w:rPr>
        <w:t>现实中的家庭混战</w:t>
      </w:r>
    </w:p>
    <w:p w14:paraId="6D2B123C" w14:textId="77777777" w:rsidR="00BC2428" w:rsidRDefault="003A3740">
      <w:pPr>
        <w:rPr>
          <w:color w:val="111111"/>
          <w:szCs w:val="21"/>
        </w:rPr>
      </w:pPr>
      <w:r>
        <w:rPr>
          <w:color w:val="111111"/>
          <w:szCs w:val="21"/>
          <w:shd w:val="clear" w:color="auto" w:fill="FFFFFF"/>
        </w:rPr>
        <w:t xml:space="preserve">part6 </w:t>
      </w:r>
      <w:r>
        <w:rPr>
          <w:rFonts w:hAnsi="Helvetica"/>
          <w:color w:val="111111"/>
          <w:szCs w:val="21"/>
          <w:shd w:val="clear" w:color="auto" w:fill="FFFFFF"/>
        </w:rPr>
        <w:t>照片里的亲密朋友</w:t>
      </w:r>
    </w:p>
    <w:p w14:paraId="28676D40" w14:textId="77777777" w:rsidR="00BC2428" w:rsidRDefault="003A3740">
      <w:pPr>
        <w:rPr>
          <w:color w:val="111111"/>
          <w:szCs w:val="21"/>
        </w:rPr>
      </w:pPr>
      <w:r>
        <w:rPr>
          <w:color w:val="111111"/>
          <w:szCs w:val="21"/>
          <w:shd w:val="clear" w:color="auto" w:fill="FFFFFF"/>
        </w:rPr>
        <w:t xml:space="preserve">part7 </w:t>
      </w:r>
      <w:r>
        <w:rPr>
          <w:rFonts w:hAnsi="Helvetica"/>
          <w:color w:val="111111"/>
          <w:szCs w:val="21"/>
          <w:shd w:val="clear" w:color="auto" w:fill="FFFFFF"/>
        </w:rPr>
        <w:t>也许应该再试一次</w:t>
      </w:r>
    </w:p>
    <w:p w14:paraId="22D707FE" w14:textId="77777777" w:rsidR="00BC2428" w:rsidRDefault="003A3740">
      <w:pPr>
        <w:rPr>
          <w:color w:val="111111"/>
          <w:szCs w:val="21"/>
        </w:rPr>
      </w:pPr>
      <w:r>
        <w:rPr>
          <w:color w:val="111111"/>
          <w:szCs w:val="21"/>
          <w:shd w:val="clear" w:color="auto" w:fill="FFFFFF"/>
        </w:rPr>
        <w:t xml:space="preserve">part8 </w:t>
      </w:r>
      <w:r>
        <w:rPr>
          <w:rFonts w:hAnsi="Helvetica"/>
          <w:color w:val="111111"/>
          <w:szCs w:val="21"/>
          <w:shd w:val="clear" w:color="auto" w:fill="FFFFFF"/>
        </w:rPr>
        <w:t>超大蛋白派母亲节</w:t>
      </w:r>
    </w:p>
    <w:p w14:paraId="2E5A69A6" w14:textId="77777777" w:rsidR="00BC2428" w:rsidRDefault="003A3740">
      <w:pPr>
        <w:rPr>
          <w:color w:val="111111"/>
          <w:szCs w:val="21"/>
          <w:shd w:val="clear" w:color="auto" w:fill="FFFFFF"/>
        </w:rPr>
      </w:pPr>
      <w:r>
        <w:rPr>
          <w:color w:val="111111"/>
          <w:szCs w:val="21"/>
          <w:shd w:val="clear" w:color="auto" w:fill="FFFFFF"/>
        </w:rPr>
        <w:t xml:space="preserve">part9 </w:t>
      </w:r>
      <w:r>
        <w:rPr>
          <w:rFonts w:hAnsi="Helvetica"/>
          <w:color w:val="111111"/>
          <w:szCs w:val="21"/>
          <w:shd w:val="clear" w:color="auto" w:fill="FFFFFF"/>
        </w:rPr>
        <w:t>重拾记忆</w:t>
      </w:r>
    </w:p>
    <w:p w14:paraId="5D93DEFE" w14:textId="77777777" w:rsidR="00BC2428" w:rsidRDefault="00BC2428">
      <w:pPr>
        <w:rPr>
          <w:b/>
          <w:szCs w:val="21"/>
        </w:rPr>
      </w:pPr>
    </w:p>
    <w:p w14:paraId="0CDEA060" w14:textId="77777777" w:rsidR="00BC2428" w:rsidRDefault="00BC2428">
      <w:pPr>
        <w:rPr>
          <w:b/>
          <w:szCs w:val="21"/>
        </w:rPr>
      </w:pPr>
    </w:p>
    <w:p w14:paraId="53BB3E24" w14:textId="77777777" w:rsidR="00BC2428" w:rsidRDefault="003A3740">
      <w:pPr>
        <w:jc w:val="left"/>
        <w:rPr>
          <w:b/>
          <w:bCs/>
          <w:szCs w:val="21"/>
        </w:rPr>
      </w:pPr>
      <w:r>
        <w:rPr>
          <w:b/>
          <w:bCs/>
          <w:szCs w:val="21"/>
        </w:rPr>
        <w:t>媒体评价</w:t>
      </w:r>
      <w:r>
        <w:rPr>
          <w:b/>
          <w:bCs/>
          <w:szCs w:val="21"/>
        </w:rPr>
        <w:t>:</w:t>
      </w:r>
    </w:p>
    <w:p w14:paraId="514BDEEB" w14:textId="77777777" w:rsidR="00BC2428" w:rsidRDefault="00BC2428">
      <w:pPr>
        <w:ind w:firstLineChars="200" w:firstLine="420"/>
        <w:jc w:val="left"/>
        <w:rPr>
          <w:szCs w:val="21"/>
        </w:rPr>
      </w:pPr>
    </w:p>
    <w:p w14:paraId="66B3B02A" w14:textId="77777777" w:rsidR="00BC2428" w:rsidRDefault="003A3740">
      <w:pPr>
        <w:ind w:firstLineChars="200" w:firstLine="420"/>
        <w:jc w:val="left"/>
        <w:rPr>
          <w:szCs w:val="21"/>
        </w:rPr>
      </w:pPr>
      <w:r>
        <w:rPr>
          <w:rFonts w:hint="eastAsia"/>
          <w:szCs w:val="21"/>
        </w:rPr>
        <w:t>“</w:t>
      </w:r>
      <w:r>
        <w:rPr>
          <w:szCs w:val="21"/>
        </w:rPr>
        <w:t>这个故事探讨了母女、姐妹、朋友和夫妻关系，它告诉我们，你永远不该忽视你所爱的人。</w:t>
      </w:r>
      <w:r>
        <w:rPr>
          <w:rFonts w:hint="eastAsia"/>
          <w:szCs w:val="21"/>
        </w:rPr>
        <w:t>”</w:t>
      </w:r>
      <w:r>
        <w:rPr>
          <w:szCs w:val="21"/>
        </w:rPr>
        <w:t>——</w:t>
      </w:r>
      <w:r>
        <w:rPr>
          <w:szCs w:val="21"/>
        </w:rPr>
        <w:t>亚马孙网站（</w:t>
      </w:r>
      <w:r>
        <w:rPr>
          <w:szCs w:val="21"/>
        </w:rPr>
        <w:t>Amazon.com</w:t>
      </w:r>
      <w:r>
        <w:rPr>
          <w:szCs w:val="21"/>
        </w:rPr>
        <w:t>）</w:t>
      </w:r>
    </w:p>
    <w:p w14:paraId="167A3073" w14:textId="77777777" w:rsidR="00BC2428" w:rsidRDefault="00BC2428">
      <w:pPr>
        <w:ind w:firstLineChars="200" w:firstLine="420"/>
        <w:jc w:val="left"/>
        <w:rPr>
          <w:szCs w:val="21"/>
        </w:rPr>
      </w:pPr>
    </w:p>
    <w:p w14:paraId="68A1628C" w14:textId="77777777" w:rsidR="00BC2428" w:rsidRDefault="003A3740">
      <w:pPr>
        <w:ind w:firstLineChars="200" w:firstLine="420"/>
        <w:jc w:val="left"/>
        <w:rPr>
          <w:szCs w:val="21"/>
        </w:rPr>
      </w:pPr>
      <w:r>
        <w:rPr>
          <w:rFonts w:hint="eastAsia"/>
          <w:szCs w:val="21"/>
        </w:rPr>
        <w:t>“</w:t>
      </w:r>
      <w:r>
        <w:rPr>
          <w:szCs w:val="21"/>
        </w:rPr>
        <w:t>莫里亚蒂巧妙地塑造了爱丽丝的可爱形象。这是一部轻松易读的作品。</w:t>
      </w:r>
      <w:r>
        <w:rPr>
          <w:rFonts w:hint="eastAsia"/>
          <w:szCs w:val="21"/>
        </w:rPr>
        <w:t>”</w:t>
      </w:r>
    </w:p>
    <w:p w14:paraId="124E8C99" w14:textId="77777777" w:rsidR="00BC2428" w:rsidRDefault="003A3740">
      <w:pPr>
        <w:ind w:firstLineChars="1950" w:firstLine="4095"/>
        <w:jc w:val="left"/>
        <w:rPr>
          <w:szCs w:val="21"/>
        </w:rPr>
      </w:pPr>
      <w:r>
        <w:rPr>
          <w:szCs w:val="21"/>
        </w:rPr>
        <w:lastRenderedPageBreak/>
        <w:t>——</w:t>
      </w:r>
      <w:r>
        <w:rPr>
          <w:szCs w:val="21"/>
        </w:rPr>
        <w:t>澳洲文化媒体评价网站（</w:t>
      </w:r>
      <w:r>
        <w:rPr>
          <w:szCs w:val="21"/>
        </w:rPr>
        <w:t>M/C Reviews</w:t>
      </w:r>
      <w:r>
        <w:rPr>
          <w:szCs w:val="21"/>
        </w:rPr>
        <w:t>）</w:t>
      </w:r>
    </w:p>
    <w:p w14:paraId="6A748719" w14:textId="77777777" w:rsidR="00BC2428" w:rsidRDefault="00BC2428">
      <w:pPr>
        <w:jc w:val="left"/>
        <w:rPr>
          <w:b/>
        </w:rPr>
      </w:pPr>
    </w:p>
    <w:p w14:paraId="136FA8CB" w14:textId="77777777" w:rsidR="00BC2428" w:rsidRDefault="00BC2428">
      <w:pPr>
        <w:rPr>
          <w:b/>
          <w:szCs w:val="21"/>
        </w:rPr>
      </w:pPr>
    </w:p>
    <w:p w14:paraId="1079E35B" w14:textId="77777777" w:rsidR="00BC2428" w:rsidRDefault="00BC2428">
      <w:pPr>
        <w:rPr>
          <w:b/>
          <w:szCs w:val="21"/>
        </w:rPr>
      </w:pPr>
    </w:p>
    <w:p w14:paraId="2F13DE18" w14:textId="77777777" w:rsidR="00BC2428" w:rsidRDefault="003A3740">
      <w:pPr>
        <w:rPr>
          <w:b/>
        </w:rPr>
      </w:pPr>
      <w:r>
        <w:rPr>
          <w:noProof/>
        </w:rPr>
        <w:drawing>
          <wp:anchor distT="0" distB="0" distL="114300" distR="114300" simplePos="0" relativeHeight="251662336" behindDoc="0" locked="0" layoutInCell="1" allowOverlap="1" wp14:anchorId="727F1F52" wp14:editId="11E178FD">
            <wp:simplePos x="0" y="0"/>
            <wp:positionH relativeFrom="column">
              <wp:posOffset>4201160</wp:posOffset>
            </wp:positionH>
            <wp:positionV relativeFrom="paragraph">
              <wp:posOffset>35560</wp:posOffset>
            </wp:positionV>
            <wp:extent cx="1198880" cy="1839595"/>
            <wp:effectExtent l="0" t="0" r="5080" b="4445"/>
            <wp:wrapSquare wrapText="bothSides"/>
            <wp:docPr id="4" name="图片 275" descr="QQ截图20181219140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75" descr="QQ截图20181219140916"/>
                    <pic:cNvPicPr>
                      <a:picLocks noChangeAspect="1"/>
                    </pic:cNvPicPr>
                  </pic:nvPicPr>
                  <pic:blipFill>
                    <a:blip r:embed="rId15"/>
                    <a:stretch>
                      <a:fillRect/>
                    </a:stretch>
                  </pic:blipFill>
                  <pic:spPr>
                    <a:xfrm>
                      <a:off x="0" y="0"/>
                      <a:ext cx="1198880" cy="1839595"/>
                    </a:xfrm>
                    <a:prstGeom prst="rect">
                      <a:avLst/>
                    </a:prstGeom>
                    <a:noFill/>
                    <a:ln>
                      <a:noFill/>
                    </a:ln>
                  </pic:spPr>
                </pic:pic>
              </a:graphicData>
            </a:graphic>
          </wp:anchor>
        </w:drawing>
      </w:r>
      <w:r>
        <w:rPr>
          <w:rFonts w:hint="eastAsia"/>
          <w:b/>
        </w:rPr>
        <w:t>中文书名：《不眠之爱》</w:t>
      </w:r>
    </w:p>
    <w:p w14:paraId="283C15DD" w14:textId="77777777" w:rsidR="00BC2428" w:rsidRDefault="003A3740">
      <w:pPr>
        <w:rPr>
          <w:b/>
        </w:rPr>
      </w:pPr>
      <w:r>
        <w:rPr>
          <w:rFonts w:hint="eastAsia"/>
          <w:b/>
        </w:rPr>
        <w:t>英文书名：</w:t>
      </w:r>
      <w:r>
        <w:rPr>
          <w:b/>
        </w:rPr>
        <w:t>THE HYPNOTIST’S LOVE STORY</w:t>
      </w:r>
    </w:p>
    <w:p w14:paraId="241F7C47" w14:textId="77777777" w:rsidR="00BC2428" w:rsidRDefault="003A3740">
      <w:pPr>
        <w:rPr>
          <w:b/>
        </w:rPr>
      </w:pPr>
      <w:r>
        <w:rPr>
          <w:rFonts w:hint="eastAsia"/>
          <w:b/>
        </w:rPr>
        <w:t>作</w:t>
      </w:r>
      <w:r>
        <w:rPr>
          <w:rFonts w:hint="eastAsia"/>
          <w:b/>
        </w:rPr>
        <w:t xml:space="preserve">    </w:t>
      </w:r>
      <w:r>
        <w:rPr>
          <w:rFonts w:hint="eastAsia"/>
          <w:b/>
        </w:rPr>
        <w:t>者：</w:t>
      </w:r>
      <w:r>
        <w:rPr>
          <w:b/>
        </w:rPr>
        <w:t>Liane Moriarty</w:t>
      </w:r>
    </w:p>
    <w:p w14:paraId="66EF8416" w14:textId="77777777" w:rsidR="00BC2428" w:rsidRDefault="003A3740">
      <w:pPr>
        <w:rPr>
          <w:b/>
        </w:rPr>
      </w:pPr>
      <w:r>
        <w:rPr>
          <w:rFonts w:hint="eastAsia"/>
          <w:b/>
        </w:rPr>
        <w:t>出</w:t>
      </w:r>
      <w:r>
        <w:rPr>
          <w:b/>
        </w:rPr>
        <w:t xml:space="preserve"> </w:t>
      </w:r>
      <w:r>
        <w:rPr>
          <w:rFonts w:hint="eastAsia"/>
          <w:b/>
        </w:rPr>
        <w:t>版</w:t>
      </w:r>
      <w:r>
        <w:rPr>
          <w:b/>
        </w:rPr>
        <w:t xml:space="preserve"> </w:t>
      </w:r>
      <w:r>
        <w:rPr>
          <w:rFonts w:hint="eastAsia"/>
          <w:b/>
        </w:rPr>
        <w:t>社：</w:t>
      </w:r>
      <w:r>
        <w:rPr>
          <w:b/>
        </w:rPr>
        <w:t>Berkley</w:t>
      </w:r>
    </w:p>
    <w:p w14:paraId="0DAB2719" w14:textId="77777777" w:rsidR="00BC2428" w:rsidRDefault="003A3740">
      <w:pPr>
        <w:rPr>
          <w:b/>
        </w:rPr>
      </w:pPr>
      <w:r>
        <w:rPr>
          <w:rFonts w:hint="eastAsia"/>
          <w:b/>
        </w:rPr>
        <w:t>代理公司：</w:t>
      </w:r>
      <w:r>
        <w:rPr>
          <w:b/>
        </w:rPr>
        <w:t>Curtis Brown/ANA/Claire Qiao</w:t>
      </w:r>
    </w:p>
    <w:p w14:paraId="7A079B28" w14:textId="77777777" w:rsidR="00BC2428" w:rsidRDefault="003A3740">
      <w:pPr>
        <w:rPr>
          <w:b/>
        </w:rPr>
      </w:pPr>
      <w:r>
        <w:rPr>
          <w:rFonts w:hint="eastAsia"/>
          <w:b/>
        </w:rPr>
        <w:t>页</w:t>
      </w:r>
      <w:r>
        <w:rPr>
          <w:rFonts w:hint="eastAsia"/>
          <w:b/>
        </w:rPr>
        <w:t xml:space="preserve">    </w:t>
      </w:r>
      <w:r>
        <w:rPr>
          <w:rFonts w:hint="eastAsia"/>
          <w:b/>
        </w:rPr>
        <w:t>数：</w:t>
      </w:r>
      <w:r>
        <w:rPr>
          <w:rFonts w:hint="eastAsia"/>
          <w:b/>
        </w:rPr>
        <w:t>560</w:t>
      </w:r>
      <w:r>
        <w:rPr>
          <w:rFonts w:hint="eastAsia"/>
          <w:b/>
        </w:rPr>
        <w:t>页</w:t>
      </w:r>
    </w:p>
    <w:p w14:paraId="10D84CC3" w14:textId="77777777" w:rsidR="00BC2428" w:rsidRDefault="003A3740">
      <w:pPr>
        <w:rPr>
          <w:b/>
        </w:rPr>
      </w:pPr>
      <w:r>
        <w:rPr>
          <w:rFonts w:hint="eastAsia"/>
          <w:b/>
        </w:rPr>
        <w:t>出版时间：</w:t>
      </w:r>
      <w:r>
        <w:rPr>
          <w:rFonts w:hint="eastAsia"/>
          <w:b/>
        </w:rPr>
        <w:t>2011</w:t>
      </w:r>
      <w:r>
        <w:rPr>
          <w:rFonts w:hint="eastAsia"/>
          <w:b/>
        </w:rPr>
        <w:t>年</w:t>
      </w:r>
    </w:p>
    <w:p w14:paraId="550598CD" w14:textId="77777777" w:rsidR="00BC2428" w:rsidRDefault="003A3740">
      <w:pPr>
        <w:rPr>
          <w:b/>
        </w:rPr>
      </w:pPr>
      <w:r>
        <w:rPr>
          <w:rFonts w:hint="eastAsia"/>
          <w:b/>
        </w:rPr>
        <w:t>代理地区：中国大陆、台湾</w:t>
      </w:r>
    </w:p>
    <w:p w14:paraId="52C3C0A5" w14:textId="77777777" w:rsidR="00BC2428" w:rsidRDefault="003A3740">
      <w:pPr>
        <w:rPr>
          <w:b/>
        </w:rPr>
      </w:pPr>
      <w:r>
        <w:rPr>
          <w:rFonts w:hint="eastAsia"/>
          <w:b/>
        </w:rPr>
        <w:t>审读资料：电子稿</w:t>
      </w:r>
    </w:p>
    <w:p w14:paraId="3AC2616B" w14:textId="77777777" w:rsidR="00BC2428" w:rsidRDefault="003A3740">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型：文学</w:t>
      </w:r>
    </w:p>
    <w:p w14:paraId="4E2019CA" w14:textId="77777777" w:rsidR="00BC2428" w:rsidRDefault="003A3740">
      <w:pPr>
        <w:tabs>
          <w:tab w:val="left" w:pos="341"/>
          <w:tab w:val="left" w:pos="5235"/>
        </w:tabs>
        <w:rPr>
          <w:b/>
          <w:bCs/>
          <w:color w:val="FF0000"/>
          <w:szCs w:val="21"/>
        </w:rPr>
      </w:pPr>
      <w:r>
        <w:rPr>
          <w:b/>
          <w:bCs/>
          <w:color w:val="000000"/>
          <w:szCs w:val="21"/>
        </w:rPr>
        <w:t>授权信息：</w:t>
      </w:r>
      <w:r>
        <w:rPr>
          <w:b/>
          <w:bCs/>
          <w:color w:val="FF0000"/>
          <w:szCs w:val="21"/>
        </w:rPr>
        <w:t>简体中文版</w:t>
      </w:r>
      <w:r>
        <w:rPr>
          <w:rFonts w:hint="eastAsia"/>
          <w:b/>
          <w:bCs/>
          <w:color w:val="FF0000"/>
          <w:szCs w:val="21"/>
        </w:rPr>
        <w:t>2014</w:t>
      </w:r>
      <w:r>
        <w:rPr>
          <w:rFonts w:hint="eastAsia"/>
          <w:b/>
          <w:bCs/>
          <w:color w:val="FF0000"/>
          <w:szCs w:val="21"/>
        </w:rPr>
        <w:t>年授权，版权已回归</w:t>
      </w:r>
    </w:p>
    <w:p w14:paraId="408A4502" w14:textId="77777777" w:rsidR="00BC2428" w:rsidRDefault="003A3740">
      <w:pPr>
        <w:tabs>
          <w:tab w:val="left" w:pos="341"/>
          <w:tab w:val="left" w:pos="5235"/>
        </w:tabs>
        <w:spacing w:line="280" w:lineRule="exact"/>
        <w:rPr>
          <w:b/>
          <w:bCs/>
          <w:color w:val="000000"/>
          <w:szCs w:val="21"/>
        </w:rPr>
      </w:pPr>
      <w:r>
        <w:rPr>
          <w:b/>
          <w:bCs/>
          <w:color w:val="000000"/>
          <w:szCs w:val="21"/>
        </w:rPr>
        <w:t>豆瓣链接</w:t>
      </w:r>
      <w:r>
        <w:rPr>
          <w:rFonts w:hint="eastAsia"/>
          <w:b/>
          <w:bCs/>
          <w:color w:val="000000"/>
          <w:szCs w:val="21"/>
        </w:rPr>
        <w:t>：</w:t>
      </w:r>
      <w:r>
        <w:rPr>
          <w:rStyle w:val="aa"/>
          <w:b/>
          <w:bCs/>
          <w:szCs w:val="21"/>
        </w:rPr>
        <w:t>https://book.douban.com/subject/26937591/</w:t>
      </w:r>
    </w:p>
    <w:p w14:paraId="1386236A" w14:textId="77777777" w:rsidR="00BC2428" w:rsidRDefault="00BC2428">
      <w:pPr>
        <w:rPr>
          <w:b/>
        </w:rPr>
      </w:pPr>
    </w:p>
    <w:p w14:paraId="1C094A24" w14:textId="77777777" w:rsidR="00BC2428" w:rsidRDefault="003A3740">
      <w:pPr>
        <w:widowControl/>
        <w:shd w:val="clear" w:color="auto" w:fill="FFFFFF"/>
        <w:spacing w:line="280" w:lineRule="atLeast"/>
        <w:rPr>
          <w:b/>
        </w:rPr>
      </w:pPr>
      <w:r>
        <w:rPr>
          <w:noProof/>
        </w:rPr>
        <w:drawing>
          <wp:anchor distT="0" distB="0" distL="114300" distR="114300" simplePos="0" relativeHeight="251663360" behindDoc="0" locked="0" layoutInCell="1" allowOverlap="1" wp14:anchorId="11EB407A" wp14:editId="09155580">
            <wp:simplePos x="0" y="0"/>
            <wp:positionH relativeFrom="column">
              <wp:posOffset>4272915</wp:posOffset>
            </wp:positionH>
            <wp:positionV relativeFrom="paragraph">
              <wp:posOffset>66040</wp:posOffset>
            </wp:positionV>
            <wp:extent cx="1127125" cy="1618615"/>
            <wp:effectExtent l="0" t="0" r="635" b="12065"/>
            <wp:wrapSquare wrapText="bothSides"/>
            <wp:docPr id="5" name="图片 276" descr="s2922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76" descr="s29227790"/>
                    <pic:cNvPicPr>
                      <a:picLocks noChangeAspect="1"/>
                    </pic:cNvPicPr>
                  </pic:nvPicPr>
                  <pic:blipFill>
                    <a:blip r:embed="rId16"/>
                    <a:stretch>
                      <a:fillRect/>
                    </a:stretch>
                  </pic:blipFill>
                  <pic:spPr>
                    <a:xfrm>
                      <a:off x="0" y="0"/>
                      <a:ext cx="1127125" cy="1618615"/>
                    </a:xfrm>
                    <a:prstGeom prst="rect">
                      <a:avLst/>
                    </a:prstGeom>
                    <a:noFill/>
                    <a:ln>
                      <a:noFill/>
                    </a:ln>
                  </pic:spPr>
                </pic:pic>
              </a:graphicData>
            </a:graphic>
          </wp:anchor>
        </w:drawing>
      </w:r>
      <w:r>
        <w:rPr>
          <w:rFonts w:hint="eastAsia"/>
          <w:b/>
        </w:rPr>
        <w:t>中简本出版记录</w:t>
      </w:r>
    </w:p>
    <w:p w14:paraId="2B6DF622" w14:textId="77777777" w:rsidR="00BC2428" w:rsidRDefault="003A3740">
      <w:pPr>
        <w:widowControl/>
        <w:shd w:val="clear" w:color="auto" w:fill="FFFFFF"/>
        <w:spacing w:line="280" w:lineRule="atLeast"/>
        <w:rPr>
          <w:b/>
        </w:rPr>
      </w:pPr>
      <w:r>
        <w:rPr>
          <w:rFonts w:hint="eastAsia"/>
          <w:b/>
        </w:rPr>
        <w:t>书</w:t>
      </w:r>
      <w:r>
        <w:rPr>
          <w:b/>
        </w:rPr>
        <w:t>  </w:t>
      </w:r>
      <w:r>
        <w:rPr>
          <w:rFonts w:hint="eastAsia"/>
          <w:b/>
        </w:rPr>
        <w:t xml:space="preserve">   </w:t>
      </w:r>
      <w:r>
        <w:rPr>
          <w:rFonts w:hint="eastAsia"/>
          <w:b/>
        </w:rPr>
        <w:t>名：《不眠之爱》</w:t>
      </w:r>
    </w:p>
    <w:p w14:paraId="348852E4" w14:textId="77777777" w:rsidR="00BC2428" w:rsidRDefault="003A3740">
      <w:pPr>
        <w:widowControl/>
        <w:shd w:val="clear" w:color="auto" w:fill="FFFFFF"/>
        <w:wordWrap w:val="0"/>
        <w:rPr>
          <w:b/>
        </w:rPr>
      </w:pPr>
      <w:r>
        <w:rPr>
          <w:rFonts w:hint="eastAsia"/>
          <w:b/>
        </w:rPr>
        <w:t>作</w:t>
      </w:r>
      <w:r>
        <w:rPr>
          <w:b/>
        </w:rPr>
        <w:t>  </w:t>
      </w:r>
      <w:r>
        <w:rPr>
          <w:rFonts w:hint="eastAsia"/>
          <w:b/>
        </w:rPr>
        <w:t xml:space="preserve">   </w:t>
      </w:r>
      <w:r>
        <w:rPr>
          <w:rFonts w:hint="eastAsia"/>
          <w:b/>
        </w:rPr>
        <w:t>者：（澳）莉安·莫利亚提</w:t>
      </w:r>
    </w:p>
    <w:p w14:paraId="6CE0B4D1" w14:textId="77777777" w:rsidR="00BC2428" w:rsidRDefault="003A3740">
      <w:pPr>
        <w:widowControl/>
        <w:shd w:val="clear" w:color="auto" w:fill="FFFFFF"/>
        <w:wordWrap w:val="0"/>
        <w:rPr>
          <w:b/>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社：广西科学技术出版社</w:t>
      </w:r>
    </w:p>
    <w:p w14:paraId="0385946A" w14:textId="77777777" w:rsidR="00BC2428" w:rsidRDefault="003A3740">
      <w:pPr>
        <w:widowControl/>
        <w:shd w:val="clear" w:color="auto" w:fill="FFFFFF"/>
        <w:wordWrap w:val="0"/>
        <w:rPr>
          <w:b/>
        </w:rPr>
      </w:pPr>
      <w:r>
        <w:rPr>
          <w:rFonts w:hint="eastAsia"/>
          <w:b/>
        </w:rPr>
        <w:t>译</w:t>
      </w:r>
      <w:r>
        <w:rPr>
          <w:b/>
        </w:rPr>
        <w:t> </w:t>
      </w:r>
      <w:r>
        <w:rPr>
          <w:rFonts w:hint="eastAsia"/>
          <w:b/>
        </w:rPr>
        <w:t xml:space="preserve">   </w:t>
      </w:r>
      <w:r>
        <w:rPr>
          <w:b/>
        </w:rPr>
        <w:t> </w:t>
      </w:r>
      <w:r>
        <w:rPr>
          <w:rFonts w:hint="eastAsia"/>
          <w:b/>
        </w:rPr>
        <w:t>者：黄瑶</w:t>
      </w:r>
    </w:p>
    <w:p w14:paraId="369B5BEF" w14:textId="77777777" w:rsidR="00BC2428" w:rsidRDefault="003A3740">
      <w:pPr>
        <w:widowControl/>
        <w:shd w:val="clear" w:color="auto" w:fill="FFFFFF"/>
        <w:wordWrap w:val="0"/>
        <w:rPr>
          <w:b/>
        </w:rPr>
      </w:pPr>
      <w:r>
        <w:rPr>
          <w:rFonts w:hint="eastAsia"/>
          <w:b/>
        </w:rPr>
        <w:t>出</w:t>
      </w:r>
      <w:r>
        <w:rPr>
          <w:rFonts w:hint="eastAsia"/>
          <w:b/>
        </w:rPr>
        <w:t xml:space="preserve"> </w:t>
      </w:r>
      <w:r>
        <w:rPr>
          <w:rFonts w:hint="eastAsia"/>
          <w:b/>
        </w:rPr>
        <w:t>版</w:t>
      </w:r>
      <w:r>
        <w:rPr>
          <w:rFonts w:hint="eastAsia"/>
          <w:b/>
        </w:rPr>
        <w:t xml:space="preserve"> </w:t>
      </w:r>
      <w:r>
        <w:rPr>
          <w:rFonts w:hint="eastAsia"/>
          <w:b/>
        </w:rPr>
        <w:t>年：</w:t>
      </w:r>
      <w:r>
        <w:rPr>
          <w:rFonts w:hint="eastAsia"/>
          <w:b/>
        </w:rPr>
        <w:t>2016</w:t>
      </w:r>
      <w:r>
        <w:rPr>
          <w:rFonts w:hint="eastAsia"/>
          <w:b/>
        </w:rPr>
        <w:t>年</w:t>
      </w:r>
      <w:r>
        <w:rPr>
          <w:rFonts w:hint="eastAsia"/>
          <w:b/>
        </w:rPr>
        <w:t>12</w:t>
      </w:r>
      <w:r>
        <w:rPr>
          <w:rFonts w:hint="eastAsia"/>
          <w:b/>
        </w:rPr>
        <w:t>月</w:t>
      </w:r>
    </w:p>
    <w:p w14:paraId="0122A6DC" w14:textId="77777777" w:rsidR="00BC2428" w:rsidRDefault="003A3740">
      <w:pPr>
        <w:widowControl/>
        <w:shd w:val="clear" w:color="auto" w:fill="FFFFFF"/>
        <w:wordWrap w:val="0"/>
        <w:rPr>
          <w:b/>
        </w:rPr>
      </w:pPr>
      <w:r>
        <w:rPr>
          <w:rFonts w:hint="eastAsia"/>
          <w:b/>
        </w:rPr>
        <w:t>页</w:t>
      </w:r>
      <w:r>
        <w:rPr>
          <w:b/>
        </w:rPr>
        <w:t>  </w:t>
      </w:r>
      <w:r>
        <w:rPr>
          <w:rFonts w:hint="eastAsia"/>
          <w:b/>
        </w:rPr>
        <w:t xml:space="preserve">   </w:t>
      </w:r>
      <w:r>
        <w:rPr>
          <w:rFonts w:hint="eastAsia"/>
          <w:b/>
        </w:rPr>
        <w:t>数：</w:t>
      </w:r>
      <w:r>
        <w:rPr>
          <w:b/>
        </w:rPr>
        <w:t>528</w:t>
      </w:r>
      <w:r>
        <w:rPr>
          <w:rFonts w:hint="eastAsia"/>
          <w:b/>
        </w:rPr>
        <w:t>页</w:t>
      </w:r>
    </w:p>
    <w:p w14:paraId="296800E4" w14:textId="77777777" w:rsidR="00BC2428" w:rsidRDefault="003A3740">
      <w:pPr>
        <w:widowControl/>
        <w:shd w:val="clear" w:color="auto" w:fill="FFFFFF"/>
        <w:wordWrap w:val="0"/>
        <w:rPr>
          <w:b/>
        </w:rPr>
      </w:pPr>
      <w:r>
        <w:rPr>
          <w:rFonts w:hint="eastAsia"/>
          <w:b/>
        </w:rPr>
        <w:t>定</w:t>
      </w:r>
      <w:r>
        <w:rPr>
          <w:b/>
        </w:rPr>
        <w:t> </w:t>
      </w:r>
      <w:r>
        <w:rPr>
          <w:rFonts w:hint="eastAsia"/>
          <w:b/>
        </w:rPr>
        <w:t xml:space="preserve">   </w:t>
      </w:r>
      <w:r>
        <w:rPr>
          <w:b/>
        </w:rPr>
        <w:t> </w:t>
      </w:r>
      <w:r>
        <w:rPr>
          <w:rFonts w:hint="eastAsia"/>
          <w:b/>
        </w:rPr>
        <w:t>价：</w:t>
      </w:r>
      <w:r>
        <w:rPr>
          <w:b/>
        </w:rPr>
        <w:t>39.80</w:t>
      </w:r>
      <w:r>
        <w:rPr>
          <w:rFonts w:hint="eastAsia"/>
          <w:b/>
        </w:rPr>
        <w:t>元</w:t>
      </w:r>
    </w:p>
    <w:p w14:paraId="15F702CC" w14:textId="77777777" w:rsidR="00BC2428" w:rsidRDefault="003A3740">
      <w:pPr>
        <w:widowControl/>
        <w:shd w:val="clear" w:color="auto" w:fill="FFFFFF"/>
        <w:wordWrap w:val="0"/>
        <w:rPr>
          <w:b/>
        </w:rPr>
      </w:pPr>
      <w:r>
        <w:rPr>
          <w:rFonts w:hint="eastAsia"/>
          <w:b/>
        </w:rPr>
        <w:t>装</w:t>
      </w:r>
      <w:r>
        <w:rPr>
          <w:b/>
        </w:rPr>
        <w:t>  </w:t>
      </w:r>
      <w:r>
        <w:rPr>
          <w:rFonts w:hint="eastAsia"/>
          <w:b/>
        </w:rPr>
        <w:t xml:space="preserve">   </w:t>
      </w:r>
      <w:r>
        <w:rPr>
          <w:rFonts w:hint="eastAsia"/>
          <w:b/>
        </w:rPr>
        <w:t>帧：平装</w:t>
      </w:r>
    </w:p>
    <w:p w14:paraId="40331487" w14:textId="77777777" w:rsidR="00BC2428" w:rsidRDefault="00BC2428">
      <w:pPr>
        <w:widowControl/>
        <w:shd w:val="clear" w:color="auto" w:fill="FFFFFF"/>
        <w:wordWrap w:val="0"/>
        <w:rPr>
          <w:b/>
        </w:rPr>
      </w:pPr>
    </w:p>
    <w:p w14:paraId="02A75B06" w14:textId="77777777" w:rsidR="00BC2428" w:rsidRDefault="003A3740">
      <w:pPr>
        <w:widowControl/>
        <w:numPr>
          <w:ilvl w:val="0"/>
          <w:numId w:val="1"/>
        </w:numPr>
        <w:shd w:val="clear" w:color="auto" w:fill="FFFFFF"/>
        <w:wordWrap w:val="0"/>
        <w:rPr>
          <w:b/>
        </w:rPr>
      </w:pPr>
      <w:r>
        <w:rPr>
          <w:rFonts w:hint="eastAsia"/>
          <w:b/>
        </w:rPr>
        <w:t>当一段被期待的爱情以极其残酷的方式结束，无法释怀的愤怒与激情终于让她走向了另一个极端。</w:t>
      </w:r>
    </w:p>
    <w:p w14:paraId="695B940C" w14:textId="77777777" w:rsidR="00BC2428" w:rsidRDefault="003A3740">
      <w:pPr>
        <w:widowControl/>
        <w:numPr>
          <w:ilvl w:val="0"/>
          <w:numId w:val="1"/>
        </w:numPr>
        <w:shd w:val="clear" w:color="auto" w:fill="FFFFFF"/>
        <w:wordWrap w:val="0"/>
        <w:rPr>
          <w:b/>
        </w:rPr>
      </w:pPr>
      <w:r>
        <w:rPr>
          <w:rFonts w:hint="eastAsia"/>
          <w:b/>
        </w:rPr>
        <w:t>在他们各自前行的路上，悲伤与愤怒如影随形，理智与情感纠葛难分</w:t>
      </w:r>
    </w:p>
    <w:p w14:paraId="794B8A44" w14:textId="77777777" w:rsidR="00BC2428" w:rsidRDefault="003A3740">
      <w:pPr>
        <w:widowControl/>
        <w:numPr>
          <w:ilvl w:val="0"/>
          <w:numId w:val="1"/>
        </w:numPr>
        <w:shd w:val="clear" w:color="auto" w:fill="FFFFFF"/>
        <w:wordWrap w:val="0"/>
        <w:rPr>
          <w:b/>
        </w:rPr>
      </w:pPr>
      <w:r>
        <w:rPr>
          <w:rFonts w:hint="eastAsia"/>
          <w:b/>
        </w:rPr>
        <w:t>首位在《纽约时报》畅销榜拔得头筹的澳籍女作家，稳居美亚当代小说畅销榜榜首</w:t>
      </w:r>
    </w:p>
    <w:p w14:paraId="620457D9" w14:textId="77777777" w:rsidR="00BC2428" w:rsidRDefault="003A3740">
      <w:pPr>
        <w:widowControl/>
        <w:numPr>
          <w:ilvl w:val="0"/>
          <w:numId w:val="1"/>
        </w:numPr>
        <w:shd w:val="clear" w:color="auto" w:fill="FFFFFF"/>
        <w:wordWrap w:val="0"/>
        <w:rPr>
          <w:b/>
        </w:rPr>
      </w:pPr>
      <w:r>
        <w:rPr>
          <w:rFonts w:hint="eastAsia"/>
          <w:b/>
        </w:rPr>
        <w:t>令“恐怖小说之王”斯蒂芬•金和鬼才导演大卫•林奇拍案叫绝的心理描写</w:t>
      </w:r>
    </w:p>
    <w:p w14:paraId="5BAB177E" w14:textId="77777777" w:rsidR="00BC2428" w:rsidRDefault="003A3740">
      <w:pPr>
        <w:widowControl/>
        <w:numPr>
          <w:ilvl w:val="0"/>
          <w:numId w:val="1"/>
        </w:numPr>
        <w:shd w:val="clear" w:color="auto" w:fill="FFFFFF"/>
        <w:wordWrap w:val="0"/>
        <w:rPr>
          <w:b/>
        </w:rPr>
      </w:pPr>
      <w:r>
        <w:rPr>
          <w:rFonts w:hint="eastAsia"/>
          <w:b/>
        </w:rPr>
        <w:t>媒体评论它说：“简洁精致，又令人着迷的故事堪比任何一部惊悚小说”</w:t>
      </w:r>
    </w:p>
    <w:p w14:paraId="4DB119AF" w14:textId="77777777" w:rsidR="00BC2428" w:rsidRDefault="00BC2428">
      <w:pPr>
        <w:rPr>
          <w:b/>
        </w:rPr>
      </w:pPr>
    </w:p>
    <w:p w14:paraId="1E333168" w14:textId="77777777" w:rsidR="00BC2428" w:rsidRDefault="003A3740">
      <w:pPr>
        <w:rPr>
          <w:b/>
          <w:bCs/>
          <w:szCs w:val="21"/>
        </w:rPr>
      </w:pPr>
      <w:r>
        <w:rPr>
          <w:rFonts w:hint="eastAsia"/>
          <w:b/>
          <w:bCs/>
          <w:szCs w:val="21"/>
        </w:rPr>
        <w:t>内容简介：</w:t>
      </w:r>
    </w:p>
    <w:p w14:paraId="2CFB2CA9" w14:textId="77777777" w:rsidR="00BC2428" w:rsidRDefault="00BC2428">
      <w:pPr>
        <w:rPr>
          <w:b/>
          <w:bCs/>
          <w:szCs w:val="21"/>
        </w:rPr>
      </w:pPr>
    </w:p>
    <w:p w14:paraId="3AED2CFB" w14:textId="77777777" w:rsidR="00BC2428" w:rsidRDefault="003A3740">
      <w:pPr>
        <w:ind w:firstLineChars="196" w:firstLine="413"/>
        <w:rPr>
          <w:b/>
          <w:bCs/>
          <w:szCs w:val="21"/>
        </w:rPr>
      </w:pPr>
      <w:r>
        <w:rPr>
          <w:rFonts w:hint="eastAsia"/>
          <w:b/>
          <w:bCs/>
          <w:szCs w:val="21"/>
        </w:rPr>
        <w:t>在爱情里，我们都是自己的主角他人的过客。</w:t>
      </w:r>
    </w:p>
    <w:p w14:paraId="37E36E01" w14:textId="77777777" w:rsidR="00BC2428" w:rsidRDefault="00BC2428">
      <w:pPr>
        <w:ind w:firstLineChars="196" w:firstLine="413"/>
        <w:rPr>
          <w:b/>
          <w:bCs/>
          <w:szCs w:val="21"/>
        </w:rPr>
      </w:pPr>
    </w:p>
    <w:p w14:paraId="2AFFE785" w14:textId="77777777" w:rsidR="00BC2428" w:rsidRDefault="003A3740">
      <w:pPr>
        <w:ind w:firstLineChars="200" w:firstLine="420"/>
        <w:rPr>
          <w:bCs/>
          <w:szCs w:val="21"/>
        </w:rPr>
      </w:pPr>
      <w:r>
        <w:rPr>
          <w:rFonts w:hint="eastAsia"/>
          <w:bCs/>
          <w:szCs w:val="21"/>
        </w:rPr>
        <w:t>一部浪漫却尖锐的爱情故事，一段夹杂着伤害与救赎的人生旅途，是关于爱情与自我的反思，关于家庭和成长的审视。</w:t>
      </w:r>
    </w:p>
    <w:p w14:paraId="366193E9" w14:textId="77777777" w:rsidR="00BC2428" w:rsidRDefault="00BC2428">
      <w:pPr>
        <w:rPr>
          <w:bCs/>
          <w:szCs w:val="21"/>
        </w:rPr>
      </w:pPr>
    </w:p>
    <w:p w14:paraId="58742D21" w14:textId="77777777" w:rsidR="00BC2428" w:rsidRDefault="003A3740">
      <w:pPr>
        <w:ind w:firstLineChars="200" w:firstLine="420"/>
        <w:rPr>
          <w:bCs/>
          <w:szCs w:val="21"/>
        </w:rPr>
      </w:pPr>
      <w:r>
        <w:rPr>
          <w:rFonts w:hint="eastAsia"/>
          <w:bCs/>
          <w:szCs w:val="21"/>
        </w:rPr>
        <w:t>如果我今天就死去了，谁又会来怀念我呢？我的同事吗？我猜他们应该很快就会忘记我的存在，然后为了争夺我的办公室而大打出手吧。那我的朋友呢？在过去的这几年中，我已经沦落到连一张圣诞贺卡都收不到的地步。</w:t>
      </w:r>
    </w:p>
    <w:p w14:paraId="7BF442DF" w14:textId="77777777" w:rsidR="00BC2428" w:rsidRDefault="00BC2428">
      <w:pPr>
        <w:rPr>
          <w:bCs/>
          <w:szCs w:val="21"/>
        </w:rPr>
      </w:pPr>
    </w:p>
    <w:p w14:paraId="64B656D3" w14:textId="77777777" w:rsidR="00BC2428" w:rsidRDefault="003A3740">
      <w:pPr>
        <w:ind w:firstLineChars="200" w:firstLine="420"/>
        <w:rPr>
          <w:bCs/>
          <w:szCs w:val="21"/>
        </w:rPr>
      </w:pPr>
      <w:r>
        <w:rPr>
          <w:rFonts w:hint="eastAsia"/>
          <w:bCs/>
          <w:szCs w:val="21"/>
        </w:rPr>
        <w:t>这都是我的错。我将自己全部的时间都用在了跟踪我前男友这件事情上。要知道，这可是一项十分耗费时间的爱好。然而，三年来，我从没有想过放弃。</w:t>
      </w:r>
    </w:p>
    <w:p w14:paraId="422DD98F" w14:textId="77777777" w:rsidR="00BC2428" w:rsidRDefault="00BC2428">
      <w:pPr>
        <w:rPr>
          <w:bCs/>
          <w:szCs w:val="21"/>
        </w:rPr>
      </w:pPr>
    </w:p>
    <w:p w14:paraId="740014EB" w14:textId="77777777" w:rsidR="00BC2428" w:rsidRDefault="003A3740">
      <w:pPr>
        <w:ind w:firstLineChars="200" w:firstLine="420"/>
        <w:rPr>
          <w:bCs/>
          <w:szCs w:val="21"/>
        </w:rPr>
      </w:pPr>
      <w:r>
        <w:rPr>
          <w:rFonts w:hint="eastAsia"/>
          <w:bCs/>
          <w:szCs w:val="21"/>
        </w:rPr>
        <w:t>我就像一个巫婆，伸着一双利爪，脚步蹒跚地追逐着自己过去那无忧无虑的生活，发誓要努力地把它给夺回来。</w:t>
      </w:r>
    </w:p>
    <w:p w14:paraId="422F70A2" w14:textId="77777777" w:rsidR="00BC2428" w:rsidRDefault="00BC2428">
      <w:pPr>
        <w:rPr>
          <w:b/>
        </w:rPr>
      </w:pPr>
    </w:p>
    <w:p w14:paraId="3100DB08" w14:textId="77777777" w:rsidR="00BC2428" w:rsidRDefault="003A3740">
      <w:pPr>
        <w:ind w:firstLine="420"/>
        <w:rPr>
          <w:szCs w:val="21"/>
        </w:rPr>
      </w:pPr>
      <w:r>
        <w:rPr>
          <w:szCs w:val="21"/>
        </w:rPr>
        <w:t>“</w:t>
      </w:r>
      <w:r>
        <w:rPr>
          <w:rFonts w:hAnsi="Tahoma"/>
          <w:szCs w:val="21"/>
        </w:rPr>
        <w:t>当人们提到催眠的时候，他们想到的往往是晃动的钟摆，</w:t>
      </w:r>
      <w:r>
        <w:rPr>
          <w:szCs w:val="21"/>
        </w:rPr>
        <w:t>‘</w:t>
      </w:r>
      <w:r>
        <w:rPr>
          <w:rFonts w:hAnsi="Tahoma"/>
          <w:szCs w:val="21"/>
        </w:rPr>
        <w:t>你感到困倦</w:t>
      </w:r>
      <w:r>
        <w:rPr>
          <w:szCs w:val="21"/>
        </w:rPr>
        <w:t>’</w:t>
      </w:r>
      <w:r>
        <w:rPr>
          <w:rFonts w:hAnsi="Tahoma"/>
          <w:szCs w:val="21"/>
        </w:rPr>
        <w:t>这句话，还有人们咯咯咯的声音，就像是舞台上表演的小鸡。因此，很多客人，第一次来找我的时候，都会感到紧张，这一点也不奇怪！实际上，关于催眠，并没有什么是非自然或者让人害怕的。你每天的生活，都有可能进入那种恍惚状态。也许你已经经历过了。你是否曾经开车去一个熟悉的地方，然后却发现你怎么也想不起来是怎么开到那儿的？你是否曾无比专心的阅读一本书，以至于让电话铃声把你吓了一跳？你是否曾在看电影的时候，泪如雨下？知道吗？你进入了催眠状态。</w:t>
      </w:r>
      <w:r>
        <w:rPr>
          <w:szCs w:val="21"/>
        </w:rPr>
        <w:t>”</w:t>
      </w:r>
    </w:p>
    <w:p w14:paraId="08DF9621" w14:textId="77777777" w:rsidR="00BC2428" w:rsidRDefault="00BC2428">
      <w:pPr>
        <w:ind w:firstLine="420"/>
        <w:rPr>
          <w:szCs w:val="21"/>
        </w:rPr>
      </w:pPr>
    </w:p>
    <w:p w14:paraId="048F29C3" w14:textId="77777777" w:rsidR="00BC2428" w:rsidRDefault="003A3740">
      <w:pPr>
        <w:ind w:firstLine="420"/>
        <w:rPr>
          <w:szCs w:val="21"/>
        </w:rPr>
      </w:pPr>
      <w:r>
        <w:rPr>
          <w:rFonts w:hAnsi="Tahoma"/>
          <w:szCs w:val="21"/>
        </w:rPr>
        <w:t>作为一名催眠师，艾伦</w:t>
      </w:r>
      <w:r>
        <w:rPr>
          <w:szCs w:val="21"/>
        </w:rPr>
        <w:t>·</w:t>
      </w:r>
      <w:r>
        <w:rPr>
          <w:rFonts w:hAnsi="Tahoma"/>
          <w:szCs w:val="21"/>
        </w:rPr>
        <w:t>诺曼觉得自己有能力处理好生活让她经受的一切。而这份工作，也让她得以帮助很多生活中发生了特殊问题的人。所以，当艾伦发现，自己新认识的男友内森（</w:t>
      </w:r>
      <w:r>
        <w:rPr>
          <w:szCs w:val="21"/>
        </w:rPr>
        <w:t>Nathan</w:t>
      </w:r>
      <w:r>
        <w:rPr>
          <w:rFonts w:hAnsi="Tahoma"/>
          <w:szCs w:val="21"/>
        </w:rPr>
        <w:t>），受到前女友的跟踪时，她认为自己可以把这件事处理的妥妥当当。</w:t>
      </w:r>
    </w:p>
    <w:p w14:paraId="0341D30B" w14:textId="77777777" w:rsidR="00BC2428" w:rsidRDefault="00BC2428">
      <w:pPr>
        <w:ind w:firstLine="420"/>
        <w:rPr>
          <w:szCs w:val="21"/>
        </w:rPr>
      </w:pPr>
    </w:p>
    <w:p w14:paraId="0F49FF20" w14:textId="77777777" w:rsidR="00BC2428" w:rsidRDefault="003A3740">
      <w:pPr>
        <w:ind w:firstLine="420"/>
        <w:rPr>
          <w:szCs w:val="21"/>
        </w:rPr>
      </w:pPr>
      <w:r>
        <w:rPr>
          <w:rFonts w:hAnsi="Tahoma"/>
          <w:szCs w:val="21"/>
        </w:rPr>
        <w:t>显然，内森的前女友萨斯基亚（</w:t>
      </w:r>
      <w:r>
        <w:rPr>
          <w:szCs w:val="21"/>
        </w:rPr>
        <w:t>Saskia</w:t>
      </w:r>
      <w:r>
        <w:rPr>
          <w:rFonts w:hAnsi="Tahoma"/>
          <w:szCs w:val="21"/>
        </w:rPr>
        <w:t>）不想让自己成为内森关系史上的一段过往。这让艾伦觉得不解，什么样的女孩儿，会放弃自己的自尊，去跟踪别人？艾伦帮内森想了各种办法，向萨斯基亚传递信息，企图让她明白，内森已经和自己在一起了。可是有一天，她忽然发现，萨斯基亚不是别人，她还有个名字，叫狄波拉（</w:t>
      </w:r>
      <w:r>
        <w:rPr>
          <w:szCs w:val="21"/>
        </w:rPr>
        <w:t>Deborah</w:t>
      </w:r>
      <w:r>
        <w:rPr>
          <w:rFonts w:hAnsi="Tahoma"/>
          <w:szCs w:val="21"/>
        </w:rPr>
        <w:t>），是她的新主顾。</w:t>
      </w:r>
    </w:p>
    <w:p w14:paraId="24CD35F6" w14:textId="77777777" w:rsidR="00BC2428" w:rsidRDefault="00BC2428">
      <w:pPr>
        <w:ind w:firstLine="420"/>
        <w:rPr>
          <w:rFonts w:ascii="Tahoma" w:hAnsi="Tahoma" w:cs="Tahoma"/>
          <w:szCs w:val="21"/>
        </w:rPr>
      </w:pPr>
    </w:p>
    <w:p w14:paraId="6F9BE5D9" w14:textId="77777777" w:rsidR="00BC2428" w:rsidRDefault="003A3740">
      <w:pPr>
        <w:ind w:firstLine="420"/>
        <w:rPr>
          <w:rFonts w:ascii="Tahoma" w:hAnsi="Tahoma" w:cs="Tahoma"/>
          <w:szCs w:val="21"/>
        </w:rPr>
      </w:pPr>
      <w:r>
        <w:rPr>
          <w:rFonts w:ascii="Tahoma" w:hAnsi="Tahoma" w:cs="Tahoma" w:hint="eastAsia"/>
          <w:szCs w:val="21"/>
        </w:rPr>
        <w:t>一个是催眠师，一个是受催眠者，两人都爱着同一个男人，彼此成为情敌。萨斯基亚为什么又叫狄波拉？她究竟有什么隐疾？艾伦最终能够获得她的爱情吗？这个故事将为我们一一揭开真相。</w:t>
      </w:r>
    </w:p>
    <w:p w14:paraId="4ACD9A9C" w14:textId="77777777" w:rsidR="00BC2428" w:rsidRDefault="00BC2428">
      <w:pPr>
        <w:rPr>
          <w:rFonts w:ascii="Tahoma" w:hAnsi="Tahoma" w:cs="Tahoma"/>
          <w:szCs w:val="21"/>
        </w:rPr>
      </w:pPr>
    </w:p>
    <w:p w14:paraId="4CB13859" w14:textId="77777777" w:rsidR="00BC2428" w:rsidRDefault="003A3740">
      <w:pPr>
        <w:jc w:val="left"/>
        <w:rPr>
          <w:b/>
          <w:bCs/>
          <w:szCs w:val="21"/>
        </w:rPr>
      </w:pPr>
      <w:r>
        <w:rPr>
          <w:rFonts w:hAnsi="宋体"/>
          <w:b/>
          <w:bCs/>
          <w:szCs w:val="21"/>
        </w:rPr>
        <w:t>媒体评价</w:t>
      </w:r>
      <w:r>
        <w:rPr>
          <w:b/>
          <w:bCs/>
          <w:szCs w:val="21"/>
        </w:rPr>
        <w:t>:</w:t>
      </w:r>
    </w:p>
    <w:p w14:paraId="45CB9AD4" w14:textId="77777777" w:rsidR="00BC2428" w:rsidRDefault="00BC2428">
      <w:pPr>
        <w:ind w:firstLineChars="200" w:firstLine="420"/>
        <w:jc w:val="left"/>
        <w:rPr>
          <w:rFonts w:hAnsi="宋体"/>
          <w:szCs w:val="21"/>
        </w:rPr>
      </w:pPr>
    </w:p>
    <w:p w14:paraId="2EFF9175" w14:textId="77777777" w:rsidR="00BC2428" w:rsidRDefault="003A3740">
      <w:pPr>
        <w:ind w:firstLineChars="200" w:firstLine="420"/>
        <w:jc w:val="left"/>
        <w:rPr>
          <w:szCs w:val="21"/>
        </w:rPr>
      </w:pPr>
      <w:r>
        <w:rPr>
          <w:rFonts w:hAnsi="宋体" w:hint="eastAsia"/>
          <w:szCs w:val="21"/>
        </w:rPr>
        <w:t>“</w:t>
      </w:r>
      <w:r>
        <w:rPr>
          <w:rFonts w:ascii="Tahoma" w:hAnsi="Tahoma" w:cs="Tahoma" w:hint="eastAsia"/>
          <w:szCs w:val="21"/>
        </w:rPr>
        <w:t>莉安·</w:t>
      </w:r>
      <w:r>
        <w:rPr>
          <w:rFonts w:ascii="Tahoma" w:hAnsi="Tahoma" w:cs="Tahoma"/>
          <w:szCs w:val="21"/>
        </w:rPr>
        <w:t>莫里亚蒂</w:t>
      </w:r>
      <w:r>
        <w:rPr>
          <w:rFonts w:ascii="Tahoma" w:hAnsi="Tahoma" w:cs="Tahoma" w:hint="eastAsia"/>
          <w:szCs w:val="21"/>
        </w:rPr>
        <w:t>的这部小说精彩纷呈，它让你看到了生活的纷繁复杂，看到人们之间的关系不是非黑即白，看到人性不是非好即坏，我们都是混合体。而有时候，我们都会做些疯狂的事。</w:t>
      </w:r>
      <w:r>
        <w:rPr>
          <w:rFonts w:hAnsi="宋体" w:hint="eastAsia"/>
          <w:szCs w:val="21"/>
        </w:rPr>
        <w:t>”</w:t>
      </w:r>
    </w:p>
    <w:p w14:paraId="1D7BF233" w14:textId="77777777" w:rsidR="00BC2428" w:rsidRDefault="003A3740">
      <w:pPr>
        <w:ind w:firstLineChars="2450" w:firstLine="5145"/>
        <w:jc w:val="left"/>
        <w:rPr>
          <w:szCs w:val="21"/>
        </w:rPr>
      </w:pPr>
      <w:r>
        <w:rPr>
          <w:szCs w:val="21"/>
        </w:rPr>
        <w:t>——Kate, Curtis Brown</w:t>
      </w:r>
      <w:r>
        <w:rPr>
          <w:szCs w:val="21"/>
        </w:rPr>
        <w:t>版权经纪人</w:t>
      </w:r>
    </w:p>
    <w:p w14:paraId="370746F3" w14:textId="77777777" w:rsidR="00BC2428" w:rsidRDefault="00BC2428">
      <w:pPr>
        <w:rPr>
          <w:b/>
        </w:rPr>
      </w:pPr>
    </w:p>
    <w:p w14:paraId="2D39A980" w14:textId="77777777" w:rsidR="00BC2428" w:rsidRDefault="003A3740">
      <w:pPr>
        <w:rPr>
          <w:b/>
        </w:rPr>
      </w:pPr>
      <w:r>
        <w:rPr>
          <w:rFonts w:hint="eastAsia"/>
          <w:b/>
        </w:rPr>
        <w:t>媒体评价：</w:t>
      </w:r>
    </w:p>
    <w:p w14:paraId="18286972" w14:textId="77777777" w:rsidR="00BC2428" w:rsidRDefault="00BC2428"/>
    <w:p w14:paraId="6161FB00" w14:textId="77777777" w:rsidR="00BC2428" w:rsidRDefault="003A3740">
      <w:pPr>
        <w:ind w:firstLineChars="200" w:firstLine="420"/>
      </w:pPr>
      <w:r>
        <w:rPr>
          <w:rFonts w:hint="eastAsia"/>
        </w:rPr>
        <w:t>“一场关于挫折与救赎的的爱情，热忱幽默夹带着轻柔的凄美。”</w:t>
      </w:r>
      <w:r>
        <w:rPr>
          <w:rFonts w:hint="eastAsia"/>
        </w:rPr>
        <w:t>----</w:t>
      </w:r>
      <w:r>
        <w:rPr>
          <w:rFonts w:hint="eastAsia"/>
        </w:rPr>
        <w:t>《今日美国》</w:t>
      </w:r>
    </w:p>
    <w:p w14:paraId="06E71EDF" w14:textId="77777777" w:rsidR="00BC2428" w:rsidRDefault="00BC2428">
      <w:pPr>
        <w:ind w:firstLineChars="200" w:firstLine="420"/>
      </w:pPr>
    </w:p>
    <w:p w14:paraId="6B980BC1" w14:textId="77777777" w:rsidR="00BC2428" w:rsidRDefault="003A3740">
      <w:pPr>
        <w:ind w:firstLineChars="200" w:firstLine="420"/>
      </w:pPr>
      <w:r>
        <w:rPr>
          <w:rFonts w:hint="eastAsia"/>
        </w:rPr>
        <w:t>“一个尖锐又浪漫诙谐的爱情故事。”</w:t>
      </w:r>
      <w:r>
        <w:rPr>
          <w:rFonts w:hint="eastAsia"/>
        </w:rPr>
        <w:t>----</w:t>
      </w:r>
      <w:r>
        <w:rPr>
          <w:rFonts w:hint="eastAsia"/>
        </w:rPr>
        <w:t>《奥普拉杂志》</w:t>
      </w:r>
    </w:p>
    <w:p w14:paraId="4307D48A" w14:textId="77777777" w:rsidR="00BC2428" w:rsidRDefault="00BC2428">
      <w:pPr>
        <w:ind w:firstLineChars="200" w:firstLine="420"/>
      </w:pPr>
    </w:p>
    <w:p w14:paraId="1E717B7D" w14:textId="4F529E0E" w:rsidR="00BC2428" w:rsidRDefault="003A3740">
      <w:pPr>
        <w:ind w:firstLineChars="200" w:firstLine="420"/>
      </w:pPr>
      <w:r>
        <w:rPr>
          <w:rFonts w:hint="eastAsia"/>
        </w:rPr>
        <w:t>“这是一个发生在速食时代的诙谐又美好的爱情故事，催眠治疗师能解决客户的问题，却无法避免自己的生活陷入肥皂剧。”</w:t>
      </w:r>
      <w:r>
        <w:rPr>
          <w:rFonts w:hint="eastAsia"/>
        </w:rPr>
        <w:t>----</w:t>
      </w:r>
      <w:r>
        <w:rPr>
          <w:rFonts w:hint="eastAsia"/>
        </w:rPr>
        <w:t>《书单》杂志</w:t>
      </w:r>
    </w:p>
    <w:p w14:paraId="029B3D96" w14:textId="671BBA2A" w:rsidR="00BC2428" w:rsidRDefault="00BC2428">
      <w:pPr>
        <w:widowControl/>
        <w:shd w:val="clear" w:color="auto" w:fill="FFFFFF"/>
        <w:spacing w:line="330" w:lineRule="atLeast"/>
        <w:rPr>
          <w:bCs/>
          <w:kern w:val="0"/>
          <w:szCs w:val="21"/>
          <w:shd w:val="clear" w:color="auto" w:fill="FFFFFF"/>
        </w:rPr>
      </w:pPr>
    </w:p>
    <w:p w14:paraId="4AA246A9" w14:textId="4E7D8C2C" w:rsidR="00A333D3" w:rsidRDefault="00A333D3">
      <w:pPr>
        <w:widowControl/>
        <w:shd w:val="clear" w:color="auto" w:fill="FFFFFF"/>
        <w:spacing w:line="330" w:lineRule="atLeast"/>
        <w:rPr>
          <w:bCs/>
          <w:kern w:val="0"/>
          <w:szCs w:val="21"/>
          <w:shd w:val="clear" w:color="auto" w:fill="FFFFFF"/>
        </w:rPr>
      </w:pPr>
    </w:p>
    <w:p w14:paraId="10D10837" w14:textId="4097CD1C" w:rsidR="00A333D3" w:rsidRPr="00B82A83" w:rsidRDefault="00B82A83" w:rsidP="00A333D3">
      <w:pPr>
        <w:rPr>
          <w:rFonts w:ascii="宋体" w:hAnsi="宋体"/>
          <w:b/>
          <w:bCs/>
          <w:szCs w:val="21"/>
        </w:rPr>
      </w:pPr>
      <w:r>
        <w:rPr>
          <w:noProof/>
        </w:rPr>
        <w:drawing>
          <wp:anchor distT="0" distB="0" distL="114300" distR="114300" simplePos="0" relativeHeight="251659776" behindDoc="0" locked="0" layoutInCell="1" allowOverlap="1" wp14:anchorId="01EE4018" wp14:editId="3401B710">
            <wp:simplePos x="0" y="0"/>
            <wp:positionH relativeFrom="column">
              <wp:posOffset>4041140</wp:posOffset>
            </wp:positionH>
            <wp:positionV relativeFrom="paragraph">
              <wp:posOffset>18415</wp:posOffset>
            </wp:positionV>
            <wp:extent cx="1349375" cy="2051685"/>
            <wp:effectExtent l="0" t="0" r="3175" b="571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49375" cy="2051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33D3" w:rsidRPr="009A08CA">
        <w:rPr>
          <w:rFonts w:ascii="宋体" w:hAnsi="宋体"/>
          <w:b/>
          <w:bCs/>
          <w:szCs w:val="21"/>
        </w:rPr>
        <w:t>中文书名</w:t>
      </w:r>
      <w:bookmarkStart w:id="2" w:name="_Hlt89834866"/>
      <w:bookmarkEnd w:id="2"/>
      <w:r w:rsidR="00A333D3" w:rsidRPr="009A08CA">
        <w:rPr>
          <w:rFonts w:ascii="宋体" w:hAnsi="宋体" w:hint="eastAsia"/>
          <w:b/>
          <w:bCs/>
          <w:szCs w:val="21"/>
        </w:rPr>
        <w:t>：《</w:t>
      </w:r>
      <w:r w:rsidR="00A333D3" w:rsidRPr="00A333D3">
        <w:rPr>
          <w:rFonts w:ascii="宋体" w:hAnsi="宋体" w:hint="eastAsia"/>
          <w:b/>
          <w:bCs/>
          <w:szCs w:val="21"/>
        </w:rPr>
        <w:t>因为是你</w:t>
      </w:r>
      <w:r w:rsidR="00A333D3" w:rsidRPr="009A08CA">
        <w:rPr>
          <w:rFonts w:ascii="宋体" w:hAnsi="宋体" w:hint="eastAsia"/>
          <w:b/>
          <w:bCs/>
          <w:szCs w:val="21"/>
        </w:rPr>
        <w:t>》</w:t>
      </w:r>
    </w:p>
    <w:p w14:paraId="3E34DE41" w14:textId="25E81AC4" w:rsidR="00A333D3" w:rsidRPr="00680978" w:rsidRDefault="00A333D3" w:rsidP="00A333D3">
      <w:pPr>
        <w:rPr>
          <w:b/>
          <w:bCs/>
          <w:szCs w:val="21"/>
        </w:rPr>
      </w:pPr>
      <w:r w:rsidRPr="009A08CA">
        <w:rPr>
          <w:rFonts w:ascii="宋体" w:hAnsi="宋体"/>
          <w:b/>
          <w:bCs/>
          <w:szCs w:val="21"/>
        </w:rPr>
        <w:t>英文书名</w:t>
      </w:r>
      <w:r>
        <w:rPr>
          <w:rFonts w:ascii="宋体" w:hAnsi="宋体" w:hint="eastAsia"/>
          <w:b/>
          <w:bCs/>
          <w:szCs w:val="21"/>
        </w:rPr>
        <w:t>：</w:t>
      </w:r>
      <w:r w:rsidRPr="00A333D3">
        <w:rPr>
          <w:b/>
          <w:bCs/>
          <w:szCs w:val="21"/>
        </w:rPr>
        <w:t>TRULY MADLY GUILTY</w:t>
      </w:r>
    </w:p>
    <w:p w14:paraId="0D3F26E7" w14:textId="7661B875" w:rsidR="00A333D3" w:rsidRPr="009A08CA" w:rsidRDefault="00A333D3" w:rsidP="00A333D3">
      <w:pPr>
        <w:rPr>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Pr="00A333D3">
        <w:rPr>
          <w:rFonts w:hAnsi="宋体"/>
          <w:b/>
          <w:bCs/>
          <w:szCs w:val="21"/>
        </w:rPr>
        <w:t>Liane Moriarty</w:t>
      </w:r>
    </w:p>
    <w:p w14:paraId="4AC423BD" w14:textId="58740554" w:rsidR="00A333D3" w:rsidRPr="009A08CA" w:rsidRDefault="00A333D3" w:rsidP="00A333D3">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Pr="00A333D3">
        <w:rPr>
          <w:b/>
          <w:bCs/>
          <w:szCs w:val="21"/>
        </w:rPr>
        <w:t>Flatiron Books</w:t>
      </w:r>
    </w:p>
    <w:p w14:paraId="619BEFDC" w14:textId="63AC20DE" w:rsidR="00A333D3" w:rsidRPr="009A08CA" w:rsidRDefault="00A333D3" w:rsidP="00A333D3">
      <w:pPr>
        <w:rPr>
          <w:b/>
          <w:bCs/>
          <w:szCs w:val="21"/>
        </w:rPr>
      </w:pPr>
      <w:r w:rsidRPr="009A08CA">
        <w:rPr>
          <w:rFonts w:ascii="宋体" w:hAnsi="宋体"/>
          <w:b/>
          <w:bCs/>
          <w:szCs w:val="21"/>
        </w:rPr>
        <w:t>代理公司：</w:t>
      </w:r>
      <w:r w:rsidRPr="00A333D3">
        <w:rPr>
          <w:rFonts w:hAnsi="宋体"/>
          <w:b/>
          <w:bCs/>
          <w:szCs w:val="21"/>
        </w:rPr>
        <w:t>Curtis Brown /ANA/Claire Qiao</w:t>
      </w:r>
    </w:p>
    <w:p w14:paraId="364DC1D6" w14:textId="42090AB9" w:rsidR="00A333D3" w:rsidRPr="00CF64B3" w:rsidRDefault="00A333D3" w:rsidP="00A333D3">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Pr>
          <w:rFonts w:eastAsiaTheme="minorEastAsia" w:hint="eastAsia"/>
          <w:b/>
          <w:bCs/>
          <w:szCs w:val="21"/>
        </w:rPr>
        <w:t>4</w:t>
      </w:r>
      <w:r>
        <w:rPr>
          <w:rFonts w:eastAsiaTheme="minorEastAsia"/>
          <w:b/>
          <w:bCs/>
          <w:szCs w:val="21"/>
        </w:rPr>
        <w:t>32</w:t>
      </w:r>
      <w:r w:rsidRPr="00CF64B3">
        <w:rPr>
          <w:rFonts w:eastAsiaTheme="minorEastAsia"/>
          <w:b/>
          <w:bCs/>
          <w:szCs w:val="21"/>
        </w:rPr>
        <w:t>页</w:t>
      </w:r>
    </w:p>
    <w:p w14:paraId="6011EC55" w14:textId="2ADAC5D5" w:rsidR="00A333D3" w:rsidRPr="00CF64B3" w:rsidRDefault="00A333D3" w:rsidP="00A333D3">
      <w:pPr>
        <w:rPr>
          <w:rFonts w:eastAsiaTheme="minorEastAsia"/>
          <w:b/>
          <w:bCs/>
          <w:szCs w:val="21"/>
        </w:rPr>
      </w:pPr>
      <w:r w:rsidRPr="00CF64B3">
        <w:rPr>
          <w:rFonts w:eastAsiaTheme="minorEastAsia"/>
          <w:b/>
          <w:bCs/>
          <w:szCs w:val="21"/>
        </w:rPr>
        <w:t>出版时间：</w:t>
      </w:r>
      <w:r w:rsidRPr="00CF64B3">
        <w:rPr>
          <w:rFonts w:eastAsiaTheme="minorEastAsia"/>
          <w:b/>
          <w:bCs/>
          <w:szCs w:val="21"/>
        </w:rPr>
        <w:t>2</w:t>
      </w:r>
      <w:r>
        <w:rPr>
          <w:rFonts w:eastAsiaTheme="minorEastAsia"/>
          <w:b/>
          <w:bCs/>
          <w:szCs w:val="21"/>
        </w:rPr>
        <w:t>016</w:t>
      </w:r>
      <w:r w:rsidRPr="00CF64B3">
        <w:rPr>
          <w:rFonts w:eastAsiaTheme="minorEastAsia"/>
          <w:b/>
          <w:bCs/>
          <w:szCs w:val="21"/>
        </w:rPr>
        <w:t>年</w:t>
      </w:r>
      <w:r>
        <w:rPr>
          <w:rFonts w:eastAsiaTheme="minorEastAsia"/>
          <w:b/>
          <w:bCs/>
          <w:szCs w:val="21"/>
        </w:rPr>
        <w:t>7</w:t>
      </w:r>
      <w:r>
        <w:rPr>
          <w:rFonts w:eastAsiaTheme="minorEastAsia" w:hint="eastAsia"/>
          <w:b/>
          <w:bCs/>
          <w:szCs w:val="21"/>
        </w:rPr>
        <w:t>月</w:t>
      </w:r>
    </w:p>
    <w:p w14:paraId="2AA45E8F" w14:textId="3447EB87" w:rsidR="00A333D3" w:rsidRPr="00CF64B3" w:rsidRDefault="00A333D3" w:rsidP="00A333D3">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7ECC5A14" w14:textId="77777777" w:rsidR="00A333D3" w:rsidRPr="00CF64B3" w:rsidRDefault="00A333D3" w:rsidP="00A333D3">
      <w:pPr>
        <w:rPr>
          <w:rFonts w:eastAsiaTheme="minorEastAsia"/>
          <w:b/>
          <w:bCs/>
          <w:color w:val="000000"/>
          <w:szCs w:val="21"/>
        </w:rPr>
      </w:pPr>
      <w:r w:rsidRPr="00CF64B3">
        <w:rPr>
          <w:rFonts w:eastAsiaTheme="minorEastAsia"/>
          <w:b/>
          <w:bCs/>
          <w:color w:val="000000"/>
          <w:szCs w:val="21"/>
        </w:rPr>
        <w:t>审读资料：</w:t>
      </w:r>
      <w:r>
        <w:rPr>
          <w:rFonts w:eastAsiaTheme="minorEastAsia" w:hint="eastAsia"/>
          <w:b/>
          <w:bCs/>
          <w:color w:val="000000"/>
          <w:szCs w:val="21"/>
        </w:rPr>
        <w:t>电子稿</w:t>
      </w:r>
    </w:p>
    <w:p w14:paraId="00A8B212" w14:textId="7953DF28" w:rsidR="00A333D3" w:rsidRPr="00CF64B3" w:rsidRDefault="00A333D3" w:rsidP="00A333D3">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B82A83">
        <w:rPr>
          <w:rFonts w:eastAsiaTheme="minorEastAsia" w:hint="eastAsia"/>
          <w:b/>
          <w:bCs/>
          <w:color w:val="000000"/>
          <w:szCs w:val="21"/>
        </w:rPr>
        <w:t>文学小说</w:t>
      </w:r>
    </w:p>
    <w:p w14:paraId="62C4194E" w14:textId="4ECEAD55" w:rsidR="00A333D3" w:rsidRPr="00E32E86" w:rsidRDefault="00A333D3" w:rsidP="00A333D3">
      <w:pPr>
        <w:rPr>
          <w:rFonts w:ascii="宋体" w:hAnsi="宋体"/>
          <w:b/>
          <w:bCs/>
          <w:color w:val="FF0000"/>
          <w:szCs w:val="21"/>
        </w:rPr>
      </w:pPr>
      <w:r w:rsidRPr="00667AB5">
        <w:rPr>
          <w:rFonts w:ascii="宋体" w:hAnsi="宋体" w:hint="eastAsia"/>
          <w:b/>
          <w:bCs/>
          <w:color w:val="000000" w:themeColor="text1"/>
          <w:szCs w:val="21"/>
          <w:shd w:val="clear" w:color="auto" w:fill="FFFFFF"/>
        </w:rPr>
        <w:t>版权已授：</w:t>
      </w:r>
      <w:r>
        <w:rPr>
          <w:rFonts w:ascii="宋体" w:hAnsi="宋体" w:hint="eastAsia"/>
          <w:b/>
          <w:bCs/>
          <w:color w:val="FF0000"/>
          <w:szCs w:val="21"/>
          <w:shd w:val="clear" w:color="auto" w:fill="FFFFFF"/>
        </w:rPr>
        <w:t>2</w:t>
      </w:r>
      <w:r>
        <w:rPr>
          <w:rFonts w:ascii="宋体" w:hAnsi="宋体"/>
          <w:b/>
          <w:bCs/>
          <w:color w:val="FF0000"/>
          <w:szCs w:val="21"/>
          <w:shd w:val="clear" w:color="auto" w:fill="FFFFFF"/>
        </w:rPr>
        <w:t>018</w:t>
      </w:r>
      <w:r>
        <w:rPr>
          <w:rFonts w:ascii="宋体" w:hAnsi="宋体" w:hint="eastAsia"/>
          <w:b/>
          <w:bCs/>
          <w:color w:val="FF0000"/>
          <w:szCs w:val="21"/>
          <w:shd w:val="clear" w:color="auto" w:fill="FFFFFF"/>
        </w:rPr>
        <w:t>年授权浙江文艺</w:t>
      </w:r>
      <w:r w:rsidRPr="00274EF8">
        <w:rPr>
          <w:rFonts w:ascii="宋体" w:hAnsi="宋体" w:hint="eastAsia"/>
          <w:b/>
          <w:bCs/>
          <w:color w:val="FF0000"/>
          <w:szCs w:val="21"/>
          <w:shd w:val="clear" w:color="auto" w:fill="FFFFFF"/>
        </w:rPr>
        <w:t>出版社</w:t>
      </w:r>
      <w:r>
        <w:rPr>
          <w:rFonts w:ascii="宋体" w:hAnsi="宋体" w:hint="eastAsia"/>
          <w:b/>
          <w:bCs/>
          <w:color w:val="FF0000"/>
          <w:szCs w:val="21"/>
          <w:shd w:val="clear" w:color="auto" w:fill="FFFFFF"/>
        </w:rPr>
        <w:t>，版权已回归</w:t>
      </w:r>
    </w:p>
    <w:p w14:paraId="180BAB18" w14:textId="6408D4CC" w:rsidR="00A333D3" w:rsidRPr="009A08CA" w:rsidRDefault="00A333D3" w:rsidP="00A333D3">
      <w:pPr>
        <w:spacing w:line="280" w:lineRule="exact"/>
        <w:rPr>
          <w:b/>
          <w:bCs/>
          <w:color w:val="000000"/>
          <w:szCs w:val="21"/>
        </w:rPr>
      </w:pPr>
      <w:r w:rsidRPr="009A08CA">
        <w:rPr>
          <w:b/>
          <w:bCs/>
          <w:color w:val="000000"/>
          <w:szCs w:val="21"/>
        </w:rPr>
        <w:t xml:space="preserve"> </w:t>
      </w:r>
    </w:p>
    <w:p w14:paraId="12AF69EC" w14:textId="5BCE3B01" w:rsidR="00A333D3" w:rsidRPr="009A08CA" w:rsidRDefault="00A333D3" w:rsidP="00A333D3">
      <w:pPr>
        <w:spacing w:line="280" w:lineRule="exact"/>
        <w:rPr>
          <w:rFonts w:ascii="宋体" w:hAnsi="宋体"/>
          <w:b/>
          <w:bCs/>
          <w:color w:val="000000"/>
          <w:szCs w:val="21"/>
        </w:rPr>
      </w:pPr>
      <w:r w:rsidRPr="009A08CA">
        <w:rPr>
          <w:rFonts w:ascii="宋体" w:hAnsi="宋体" w:hint="eastAsia"/>
          <w:b/>
          <w:bCs/>
          <w:color w:val="000000"/>
          <w:szCs w:val="21"/>
        </w:rPr>
        <w:t xml:space="preserve"> </w:t>
      </w:r>
    </w:p>
    <w:p w14:paraId="6E7F5108" w14:textId="1DEE589E" w:rsidR="00A333D3" w:rsidRPr="009A08CA" w:rsidRDefault="00B82A83" w:rsidP="00A333D3">
      <w:pPr>
        <w:spacing w:line="280" w:lineRule="exact"/>
        <w:rPr>
          <w:rFonts w:hAnsi="宋体"/>
          <w:b/>
          <w:bCs/>
          <w:szCs w:val="21"/>
        </w:rPr>
      </w:pPr>
      <w:r w:rsidRPr="00B82A83">
        <w:rPr>
          <w:rFonts w:ascii="宋体" w:hAnsi="宋体"/>
          <w:b/>
          <w:bCs/>
          <w:noProof/>
          <w:szCs w:val="21"/>
        </w:rPr>
        <w:drawing>
          <wp:anchor distT="0" distB="0" distL="114300" distR="114300" simplePos="0" relativeHeight="251655680" behindDoc="0" locked="0" layoutInCell="1" allowOverlap="1" wp14:anchorId="588F048E" wp14:editId="06DB3DB4">
            <wp:simplePos x="0" y="0"/>
            <wp:positionH relativeFrom="column">
              <wp:posOffset>4041140</wp:posOffset>
            </wp:positionH>
            <wp:positionV relativeFrom="paragraph">
              <wp:posOffset>3175</wp:posOffset>
            </wp:positionV>
            <wp:extent cx="1348105" cy="1862455"/>
            <wp:effectExtent l="0" t="0" r="4445" b="4445"/>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8105" cy="1862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33D3" w:rsidRPr="009A08CA">
        <w:rPr>
          <w:rFonts w:ascii="宋体" w:hAnsi="宋体"/>
          <w:b/>
          <w:bCs/>
          <w:szCs w:val="21"/>
        </w:rPr>
        <w:t>中简本出版记录</w:t>
      </w:r>
    </w:p>
    <w:p w14:paraId="255498FE" w14:textId="5E8D28CF" w:rsidR="00A333D3" w:rsidRPr="009A08CA" w:rsidRDefault="00A333D3" w:rsidP="00A333D3">
      <w:pPr>
        <w:spacing w:line="280" w:lineRule="exact"/>
        <w:rPr>
          <w:rFonts w:ascii="宋体" w:hAnsi="宋体"/>
          <w:b/>
          <w:bCs/>
          <w:szCs w:val="21"/>
        </w:rPr>
      </w:pPr>
      <w:r w:rsidRPr="009A08CA">
        <w:rPr>
          <w:rFonts w:ascii="宋体" w:hAnsi="宋体"/>
          <w:b/>
          <w:bCs/>
          <w:szCs w:val="21"/>
        </w:rPr>
        <w:t>书</w:t>
      </w:r>
      <w:r w:rsidRPr="009A08CA">
        <w:rPr>
          <w:rFonts w:ascii="宋体" w:hAnsi="宋体" w:hint="eastAsia"/>
          <w:b/>
          <w:bCs/>
          <w:szCs w:val="21"/>
        </w:rPr>
        <w:t xml:space="preserve">  </w:t>
      </w:r>
      <w:r w:rsidRPr="009A08CA">
        <w:rPr>
          <w:rFonts w:ascii="宋体" w:hAnsi="宋体"/>
          <w:b/>
          <w:bCs/>
          <w:szCs w:val="21"/>
        </w:rPr>
        <w:t>名</w:t>
      </w:r>
      <w:r w:rsidRPr="009A08CA">
        <w:rPr>
          <w:rFonts w:ascii="宋体" w:hAnsi="宋体" w:hint="eastAsia"/>
          <w:b/>
          <w:bCs/>
          <w:szCs w:val="21"/>
        </w:rPr>
        <w:t>：《</w:t>
      </w:r>
      <w:r w:rsidRPr="00A333D3">
        <w:rPr>
          <w:rFonts w:ascii="宋体" w:hAnsi="宋体" w:hint="eastAsia"/>
          <w:b/>
          <w:bCs/>
          <w:szCs w:val="21"/>
        </w:rPr>
        <w:t>因为是你</w:t>
      </w:r>
      <w:r>
        <w:rPr>
          <w:rFonts w:ascii="宋体" w:hAnsi="宋体" w:hint="eastAsia"/>
          <w:b/>
          <w:bCs/>
          <w:szCs w:val="21"/>
        </w:rPr>
        <w:t>》</w:t>
      </w:r>
    </w:p>
    <w:p w14:paraId="397E1021" w14:textId="1206094D" w:rsidR="00A333D3" w:rsidRPr="009A08CA" w:rsidRDefault="00A333D3" w:rsidP="00A333D3">
      <w:pPr>
        <w:wordWrap w:val="0"/>
        <w:jc w:val="left"/>
        <w:rPr>
          <w:rFonts w:hAnsi="宋体"/>
          <w:b/>
          <w:bCs/>
          <w:szCs w:val="21"/>
        </w:rPr>
      </w:pPr>
      <w:r w:rsidRPr="009A08CA">
        <w:rPr>
          <w:rFonts w:ascii="宋体" w:hAnsi="宋体"/>
          <w:b/>
          <w:bCs/>
          <w:szCs w:val="21"/>
        </w:rPr>
        <w:t>作</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Pr="00542AC5">
        <w:rPr>
          <w:b/>
          <w:bCs/>
          <w:szCs w:val="21"/>
        </w:rPr>
        <w:t>[</w:t>
      </w:r>
      <w:r w:rsidR="00B82A83">
        <w:rPr>
          <w:rFonts w:hint="eastAsia"/>
          <w:b/>
          <w:bCs/>
          <w:szCs w:val="21"/>
        </w:rPr>
        <w:t>澳</w:t>
      </w:r>
      <w:r>
        <w:rPr>
          <w:rFonts w:hint="eastAsia"/>
          <w:b/>
          <w:bCs/>
          <w:szCs w:val="21"/>
        </w:rPr>
        <w:t>]</w:t>
      </w:r>
      <w:r>
        <w:rPr>
          <w:b/>
          <w:bCs/>
          <w:szCs w:val="21"/>
        </w:rPr>
        <w:t xml:space="preserve"> </w:t>
      </w:r>
      <w:r w:rsidR="00B82A83" w:rsidRPr="00B82A83">
        <w:rPr>
          <w:rFonts w:hint="eastAsia"/>
          <w:b/>
          <w:bCs/>
          <w:szCs w:val="21"/>
        </w:rPr>
        <w:t>莉安·莫利亚提</w:t>
      </w:r>
    </w:p>
    <w:p w14:paraId="343DA33F" w14:textId="49177BEA" w:rsidR="00A333D3" w:rsidRPr="009A08CA" w:rsidRDefault="00A333D3" w:rsidP="00A333D3">
      <w:pPr>
        <w:wordWrap w:val="0"/>
        <w:jc w:val="left"/>
        <w:rPr>
          <w:bCs/>
          <w:szCs w:val="21"/>
        </w:rPr>
      </w:pPr>
      <w:r w:rsidRPr="009A08CA">
        <w:rPr>
          <w:rFonts w:ascii="宋体" w:hAnsi="宋体"/>
          <w:b/>
          <w:bCs/>
          <w:szCs w:val="21"/>
        </w:rPr>
        <w:t>出版社</w:t>
      </w:r>
      <w:r w:rsidRPr="009A08CA">
        <w:rPr>
          <w:rFonts w:ascii="宋体" w:hAnsi="宋体" w:hint="eastAsia"/>
          <w:b/>
          <w:bCs/>
          <w:szCs w:val="21"/>
        </w:rPr>
        <w:t>：</w:t>
      </w:r>
      <w:r w:rsidR="00B82A83" w:rsidRPr="00B82A83">
        <w:rPr>
          <w:rFonts w:ascii="宋体" w:hAnsi="宋体" w:hint="eastAsia"/>
          <w:b/>
          <w:bCs/>
          <w:szCs w:val="21"/>
        </w:rPr>
        <w:t>浙江文艺出版社</w:t>
      </w:r>
    </w:p>
    <w:p w14:paraId="3BAC78E3" w14:textId="06AAECB4" w:rsidR="00A333D3" w:rsidRPr="009A08CA" w:rsidRDefault="00A333D3" w:rsidP="00A333D3">
      <w:pPr>
        <w:wordWrap w:val="0"/>
        <w:jc w:val="left"/>
        <w:rPr>
          <w:rFonts w:ascii="宋体" w:hAnsi="宋体"/>
          <w:b/>
          <w:bCs/>
          <w:szCs w:val="21"/>
        </w:rPr>
      </w:pPr>
      <w:r w:rsidRPr="009A08CA">
        <w:rPr>
          <w:rFonts w:ascii="宋体" w:hAnsi="宋体"/>
          <w:b/>
          <w:bCs/>
          <w:szCs w:val="21"/>
        </w:rPr>
        <w:t>译</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B82A83" w:rsidRPr="00B82A83">
        <w:rPr>
          <w:rFonts w:ascii="宋体" w:hAnsi="宋体" w:hint="eastAsia"/>
          <w:b/>
          <w:bCs/>
          <w:szCs w:val="21"/>
        </w:rPr>
        <w:t>王思宁</w:t>
      </w:r>
    </w:p>
    <w:p w14:paraId="62A65D80" w14:textId="5B558C6A" w:rsidR="00A333D3" w:rsidRPr="009A08CA" w:rsidRDefault="00A333D3" w:rsidP="00A333D3">
      <w:pPr>
        <w:wordWrap w:val="0"/>
        <w:jc w:val="left"/>
        <w:rPr>
          <w:rFonts w:ascii="宋体" w:hAnsi="宋体"/>
          <w:b/>
          <w:bCs/>
          <w:szCs w:val="21"/>
        </w:rPr>
      </w:pPr>
      <w:r w:rsidRPr="009A08CA">
        <w:rPr>
          <w:rFonts w:ascii="宋体" w:hAnsi="宋体"/>
          <w:b/>
          <w:bCs/>
          <w:szCs w:val="21"/>
        </w:rPr>
        <w:t>出版年</w:t>
      </w:r>
      <w:r w:rsidRPr="009A08CA">
        <w:rPr>
          <w:rFonts w:ascii="宋体" w:hAnsi="宋体" w:hint="eastAsia"/>
          <w:b/>
          <w:bCs/>
          <w:szCs w:val="21"/>
        </w:rPr>
        <w:t>：</w:t>
      </w:r>
      <w:r w:rsidRPr="009A08CA">
        <w:rPr>
          <w:rFonts w:hAnsi="宋体"/>
          <w:b/>
          <w:bCs/>
          <w:szCs w:val="21"/>
        </w:rPr>
        <w:t>20</w:t>
      </w:r>
      <w:r>
        <w:rPr>
          <w:rFonts w:hAnsi="宋体"/>
          <w:b/>
          <w:bCs/>
          <w:szCs w:val="21"/>
        </w:rPr>
        <w:t>18</w:t>
      </w:r>
      <w:r w:rsidRPr="009A08CA">
        <w:rPr>
          <w:rFonts w:ascii="宋体" w:hAnsi="宋体" w:hint="eastAsia"/>
          <w:b/>
          <w:bCs/>
          <w:szCs w:val="21"/>
        </w:rPr>
        <w:t>年</w:t>
      </w:r>
      <w:r w:rsidR="00B82A83">
        <w:rPr>
          <w:b/>
          <w:bCs/>
          <w:szCs w:val="21"/>
        </w:rPr>
        <w:t>9</w:t>
      </w:r>
      <w:r w:rsidRPr="008568AB">
        <w:rPr>
          <w:b/>
          <w:bCs/>
          <w:szCs w:val="21"/>
        </w:rPr>
        <w:t>月</w:t>
      </w:r>
    </w:p>
    <w:p w14:paraId="235DEAD1" w14:textId="64168ACB" w:rsidR="00A333D3" w:rsidRPr="009A08CA" w:rsidRDefault="00A333D3" w:rsidP="00A333D3">
      <w:pPr>
        <w:wordWrap w:val="0"/>
        <w:jc w:val="left"/>
        <w:rPr>
          <w:rFonts w:ascii="宋体" w:hAnsi="宋体"/>
          <w:b/>
          <w:bCs/>
          <w:szCs w:val="21"/>
        </w:rPr>
      </w:pPr>
      <w:r w:rsidRPr="009A08CA">
        <w:rPr>
          <w:rFonts w:ascii="宋体" w:hAnsi="宋体"/>
          <w:b/>
          <w:bCs/>
          <w:szCs w:val="21"/>
        </w:rPr>
        <w:t>页</w:t>
      </w:r>
      <w:r w:rsidRPr="009A08CA">
        <w:rPr>
          <w:rFonts w:ascii="宋体" w:hAnsi="宋体" w:hint="eastAsia"/>
          <w:b/>
          <w:bCs/>
          <w:szCs w:val="21"/>
        </w:rPr>
        <w:t xml:space="preserve">  </w:t>
      </w:r>
      <w:r w:rsidRPr="009A08CA">
        <w:rPr>
          <w:rFonts w:ascii="宋体" w:hAnsi="宋体"/>
          <w:b/>
          <w:bCs/>
          <w:szCs w:val="21"/>
        </w:rPr>
        <w:t>数</w:t>
      </w:r>
      <w:r w:rsidRPr="009A08CA">
        <w:rPr>
          <w:rFonts w:ascii="宋体" w:hAnsi="宋体" w:hint="eastAsia"/>
          <w:b/>
          <w:bCs/>
          <w:szCs w:val="21"/>
        </w:rPr>
        <w:t>：</w:t>
      </w:r>
      <w:r>
        <w:rPr>
          <w:b/>
          <w:bCs/>
          <w:szCs w:val="21"/>
        </w:rPr>
        <w:t>4</w:t>
      </w:r>
      <w:r w:rsidR="00B82A83">
        <w:rPr>
          <w:b/>
          <w:bCs/>
          <w:szCs w:val="21"/>
        </w:rPr>
        <w:t>32</w:t>
      </w:r>
      <w:r w:rsidRPr="009A08CA">
        <w:rPr>
          <w:rFonts w:ascii="宋体" w:hAnsi="宋体" w:hint="eastAsia"/>
          <w:b/>
          <w:bCs/>
          <w:szCs w:val="21"/>
        </w:rPr>
        <w:t>页</w:t>
      </w:r>
    </w:p>
    <w:p w14:paraId="65061C4E" w14:textId="1F1A8C2A" w:rsidR="00A333D3" w:rsidRPr="009A08CA" w:rsidRDefault="00A333D3" w:rsidP="00A333D3">
      <w:pPr>
        <w:wordWrap w:val="0"/>
        <w:jc w:val="left"/>
        <w:rPr>
          <w:rFonts w:ascii="宋体" w:hAnsi="宋体"/>
          <w:b/>
          <w:bCs/>
          <w:szCs w:val="21"/>
        </w:rPr>
      </w:pPr>
      <w:r w:rsidRPr="009A08CA">
        <w:rPr>
          <w:rFonts w:ascii="宋体" w:hAnsi="宋体" w:hint="eastAsia"/>
          <w:b/>
          <w:bCs/>
          <w:szCs w:val="21"/>
        </w:rPr>
        <w:t>定  价</w:t>
      </w:r>
      <w:r w:rsidRPr="009A08CA">
        <w:rPr>
          <w:rFonts w:ascii="宋体" w:hAnsi="宋体"/>
          <w:b/>
          <w:bCs/>
          <w:szCs w:val="21"/>
        </w:rPr>
        <w:t>：</w:t>
      </w:r>
      <w:r w:rsidR="00B82A83">
        <w:rPr>
          <w:b/>
          <w:bCs/>
          <w:szCs w:val="21"/>
        </w:rPr>
        <w:t>49.8</w:t>
      </w:r>
      <w:r w:rsidRPr="009A08CA">
        <w:rPr>
          <w:rFonts w:ascii="宋体" w:hAnsi="宋体" w:hint="eastAsia"/>
          <w:b/>
          <w:bCs/>
          <w:szCs w:val="21"/>
        </w:rPr>
        <w:t>元</w:t>
      </w:r>
    </w:p>
    <w:p w14:paraId="3678C802" w14:textId="3D222285" w:rsidR="00A333D3" w:rsidRPr="009A08CA" w:rsidRDefault="00A333D3" w:rsidP="00A333D3">
      <w:pPr>
        <w:wordWrap w:val="0"/>
        <w:jc w:val="left"/>
        <w:rPr>
          <w:rFonts w:hAnsi="宋体"/>
          <w:b/>
          <w:bCs/>
          <w:szCs w:val="21"/>
        </w:rPr>
      </w:pPr>
      <w:r w:rsidRPr="009A08CA">
        <w:rPr>
          <w:rFonts w:ascii="宋体" w:hAnsi="宋体"/>
          <w:b/>
          <w:bCs/>
          <w:szCs w:val="21"/>
        </w:rPr>
        <w:t>装</w:t>
      </w:r>
      <w:r w:rsidRPr="009A08CA">
        <w:rPr>
          <w:rFonts w:ascii="宋体" w:hAnsi="宋体" w:hint="eastAsia"/>
          <w:b/>
          <w:bCs/>
          <w:szCs w:val="21"/>
        </w:rPr>
        <w:t xml:space="preserve">  </w:t>
      </w:r>
      <w:r w:rsidRPr="009A08CA">
        <w:rPr>
          <w:rFonts w:ascii="宋体" w:hAnsi="宋体"/>
          <w:b/>
          <w:bCs/>
          <w:szCs w:val="21"/>
        </w:rPr>
        <w:t>帧</w:t>
      </w:r>
      <w:r w:rsidRPr="009A08CA">
        <w:rPr>
          <w:rFonts w:ascii="宋体" w:hAnsi="宋体" w:hint="eastAsia"/>
          <w:b/>
          <w:bCs/>
          <w:szCs w:val="21"/>
        </w:rPr>
        <w:t>：</w:t>
      </w:r>
      <w:r w:rsidR="00B82A83">
        <w:rPr>
          <w:rFonts w:ascii="宋体" w:hAnsi="宋体" w:hint="eastAsia"/>
          <w:b/>
          <w:bCs/>
          <w:szCs w:val="21"/>
        </w:rPr>
        <w:t>平</w:t>
      </w:r>
      <w:r w:rsidRPr="009A08CA">
        <w:rPr>
          <w:rFonts w:ascii="宋体" w:hAnsi="宋体"/>
          <w:b/>
          <w:bCs/>
          <w:szCs w:val="21"/>
        </w:rPr>
        <w:t>装</w:t>
      </w:r>
    </w:p>
    <w:p w14:paraId="41775877" w14:textId="1A8996F6" w:rsidR="00A333D3" w:rsidRDefault="00A333D3">
      <w:pPr>
        <w:widowControl/>
        <w:shd w:val="clear" w:color="auto" w:fill="FFFFFF"/>
        <w:spacing w:line="330" w:lineRule="atLeast"/>
        <w:rPr>
          <w:bCs/>
          <w:kern w:val="0"/>
          <w:szCs w:val="21"/>
          <w:shd w:val="clear" w:color="auto" w:fill="FFFFFF"/>
        </w:rPr>
      </w:pPr>
    </w:p>
    <w:p w14:paraId="2B712B04" w14:textId="6F22CDC4" w:rsidR="00A333D3" w:rsidRPr="00B82A83" w:rsidRDefault="00B82A83">
      <w:pPr>
        <w:widowControl/>
        <w:shd w:val="clear" w:color="auto" w:fill="FFFFFF"/>
        <w:spacing w:line="330" w:lineRule="atLeast"/>
        <w:rPr>
          <w:b/>
          <w:kern w:val="0"/>
          <w:szCs w:val="21"/>
          <w:shd w:val="clear" w:color="auto" w:fill="FFFFFF"/>
        </w:rPr>
      </w:pPr>
      <w:r w:rsidRPr="00B82A83">
        <w:rPr>
          <w:rFonts w:hint="eastAsia"/>
          <w:b/>
          <w:kern w:val="0"/>
          <w:szCs w:val="21"/>
          <w:shd w:val="clear" w:color="auto" w:fill="FFFFFF"/>
        </w:rPr>
        <w:t>内容简介：</w:t>
      </w:r>
    </w:p>
    <w:p w14:paraId="5DC34398" w14:textId="77777777" w:rsidR="00B82A83" w:rsidRDefault="00B82A83" w:rsidP="00B82A83">
      <w:pPr>
        <w:widowControl/>
        <w:shd w:val="clear" w:color="auto" w:fill="FFFFFF"/>
        <w:spacing w:line="330" w:lineRule="atLeast"/>
        <w:ind w:firstLineChars="200" w:firstLine="420"/>
        <w:rPr>
          <w:bCs/>
          <w:kern w:val="0"/>
          <w:szCs w:val="21"/>
          <w:shd w:val="clear" w:color="auto" w:fill="FFFFFF"/>
        </w:rPr>
      </w:pPr>
    </w:p>
    <w:p w14:paraId="115AD704" w14:textId="12B6AF93" w:rsidR="00B82A83" w:rsidRPr="00B82A83" w:rsidRDefault="00B82A83" w:rsidP="00B82A83">
      <w:pPr>
        <w:widowControl/>
        <w:shd w:val="clear" w:color="auto" w:fill="FFFFFF"/>
        <w:spacing w:line="330" w:lineRule="atLeast"/>
        <w:ind w:firstLineChars="200" w:firstLine="420"/>
        <w:rPr>
          <w:bCs/>
          <w:kern w:val="0"/>
          <w:szCs w:val="21"/>
          <w:shd w:val="clear" w:color="auto" w:fill="FFFFFF"/>
        </w:rPr>
      </w:pPr>
      <w:r>
        <w:rPr>
          <w:rFonts w:hint="eastAsia"/>
          <w:bCs/>
          <w:kern w:val="0"/>
          <w:szCs w:val="21"/>
          <w:shd w:val="clear" w:color="auto" w:fill="FFFFFF"/>
        </w:rPr>
        <w:t>·</w:t>
      </w:r>
      <w:r w:rsidRPr="00B82A83">
        <w:rPr>
          <w:rFonts w:hint="eastAsia"/>
          <w:bCs/>
          <w:kern w:val="0"/>
          <w:szCs w:val="21"/>
          <w:shd w:val="clear" w:color="auto" w:fill="FFFFFF"/>
        </w:rPr>
        <w:t>《纽约时报》《出版人周刊》头牌小说、</w:t>
      </w:r>
      <w:r w:rsidRPr="00B82A83">
        <w:rPr>
          <w:rFonts w:hint="eastAsia"/>
          <w:bCs/>
          <w:kern w:val="0"/>
          <w:szCs w:val="21"/>
          <w:shd w:val="clear" w:color="auto" w:fill="FFFFFF"/>
        </w:rPr>
        <w:t>Goodreads</w:t>
      </w:r>
      <w:r w:rsidRPr="00B82A83">
        <w:rPr>
          <w:rFonts w:hint="eastAsia"/>
          <w:bCs/>
          <w:kern w:val="0"/>
          <w:szCs w:val="21"/>
          <w:shd w:val="clear" w:color="auto" w:fill="FFFFFF"/>
        </w:rPr>
        <w:t>年度虚构图书、《华尔街日志》《今日美国》《娱乐周刊》《迈阿密先驱报》季选推荐</w:t>
      </w:r>
      <w:r>
        <w:rPr>
          <w:rFonts w:hint="eastAsia"/>
          <w:bCs/>
          <w:kern w:val="0"/>
          <w:szCs w:val="21"/>
          <w:shd w:val="clear" w:color="auto" w:fill="FFFFFF"/>
        </w:rPr>
        <w:t>；</w:t>
      </w:r>
    </w:p>
    <w:p w14:paraId="64F779D6" w14:textId="77777777" w:rsidR="00B82A83" w:rsidRPr="00B82A83" w:rsidRDefault="00B82A83" w:rsidP="00B82A83">
      <w:pPr>
        <w:widowControl/>
        <w:shd w:val="clear" w:color="auto" w:fill="FFFFFF"/>
        <w:spacing w:line="330" w:lineRule="atLeast"/>
        <w:rPr>
          <w:bCs/>
          <w:kern w:val="0"/>
          <w:szCs w:val="21"/>
          <w:shd w:val="clear" w:color="auto" w:fill="FFFFFF"/>
        </w:rPr>
      </w:pPr>
    </w:p>
    <w:p w14:paraId="0509E83A" w14:textId="057A5021" w:rsidR="00B82A83" w:rsidRPr="00B82A83" w:rsidRDefault="00B82A83" w:rsidP="00B82A83">
      <w:pPr>
        <w:widowControl/>
        <w:shd w:val="clear" w:color="auto" w:fill="FFFFFF"/>
        <w:spacing w:line="330" w:lineRule="atLeast"/>
        <w:ind w:firstLineChars="200" w:firstLine="420"/>
        <w:rPr>
          <w:bCs/>
          <w:kern w:val="0"/>
          <w:szCs w:val="21"/>
          <w:shd w:val="clear" w:color="auto" w:fill="FFFFFF"/>
        </w:rPr>
      </w:pPr>
      <w:r>
        <w:rPr>
          <w:rFonts w:hint="eastAsia"/>
          <w:bCs/>
          <w:kern w:val="0"/>
          <w:szCs w:val="21"/>
          <w:shd w:val="clear" w:color="auto" w:fill="FFFFFF"/>
        </w:rPr>
        <w:t>·</w:t>
      </w:r>
      <w:r w:rsidRPr="00B82A83">
        <w:rPr>
          <w:rFonts w:hint="eastAsia"/>
          <w:bCs/>
          <w:kern w:val="0"/>
          <w:szCs w:val="21"/>
          <w:shd w:val="clear" w:color="auto" w:fill="FFFFFF"/>
        </w:rPr>
        <w:t>艾美奖优胜剧集《大小谎言》原班人马将打造同名电视连续剧。妮可·基德曼和瑞茜·威瑟斯彭将继续担任主演</w:t>
      </w:r>
      <w:r>
        <w:rPr>
          <w:rFonts w:hint="eastAsia"/>
          <w:bCs/>
          <w:kern w:val="0"/>
          <w:szCs w:val="21"/>
          <w:shd w:val="clear" w:color="auto" w:fill="FFFFFF"/>
        </w:rPr>
        <w:t>；</w:t>
      </w:r>
    </w:p>
    <w:p w14:paraId="0E09FB32" w14:textId="7EF8FACB" w:rsidR="00B82A83" w:rsidRPr="00B82A83" w:rsidRDefault="00B82A83" w:rsidP="00B82A83">
      <w:pPr>
        <w:widowControl/>
        <w:shd w:val="clear" w:color="auto" w:fill="FFFFFF"/>
        <w:spacing w:line="330" w:lineRule="atLeast"/>
        <w:rPr>
          <w:bCs/>
          <w:kern w:val="0"/>
          <w:szCs w:val="21"/>
          <w:shd w:val="clear" w:color="auto" w:fill="FFFFFF"/>
        </w:rPr>
      </w:pPr>
    </w:p>
    <w:p w14:paraId="1ED07F33" w14:textId="4060BE88" w:rsidR="00B82A83" w:rsidRPr="00B82A83" w:rsidRDefault="00B82A83" w:rsidP="00B82A83">
      <w:pPr>
        <w:widowControl/>
        <w:shd w:val="clear" w:color="auto" w:fill="FFFFFF"/>
        <w:spacing w:line="330" w:lineRule="atLeast"/>
        <w:ind w:firstLineChars="200" w:firstLine="420"/>
        <w:rPr>
          <w:bCs/>
          <w:kern w:val="0"/>
          <w:szCs w:val="21"/>
          <w:shd w:val="clear" w:color="auto" w:fill="FFFFFF"/>
        </w:rPr>
      </w:pPr>
      <w:r>
        <w:rPr>
          <w:rFonts w:hint="eastAsia"/>
          <w:bCs/>
          <w:kern w:val="0"/>
          <w:szCs w:val="21"/>
          <w:shd w:val="clear" w:color="auto" w:fill="FFFFFF"/>
        </w:rPr>
        <w:lastRenderedPageBreak/>
        <w:t>·</w:t>
      </w:r>
      <w:r w:rsidRPr="00B82A83">
        <w:rPr>
          <w:rFonts w:hint="eastAsia"/>
          <w:bCs/>
          <w:kern w:val="0"/>
          <w:szCs w:val="21"/>
          <w:shd w:val="clear" w:color="auto" w:fill="FFFFFF"/>
        </w:rPr>
        <w:t>本书围绕两名从小相伴的女性复杂又深刻的牵系，</w:t>
      </w:r>
      <w:r>
        <w:rPr>
          <w:rFonts w:hint="eastAsia"/>
          <w:bCs/>
          <w:kern w:val="0"/>
          <w:szCs w:val="21"/>
          <w:shd w:val="clear" w:color="auto" w:fill="FFFFFF"/>
        </w:rPr>
        <w:t>涉及</w:t>
      </w:r>
      <w:r w:rsidRPr="00B82A83">
        <w:rPr>
          <w:rFonts w:hint="eastAsia"/>
          <w:bCs/>
          <w:kern w:val="0"/>
          <w:szCs w:val="21"/>
          <w:shd w:val="clear" w:color="auto" w:fill="FFFFFF"/>
        </w:rPr>
        <w:t>家庭、亲情、婚姻、伦理、养育、人生观和事业观等多种主题</w:t>
      </w:r>
      <w:r>
        <w:rPr>
          <w:rFonts w:hint="eastAsia"/>
          <w:bCs/>
          <w:kern w:val="0"/>
          <w:szCs w:val="21"/>
          <w:shd w:val="clear" w:color="auto" w:fill="FFFFFF"/>
        </w:rPr>
        <w:t>。</w:t>
      </w:r>
      <w:r w:rsidRPr="00B82A83">
        <w:rPr>
          <w:rFonts w:hint="eastAsia"/>
          <w:bCs/>
          <w:kern w:val="0"/>
          <w:szCs w:val="21"/>
          <w:shd w:val="clear" w:color="auto" w:fill="FFFFFF"/>
        </w:rPr>
        <w:t>全书洋溢彻底的正能量。而这些游离与犹疑以及其中的思索，恰能引起都市人群的广泛共鸣</w:t>
      </w:r>
      <w:r>
        <w:rPr>
          <w:rFonts w:hint="eastAsia"/>
          <w:bCs/>
          <w:kern w:val="0"/>
          <w:szCs w:val="21"/>
          <w:shd w:val="clear" w:color="auto" w:fill="FFFFFF"/>
        </w:rPr>
        <w:t>；</w:t>
      </w:r>
    </w:p>
    <w:p w14:paraId="5C9BD97F" w14:textId="77777777" w:rsidR="00B82A83" w:rsidRDefault="00B82A83" w:rsidP="00B82A83">
      <w:pPr>
        <w:widowControl/>
        <w:shd w:val="clear" w:color="auto" w:fill="FFFFFF"/>
        <w:spacing w:line="330" w:lineRule="atLeast"/>
        <w:rPr>
          <w:bCs/>
          <w:kern w:val="0"/>
          <w:szCs w:val="21"/>
          <w:shd w:val="clear" w:color="auto" w:fill="FFFFFF"/>
        </w:rPr>
      </w:pPr>
    </w:p>
    <w:p w14:paraId="253CD257" w14:textId="5A7A3841" w:rsidR="00B82A83" w:rsidRDefault="00B82A83" w:rsidP="00B82A83">
      <w:pPr>
        <w:widowControl/>
        <w:shd w:val="clear" w:color="auto" w:fill="FFFFFF"/>
        <w:spacing w:line="330" w:lineRule="atLeast"/>
        <w:ind w:firstLineChars="200" w:firstLine="420"/>
        <w:rPr>
          <w:bCs/>
          <w:kern w:val="0"/>
          <w:szCs w:val="21"/>
          <w:shd w:val="clear" w:color="auto" w:fill="FFFFFF"/>
        </w:rPr>
      </w:pPr>
      <w:r>
        <w:rPr>
          <w:rFonts w:hint="eastAsia"/>
          <w:bCs/>
          <w:kern w:val="0"/>
          <w:szCs w:val="21"/>
          <w:shd w:val="clear" w:color="auto" w:fill="FFFFFF"/>
        </w:rPr>
        <w:t>·</w:t>
      </w:r>
      <w:r w:rsidRPr="00B82A83">
        <w:rPr>
          <w:rFonts w:hint="eastAsia"/>
          <w:bCs/>
          <w:kern w:val="0"/>
          <w:szCs w:val="21"/>
          <w:shd w:val="clear" w:color="auto" w:fill="FFFFFF"/>
        </w:rPr>
        <w:t>版权销售</w:t>
      </w:r>
      <w:r w:rsidRPr="00B82A83">
        <w:rPr>
          <w:rFonts w:hint="eastAsia"/>
          <w:bCs/>
          <w:kern w:val="0"/>
          <w:szCs w:val="21"/>
          <w:shd w:val="clear" w:color="auto" w:fill="FFFFFF"/>
        </w:rPr>
        <w:t>20</w:t>
      </w:r>
      <w:r w:rsidRPr="00B82A83">
        <w:rPr>
          <w:rFonts w:hint="eastAsia"/>
          <w:bCs/>
          <w:kern w:val="0"/>
          <w:szCs w:val="21"/>
          <w:shd w:val="clear" w:color="auto" w:fill="FFFFFF"/>
        </w:rPr>
        <w:t>余国，海外授权持续中</w:t>
      </w:r>
      <w:r>
        <w:rPr>
          <w:rFonts w:hint="eastAsia"/>
          <w:bCs/>
          <w:kern w:val="0"/>
          <w:szCs w:val="21"/>
          <w:shd w:val="clear" w:color="auto" w:fill="FFFFFF"/>
        </w:rPr>
        <w:t>。</w:t>
      </w:r>
    </w:p>
    <w:p w14:paraId="23B3011B" w14:textId="77777777" w:rsidR="00B82A83" w:rsidRDefault="00B82A83" w:rsidP="00B82A83">
      <w:pPr>
        <w:widowControl/>
        <w:shd w:val="clear" w:color="auto" w:fill="FFFFFF"/>
        <w:spacing w:line="330" w:lineRule="atLeast"/>
        <w:rPr>
          <w:bCs/>
          <w:kern w:val="0"/>
          <w:szCs w:val="21"/>
          <w:shd w:val="clear" w:color="auto" w:fill="FFFFFF"/>
        </w:rPr>
      </w:pPr>
    </w:p>
    <w:p w14:paraId="204B8997" w14:textId="77777777" w:rsidR="00B82A83" w:rsidRPr="00B82A83" w:rsidRDefault="00B82A83" w:rsidP="00B82A83">
      <w:pPr>
        <w:widowControl/>
        <w:shd w:val="clear" w:color="auto" w:fill="FFFFFF"/>
        <w:spacing w:line="330" w:lineRule="atLeast"/>
        <w:ind w:firstLineChars="200" w:firstLine="420"/>
        <w:rPr>
          <w:bCs/>
          <w:kern w:val="0"/>
          <w:szCs w:val="21"/>
          <w:shd w:val="clear" w:color="auto" w:fill="FFFFFF"/>
        </w:rPr>
      </w:pPr>
      <w:r w:rsidRPr="00B82A83">
        <w:rPr>
          <w:rFonts w:hint="eastAsia"/>
          <w:bCs/>
          <w:kern w:val="0"/>
          <w:szCs w:val="21"/>
          <w:shd w:val="clear" w:color="auto" w:fill="FFFFFF"/>
        </w:rPr>
        <w:t>少年时，初相遇。彼时的克莱曼婷活泼大方，艾瑞卡敏感又孤独。克莱曼婷在妈妈的鼓励下，犹疑地向艾瑞卡走去……成年后，她们依然是彼此最好的朋友。艾瑞卡成为沉着稳健的职场女强人，有着自己克制而健康的规律生活，心事却不肯轻易说；克莱曼婷则是浪漫优柔的大提琴家，有着热闹又幸福的家庭，但她的烦忧无人能解。</w:t>
      </w:r>
    </w:p>
    <w:p w14:paraId="0CEA20FB" w14:textId="77777777" w:rsidR="00B82A83" w:rsidRPr="00B82A83" w:rsidRDefault="00B82A83" w:rsidP="00B82A83">
      <w:pPr>
        <w:widowControl/>
        <w:shd w:val="clear" w:color="auto" w:fill="FFFFFF"/>
        <w:spacing w:line="330" w:lineRule="atLeast"/>
        <w:rPr>
          <w:bCs/>
          <w:kern w:val="0"/>
          <w:szCs w:val="21"/>
          <w:shd w:val="clear" w:color="auto" w:fill="FFFFFF"/>
        </w:rPr>
      </w:pPr>
    </w:p>
    <w:p w14:paraId="2933309B" w14:textId="0CFFED5E" w:rsidR="00B82A83" w:rsidRDefault="00B82A83" w:rsidP="00B82A83">
      <w:pPr>
        <w:widowControl/>
        <w:shd w:val="clear" w:color="auto" w:fill="FFFFFF"/>
        <w:spacing w:line="330" w:lineRule="atLeast"/>
        <w:ind w:firstLineChars="200" w:firstLine="420"/>
        <w:rPr>
          <w:bCs/>
          <w:kern w:val="0"/>
          <w:szCs w:val="21"/>
          <w:shd w:val="clear" w:color="auto" w:fill="FFFFFF"/>
        </w:rPr>
      </w:pPr>
      <w:r w:rsidRPr="00B82A83">
        <w:rPr>
          <w:rFonts w:hint="eastAsia"/>
          <w:bCs/>
          <w:kern w:val="0"/>
          <w:szCs w:val="21"/>
          <w:shd w:val="clear" w:color="auto" w:fill="FFFFFF"/>
        </w:rPr>
        <w:t>当隐忍许久的艾瑞卡向克莱曼婷提出一个只有她才能实现的要求，克莱曼婷惊呆了！她无论如何不能接受。寻常日子里的踌躇和犹豫愈演愈烈，终于在不寻常的一天里突然破碎。接下来的转变她们谁也没能猜到，同时没能预料的还有自己的心意……</w:t>
      </w:r>
    </w:p>
    <w:p w14:paraId="40ECAF58" w14:textId="46C29C5D" w:rsidR="00B82A83" w:rsidRDefault="00B82A83">
      <w:pPr>
        <w:widowControl/>
        <w:shd w:val="clear" w:color="auto" w:fill="FFFFFF"/>
        <w:spacing w:line="330" w:lineRule="atLeast"/>
        <w:rPr>
          <w:bCs/>
          <w:kern w:val="0"/>
          <w:szCs w:val="21"/>
          <w:shd w:val="clear" w:color="auto" w:fill="FFFFFF"/>
        </w:rPr>
      </w:pPr>
    </w:p>
    <w:p w14:paraId="32F56451" w14:textId="0B164AAD" w:rsidR="00871F5B" w:rsidRDefault="00871F5B">
      <w:pPr>
        <w:widowControl/>
        <w:shd w:val="clear" w:color="auto" w:fill="FFFFFF"/>
        <w:spacing w:line="330" w:lineRule="atLeast"/>
        <w:rPr>
          <w:bCs/>
          <w:kern w:val="0"/>
          <w:szCs w:val="21"/>
          <w:shd w:val="clear" w:color="auto" w:fill="FFFFFF"/>
        </w:rPr>
      </w:pPr>
    </w:p>
    <w:p w14:paraId="11E128E4" w14:textId="77777777" w:rsidR="00871F5B" w:rsidRPr="00871F5B" w:rsidRDefault="00871F5B" w:rsidP="00871F5B">
      <w:pPr>
        <w:widowControl/>
        <w:shd w:val="clear" w:color="auto" w:fill="FFFFFF"/>
        <w:spacing w:line="330" w:lineRule="atLeast"/>
        <w:rPr>
          <w:b/>
          <w:kern w:val="0"/>
          <w:szCs w:val="21"/>
          <w:shd w:val="clear" w:color="auto" w:fill="FFFFFF"/>
        </w:rPr>
      </w:pPr>
      <w:r w:rsidRPr="00871F5B">
        <w:rPr>
          <w:rFonts w:hint="eastAsia"/>
          <w:b/>
          <w:kern w:val="0"/>
          <w:szCs w:val="21"/>
          <w:shd w:val="clear" w:color="auto" w:fill="FFFFFF"/>
        </w:rPr>
        <w:t>媒体评价：</w:t>
      </w:r>
    </w:p>
    <w:p w14:paraId="05EA602A" w14:textId="77777777" w:rsidR="00871F5B" w:rsidRDefault="00871F5B" w:rsidP="00871F5B">
      <w:pPr>
        <w:widowControl/>
        <w:shd w:val="clear" w:color="auto" w:fill="FFFFFF"/>
        <w:spacing w:line="330" w:lineRule="atLeast"/>
        <w:rPr>
          <w:bCs/>
          <w:kern w:val="0"/>
          <w:szCs w:val="21"/>
          <w:shd w:val="clear" w:color="auto" w:fill="FFFFFF"/>
        </w:rPr>
      </w:pPr>
    </w:p>
    <w:p w14:paraId="3DDB614C" w14:textId="604DEA06" w:rsidR="00871F5B" w:rsidRDefault="00871F5B" w:rsidP="00871F5B">
      <w:pPr>
        <w:widowControl/>
        <w:shd w:val="clear" w:color="auto" w:fill="FFFFFF"/>
        <w:spacing w:line="330" w:lineRule="atLeast"/>
        <w:ind w:firstLineChars="200" w:firstLine="420"/>
        <w:rPr>
          <w:bCs/>
          <w:kern w:val="0"/>
          <w:szCs w:val="21"/>
          <w:shd w:val="clear" w:color="auto" w:fill="FFFFFF"/>
        </w:rPr>
      </w:pPr>
      <w:r w:rsidRPr="00871F5B">
        <w:rPr>
          <w:rFonts w:hint="eastAsia"/>
          <w:bCs/>
          <w:kern w:val="0"/>
          <w:szCs w:val="21"/>
          <w:shd w:val="clear" w:color="auto" w:fill="FFFFFF"/>
        </w:rPr>
        <w:t>“这</w:t>
      </w:r>
      <w:r>
        <w:rPr>
          <w:rFonts w:hint="eastAsia"/>
          <w:bCs/>
          <w:kern w:val="0"/>
          <w:szCs w:val="21"/>
          <w:shd w:val="clear" w:color="auto" w:fill="FFFFFF"/>
        </w:rPr>
        <w:t>将</w:t>
      </w:r>
      <w:r w:rsidRPr="00871F5B">
        <w:rPr>
          <w:rFonts w:hint="eastAsia"/>
          <w:bCs/>
          <w:kern w:val="0"/>
          <w:szCs w:val="21"/>
          <w:shd w:val="clear" w:color="auto" w:fill="FFFFFF"/>
        </w:rPr>
        <w:t>是你一年来听到的最好消息：</w:t>
      </w:r>
      <w:r>
        <w:rPr>
          <w:rFonts w:hint="eastAsia"/>
          <w:bCs/>
          <w:kern w:val="0"/>
          <w:szCs w:val="21"/>
          <w:shd w:val="clear" w:color="auto" w:fill="FFFFFF"/>
        </w:rPr>
        <w:t>书中</w:t>
      </w:r>
      <w:r w:rsidRPr="00871F5B">
        <w:rPr>
          <w:rFonts w:hint="eastAsia"/>
          <w:bCs/>
          <w:kern w:val="0"/>
          <w:szCs w:val="21"/>
          <w:shd w:val="clear" w:color="auto" w:fill="FFFFFF"/>
        </w:rPr>
        <w:t>没有一页令人失望</w:t>
      </w:r>
      <w:r>
        <w:rPr>
          <w:bCs/>
          <w:kern w:val="0"/>
          <w:szCs w:val="21"/>
          <w:shd w:val="clear" w:color="auto" w:fill="FFFFFF"/>
        </w:rPr>
        <w:t>……</w:t>
      </w:r>
      <w:r>
        <w:rPr>
          <w:rFonts w:hint="eastAsia"/>
          <w:bCs/>
          <w:kern w:val="0"/>
          <w:szCs w:val="21"/>
          <w:shd w:val="clear" w:color="auto" w:fill="FFFFFF"/>
        </w:rPr>
        <w:t>读《因为是你》会造成什么困扰？无论如何都舍不得把它合上</w:t>
      </w:r>
      <w:r w:rsidRPr="00871F5B">
        <w:rPr>
          <w:rFonts w:hint="eastAsia"/>
          <w:bCs/>
          <w:kern w:val="0"/>
          <w:szCs w:val="21"/>
          <w:shd w:val="clear" w:color="auto" w:fill="FFFFFF"/>
        </w:rPr>
        <w:t>。”</w:t>
      </w:r>
    </w:p>
    <w:p w14:paraId="0B77DA9E" w14:textId="3D269841" w:rsidR="00871F5B" w:rsidRPr="00871F5B" w:rsidRDefault="00871F5B" w:rsidP="00F25186">
      <w:pPr>
        <w:widowControl/>
        <w:shd w:val="clear" w:color="auto" w:fill="FFFFFF"/>
        <w:spacing w:line="330" w:lineRule="atLeast"/>
        <w:ind w:firstLineChars="200" w:firstLine="420"/>
        <w:jc w:val="right"/>
        <w:rPr>
          <w:bCs/>
          <w:kern w:val="0"/>
          <w:szCs w:val="21"/>
          <w:shd w:val="clear" w:color="auto" w:fill="FFFFFF"/>
        </w:rPr>
      </w:pPr>
      <w:r>
        <w:rPr>
          <w:rFonts w:hint="eastAsia"/>
          <w:bCs/>
          <w:kern w:val="0"/>
          <w:szCs w:val="21"/>
          <w:shd w:val="clear" w:color="auto" w:fill="FFFFFF"/>
        </w:rPr>
        <w:t>——《</w:t>
      </w:r>
      <w:r w:rsidRPr="00871F5B">
        <w:rPr>
          <w:rFonts w:hint="eastAsia"/>
          <w:bCs/>
          <w:kern w:val="0"/>
          <w:szCs w:val="21"/>
          <w:shd w:val="clear" w:color="auto" w:fill="FFFFFF"/>
        </w:rPr>
        <w:t>迈阿密先驱报</w:t>
      </w:r>
      <w:r>
        <w:rPr>
          <w:rFonts w:hint="eastAsia"/>
          <w:bCs/>
          <w:kern w:val="0"/>
          <w:szCs w:val="21"/>
          <w:shd w:val="clear" w:color="auto" w:fill="FFFFFF"/>
        </w:rPr>
        <w:t>》</w:t>
      </w:r>
      <w:r w:rsidR="00F25186">
        <w:rPr>
          <w:rFonts w:hint="eastAsia"/>
          <w:bCs/>
          <w:kern w:val="0"/>
          <w:szCs w:val="21"/>
          <w:shd w:val="clear" w:color="auto" w:fill="FFFFFF"/>
        </w:rPr>
        <w:t>（</w:t>
      </w:r>
      <w:r w:rsidR="00F25186" w:rsidRPr="00F25186">
        <w:rPr>
          <w:bCs/>
          <w:i/>
          <w:iCs/>
          <w:kern w:val="0"/>
          <w:szCs w:val="21"/>
          <w:shd w:val="clear" w:color="auto" w:fill="FFFFFF"/>
        </w:rPr>
        <w:t>Miami Herald</w:t>
      </w:r>
      <w:r w:rsidR="00F25186">
        <w:rPr>
          <w:rFonts w:hint="eastAsia"/>
          <w:bCs/>
          <w:kern w:val="0"/>
          <w:szCs w:val="21"/>
          <w:shd w:val="clear" w:color="auto" w:fill="FFFFFF"/>
        </w:rPr>
        <w:t>）</w:t>
      </w:r>
    </w:p>
    <w:p w14:paraId="100A8B16" w14:textId="77777777" w:rsidR="00871F5B" w:rsidRDefault="00871F5B" w:rsidP="00871F5B">
      <w:pPr>
        <w:widowControl/>
        <w:shd w:val="clear" w:color="auto" w:fill="FFFFFF"/>
        <w:spacing w:line="330" w:lineRule="atLeast"/>
        <w:rPr>
          <w:bCs/>
          <w:kern w:val="0"/>
          <w:szCs w:val="21"/>
          <w:shd w:val="clear" w:color="auto" w:fill="FFFFFF"/>
        </w:rPr>
      </w:pPr>
    </w:p>
    <w:p w14:paraId="7F867A7E" w14:textId="717A5777" w:rsidR="00871F5B" w:rsidRDefault="00871F5B" w:rsidP="00871F5B">
      <w:pPr>
        <w:widowControl/>
        <w:shd w:val="clear" w:color="auto" w:fill="FFFFFF"/>
        <w:spacing w:line="330" w:lineRule="atLeast"/>
        <w:ind w:firstLineChars="200" w:firstLine="420"/>
        <w:rPr>
          <w:bCs/>
          <w:kern w:val="0"/>
          <w:szCs w:val="21"/>
          <w:shd w:val="clear" w:color="auto" w:fill="FFFFFF"/>
        </w:rPr>
      </w:pPr>
      <w:r w:rsidRPr="00871F5B">
        <w:rPr>
          <w:rFonts w:hint="eastAsia"/>
          <w:bCs/>
          <w:kern w:val="0"/>
          <w:szCs w:val="21"/>
          <w:shd w:val="clear" w:color="auto" w:fill="FFFFFF"/>
        </w:rPr>
        <w:t>“</w:t>
      </w:r>
      <w:r w:rsidR="00F25186" w:rsidRPr="00871F5B">
        <w:rPr>
          <w:rFonts w:hint="eastAsia"/>
          <w:bCs/>
          <w:kern w:val="0"/>
          <w:szCs w:val="21"/>
          <w:shd w:val="clear" w:color="auto" w:fill="FFFFFF"/>
        </w:rPr>
        <w:t>漫长夏日</w:t>
      </w:r>
      <w:r w:rsidR="00F25186">
        <w:rPr>
          <w:rFonts w:hint="eastAsia"/>
          <w:bCs/>
          <w:kern w:val="0"/>
          <w:szCs w:val="21"/>
          <w:shd w:val="clear" w:color="auto" w:fill="FFFFFF"/>
        </w:rPr>
        <w:t>的绝佳陪伴</w:t>
      </w:r>
      <w:r w:rsidRPr="00871F5B">
        <w:rPr>
          <w:rFonts w:hint="eastAsia"/>
          <w:bCs/>
          <w:kern w:val="0"/>
          <w:szCs w:val="21"/>
          <w:shd w:val="clear" w:color="auto" w:fill="FFFFFF"/>
        </w:rPr>
        <w:t>，读者必须调整</w:t>
      </w:r>
      <w:r w:rsidR="00F25186">
        <w:rPr>
          <w:rFonts w:hint="eastAsia"/>
          <w:bCs/>
          <w:kern w:val="0"/>
          <w:szCs w:val="21"/>
          <w:shd w:val="clear" w:color="auto" w:fill="FFFFFF"/>
        </w:rPr>
        <w:t>阅读节奏</w:t>
      </w:r>
      <w:r w:rsidRPr="00871F5B">
        <w:rPr>
          <w:rFonts w:hint="eastAsia"/>
          <w:bCs/>
          <w:kern w:val="0"/>
          <w:szCs w:val="21"/>
          <w:shd w:val="clear" w:color="auto" w:fill="FFFFFF"/>
        </w:rPr>
        <w:t>，不要一下子就把它</w:t>
      </w:r>
      <w:r w:rsidR="00F25186">
        <w:rPr>
          <w:rFonts w:hint="eastAsia"/>
          <w:bCs/>
          <w:kern w:val="0"/>
          <w:szCs w:val="21"/>
          <w:shd w:val="clear" w:color="auto" w:fill="FFFFFF"/>
        </w:rPr>
        <w:t>整本吞</w:t>
      </w:r>
      <w:r w:rsidRPr="00871F5B">
        <w:rPr>
          <w:rFonts w:hint="eastAsia"/>
          <w:bCs/>
          <w:kern w:val="0"/>
          <w:szCs w:val="21"/>
          <w:shd w:val="clear" w:color="auto" w:fill="FFFFFF"/>
        </w:rPr>
        <w:t>掉。”</w:t>
      </w:r>
    </w:p>
    <w:p w14:paraId="65163A1E" w14:textId="4E0DA09D" w:rsidR="00871F5B" w:rsidRPr="00871F5B" w:rsidRDefault="00F25186" w:rsidP="00F25186">
      <w:pPr>
        <w:widowControl/>
        <w:shd w:val="clear" w:color="auto" w:fill="FFFFFF"/>
        <w:spacing w:line="330" w:lineRule="atLeast"/>
        <w:ind w:firstLineChars="200" w:firstLine="420"/>
        <w:jc w:val="right"/>
        <w:rPr>
          <w:bCs/>
          <w:kern w:val="0"/>
          <w:szCs w:val="21"/>
          <w:shd w:val="clear" w:color="auto" w:fill="FFFFFF"/>
        </w:rPr>
      </w:pPr>
      <w:r>
        <w:rPr>
          <w:rFonts w:hint="eastAsia"/>
          <w:bCs/>
          <w:kern w:val="0"/>
          <w:szCs w:val="21"/>
          <w:shd w:val="clear" w:color="auto" w:fill="FFFFFF"/>
        </w:rPr>
        <w:t>——</w:t>
      </w:r>
      <w:r w:rsidR="00871F5B" w:rsidRPr="00871F5B">
        <w:rPr>
          <w:rFonts w:hint="eastAsia"/>
          <w:bCs/>
          <w:kern w:val="0"/>
          <w:szCs w:val="21"/>
          <w:shd w:val="clear" w:color="auto" w:fill="FFFFFF"/>
        </w:rPr>
        <w:t>《图书馆杂志》</w:t>
      </w:r>
      <w:r>
        <w:rPr>
          <w:rFonts w:hint="eastAsia"/>
          <w:bCs/>
          <w:kern w:val="0"/>
          <w:szCs w:val="21"/>
          <w:shd w:val="clear" w:color="auto" w:fill="FFFFFF"/>
        </w:rPr>
        <w:t>（</w:t>
      </w:r>
      <w:r w:rsidRPr="00F25186">
        <w:rPr>
          <w:bCs/>
          <w:i/>
          <w:iCs/>
          <w:kern w:val="0"/>
          <w:szCs w:val="21"/>
          <w:shd w:val="clear" w:color="auto" w:fill="FFFFFF"/>
        </w:rPr>
        <w:t>Library Journa</w:t>
      </w:r>
      <w:r w:rsidRPr="00F25186">
        <w:rPr>
          <w:bCs/>
          <w:kern w:val="0"/>
          <w:szCs w:val="21"/>
          <w:shd w:val="clear" w:color="auto" w:fill="FFFFFF"/>
        </w:rPr>
        <w:t>l</w:t>
      </w:r>
      <w:r>
        <w:rPr>
          <w:rFonts w:hint="eastAsia"/>
          <w:bCs/>
          <w:kern w:val="0"/>
          <w:szCs w:val="21"/>
          <w:shd w:val="clear" w:color="auto" w:fill="FFFFFF"/>
        </w:rPr>
        <w:t>）</w:t>
      </w:r>
      <w:r w:rsidR="00871F5B" w:rsidRPr="00871F5B">
        <w:rPr>
          <w:rFonts w:hint="eastAsia"/>
          <w:bCs/>
          <w:kern w:val="0"/>
          <w:szCs w:val="21"/>
          <w:shd w:val="clear" w:color="auto" w:fill="FFFFFF"/>
        </w:rPr>
        <w:t>（星级评论）</w:t>
      </w:r>
    </w:p>
    <w:p w14:paraId="20C084F7" w14:textId="77777777" w:rsidR="00871F5B" w:rsidRDefault="00871F5B" w:rsidP="00871F5B">
      <w:pPr>
        <w:widowControl/>
        <w:shd w:val="clear" w:color="auto" w:fill="FFFFFF"/>
        <w:spacing w:line="330" w:lineRule="atLeast"/>
        <w:rPr>
          <w:bCs/>
          <w:kern w:val="0"/>
          <w:szCs w:val="21"/>
          <w:shd w:val="clear" w:color="auto" w:fill="FFFFFF"/>
        </w:rPr>
      </w:pPr>
    </w:p>
    <w:p w14:paraId="463E2929" w14:textId="6F718060" w:rsidR="00F25186" w:rsidRDefault="00871F5B" w:rsidP="00871F5B">
      <w:pPr>
        <w:widowControl/>
        <w:shd w:val="clear" w:color="auto" w:fill="FFFFFF"/>
        <w:spacing w:line="330" w:lineRule="atLeast"/>
        <w:ind w:firstLineChars="200" w:firstLine="420"/>
        <w:rPr>
          <w:bCs/>
          <w:kern w:val="0"/>
          <w:szCs w:val="21"/>
          <w:shd w:val="clear" w:color="auto" w:fill="FFFFFF"/>
        </w:rPr>
      </w:pPr>
      <w:r w:rsidRPr="00871F5B">
        <w:rPr>
          <w:rFonts w:hint="eastAsia"/>
          <w:bCs/>
          <w:kern w:val="0"/>
          <w:szCs w:val="21"/>
          <w:shd w:val="clear" w:color="auto" w:fill="FFFFFF"/>
        </w:rPr>
        <w:t>“</w:t>
      </w:r>
      <w:r w:rsidR="00F25186">
        <w:rPr>
          <w:rFonts w:hint="eastAsia"/>
          <w:bCs/>
          <w:kern w:val="0"/>
          <w:szCs w:val="21"/>
          <w:shd w:val="clear" w:color="auto" w:fill="FFFFFF"/>
        </w:rPr>
        <w:t>我愿意推掉手头所有事情，只为能读上</w:t>
      </w:r>
      <w:r w:rsidR="00F25186" w:rsidRPr="00F25186">
        <w:rPr>
          <w:rFonts w:hint="eastAsia"/>
          <w:bCs/>
          <w:kern w:val="0"/>
          <w:szCs w:val="21"/>
          <w:shd w:val="clear" w:color="auto" w:fill="FFFFFF"/>
        </w:rPr>
        <w:t>莉安·莫利亚提</w:t>
      </w:r>
      <w:r w:rsidR="00F25186">
        <w:rPr>
          <w:rFonts w:hint="eastAsia"/>
          <w:bCs/>
          <w:kern w:val="0"/>
          <w:szCs w:val="21"/>
          <w:shd w:val="clear" w:color="auto" w:fill="FFFFFF"/>
        </w:rPr>
        <w:t>的作品，很少有作家能让我做到这种程度。</w:t>
      </w:r>
      <w:r w:rsidRPr="00871F5B">
        <w:rPr>
          <w:rFonts w:hint="eastAsia"/>
          <w:bCs/>
          <w:kern w:val="0"/>
          <w:szCs w:val="21"/>
          <w:shd w:val="clear" w:color="auto" w:fill="FFFFFF"/>
        </w:rPr>
        <w:t>她</w:t>
      </w:r>
      <w:r w:rsidR="00F25186">
        <w:rPr>
          <w:rFonts w:hint="eastAsia"/>
          <w:bCs/>
          <w:kern w:val="0"/>
          <w:szCs w:val="21"/>
          <w:shd w:val="clear" w:color="auto" w:fill="FFFFFF"/>
        </w:rPr>
        <w:t>对生活有很深的洞察力，文笔充满智慧与真诚，</w:t>
      </w:r>
      <w:r w:rsidRPr="00871F5B">
        <w:rPr>
          <w:rFonts w:hint="eastAsia"/>
          <w:bCs/>
          <w:kern w:val="0"/>
          <w:szCs w:val="21"/>
          <w:shd w:val="clear" w:color="auto" w:fill="FFFFFF"/>
        </w:rPr>
        <w:t>而且——</w:t>
      </w:r>
      <w:r w:rsidR="00F25186">
        <w:rPr>
          <w:rFonts w:hint="eastAsia"/>
          <w:bCs/>
          <w:kern w:val="0"/>
          <w:szCs w:val="21"/>
          <w:shd w:val="clear" w:color="auto" w:fill="FFFFFF"/>
        </w:rPr>
        <w:t>最</w:t>
      </w:r>
      <w:r w:rsidRPr="00871F5B">
        <w:rPr>
          <w:rFonts w:hint="eastAsia"/>
          <w:bCs/>
          <w:kern w:val="0"/>
          <w:szCs w:val="21"/>
          <w:shd w:val="clear" w:color="auto" w:fill="FFFFFF"/>
        </w:rPr>
        <w:t>不同寻常的是——我永远不知道</w:t>
      </w:r>
      <w:r w:rsidR="00F25186">
        <w:rPr>
          <w:rFonts w:hint="eastAsia"/>
          <w:bCs/>
          <w:kern w:val="0"/>
          <w:szCs w:val="21"/>
          <w:shd w:val="clear" w:color="auto" w:fill="FFFFFF"/>
        </w:rPr>
        <w:t>书中故事</w:t>
      </w:r>
      <w:r w:rsidRPr="00871F5B">
        <w:rPr>
          <w:rFonts w:hint="eastAsia"/>
          <w:bCs/>
          <w:kern w:val="0"/>
          <w:szCs w:val="21"/>
          <w:shd w:val="clear" w:color="auto" w:fill="FFFFFF"/>
        </w:rPr>
        <w:t>将走向何方。”</w:t>
      </w:r>
    </w:p>
    <w:p w14:paraId="14B9B912" w14:textId="70856232" w:rsidR="00871F5B" w:rsidRPr="00871F5B" w:rsidRDefault="00F25186" w:rsidP="00F25186">
      <w:pPr>
        <w:widowControl/>
        <w:shd w:val="clear" w:color="auto" w:fill="FFFFFF"/>
        <w:spacing w:line="330" w:lineRule="atLeast"/>
        <w:ind w:firstLineChars="200" w:firstLine="420"/>
        <w:jc w:val="right"/>
        <w:rPr>
          <w:bCs/>
          <w:kern w:val="0"/>
          <w:szCs w:val="21"/>
          <w:shd w:val="clear" w:color="auto" w:fill="FFFFFF"/>
        </w:rPr>
      </w:pPr>
      <w:r>
        <w:rPr>
          <w:rFonts w:hint="eastAsia"/>
          <w:bCs/>
          <w:kern w:val="0"/>
          <w:szCs w:val="21"/>
          <w:shd w:val="clear" w:color="auto" w:fill="FFFFFF"/>
        </w:rPr>
        <w:t>——</w:t>
      </w:r>
      <w:r w:rsidR="00871F5B" w:rsidRPr="00871F5B">
        <w:rPr>
          <w:rFonts w:hint="eastAsia"/>
          <w:bCs/>
          <w:kern w:val="0"/>
          <w:szCs w:val="21"/>
          <w:shd w:val="clear" w:color="auto" w:fill="FFFFFF"/>
        </w:rPr>
        <w:t>乔乔·莫伊斯</w:t>
      </w:r>
      <w:r>
        <w:rPr>
          <w:rFonts w:hint="eastAsia"/>
          <w:bCs/>
          <w:kern w:val="0"/>
          <w:szCs w:val="21"/>
          <w:shd w:val="clear" w:color="auto" w:fill="FFFFFF"/>
        </w:rPr>
        <w:t>（</w:t>
      </w:r>
      <w:r w:rsidRPr="00F25186">
        <w:rPr>
          <w:bCs/>
          <w:kern w:val="0"/>
          <w:szCs w:val="21"/>
          <w:shd w:val="clear" w:color="auto" w:fill="FFFFFF"/>
        </w:rPr>
        <w:t>Jojo Moyes</w:t>
      </w:r>
      <w:r>
        <w:rPr>
          <w:rFonts w:hint="eastAsia"/>
          <w:bCs/>
          <w:kern w:val="0"/>
          <w:szCs w:val="21"/>
          <w:shd w:val="clear" w:color="auto" w:fill="FFFFFF"/>
        </w:rPr>
        <w:t>）</w:t>
      </w:r>
    </w:p>
    <w:p w14:paraId="4663F126" w14:textId="0474C207" w:rsidR="00871F5B" w:rsidRDefault="00871F5B" w:rsidP="00871F5B">
      <w:pPr>
        <w:widowControl/>
        <w:shd w:val="clear" w:color="auto" w:fill="FFFFFF"/>
        <w:spacing w:line="330" w:lineRule="atLeast"/>
        <w:rPr>
          <w:bCs/>
          <w:kern w:val="0"/>
          <w:szCs w:val="21"/>
          <w:shd w:val="clear" w:color="auto" w:fill="FFFFFF"/>
        </w:rPr>
      </w:pPr>
    </w:p>
    <w:p w14:paraId="5554B35A" w14:textId="77777777" w:rsidR="009856E4" w:rsidRDefault="00F25186" w:rsidP="009856E4">
      <w:pPr>
        <w:widowControl/>
        <w:shd w:val="clear" w:color="auto" w:fill="FFFFFF"/>
        <w:spacing w:line="330" w:lineRule="atLeast"/>
        <w:ind w:firstLineChars="200" w:firstLine="420"/>
        <w:rPr>
          <w:bCs/>
          <w:kern w:val="0"/>
          <w:szCs w:val="21"/>
          <w:shd w:val="clear" w:color="auto" w:fill="FFFFFF"/>
        </w:rPr>
      </w:pPr>
      <w:r>
        <w:rPr>
          <w:rFonts w:hint="eastAsia"/>
          <w:bCs/>
          <w:kern w:val="0"/>
          <w:szCs w:val="21"/>
          <w:shd w:val="clear" w:color="auto" w:fill="FFFFFF"/>
        </w:rPr>
        <w:t>“作者</w:t>
      </w:r>
      <w:r w:rsidRPr="00F25186">
        <w:rPr>
          <w:rFonts w:hint="eastAsia"/>
          <w:bCs/>
          <w:kern w:val="0"/>
          <w:szCs w:val="21"/>
          <w:shd w:val="clear" w:color="auto" w:fill="FFFFFF"/>
        </w:rPr>
        <w:t>莉安·莫利亚提</w:t>
      </w:r>
      <w:r>
        <w:rPr>
          <w:rFonts w:hint="eastAsia"/>
          <w:bCs/>
          <w:kern w:val="0"/>
          <w:szCs w:val="21"/>
          <w:shd w:val="clear" w:color="auto" w:fill="FFFFFF"/>
        </w:rPr>
        <w:t>的上一部作品《</w:t>
      </w:r>
      <w:r w:rsidRPr="00F25186">
        <w:rPr>
          <w:rFonts w:hint="eastAsia"/>
          <w:bCs/>
          <w:kern w:val="0"/>
          <w:szCs w:val="21"/>
          <w:shd w:val="clear" w:color="auto" w:fill="FFFFFF"/>
        </w:rPr>
        <w:t>大小谎言》</w:t>
      </w:r>
      <w:r>
        <w:rPr>
          <w:rFonts w:hint="eastAsia"/>
          <w:bCs/>
          <w:kern w:val="0"/>
          <w:szCs w:val="21"/>
          <w:shd w:val="clear" w:color="auto" w:fill="FFFFFF"/>
        </w:rPr>
        <w:t>（</w:t>
      </w:r>
      <w:r w:rsidRPr="00F25186">
        <w:rPr>
          <w:bCs/>
          <w:i/>
          <w:iCs/>
          <w:kern w:val="0"/>
          <w:szCs w:val="21"/>
          <w:shd w:val="clear" w:color="auto" w:fill="FFFFFF"/>
        </w:rPr>
        <w:t>Big Little Lies</w:t>
      </w:r>
      <w:r>
        <w:rPr>
          <w:rFonts w:hint="eastAsia"/>
          <w:bCs/>
          <w:kern w:val="0"/>
          <w:szCs w:val="21"/>
          <w:shd w:val="clear" w:color="auto" w:fill="FFFFFF"/>
        </w:rPr>
        <w:t>）已经改编为</w:t>
      </w:r>
      <w:r>
        <w:rPr>
          <w:rFonts w:hint="eastAsia"/>
          <w:bCs/>
          <w:kern w:val="0"/>
          <w:szCs w:val="21"/>
          <w:shd w:val="clear" w:color="auto" w:fill="FFFFFF"/>
        </w:rPr>
        <w:t>HBO</w:t>
      </w:r>
      <w:r>
        <w:rPr>
          <w:rFonts w:hint="eastAsia"/>
          <w:bCs/>
          <w:kern w:val="0"/>
          <w:szCs w:val="21"/>
          <w:shd w:val="clear" w:color="auto" w:fill="FFFFFF"/>
        </w:rPr>
        <w:t>系列剧，</w:t>
      </w:r>
      <w:r w:rsidRPr="00F25186">
        <w:rPr>
          <w:rFonts w:hint="eastAsia"/>
          <w:bCs/>
          <w:kern w:val="0"/>
          <w:szCs w:val="21"/>
          <w:shd w:val="clear" w:color="auto" w:fill="FFFFFF"/>
        </w:rPr>
        <w:t>妮可·基德曼（</w:t>
      </w:r>
      <w:r w:rsidRPr="00F25186">
        <w:rPr>
          <w:rFonts w:hint="eastAsia"/>
          <w:bCs/>
          <w:kern w:val="0"/>
          <w:szCs w:val="21"/>
          <w:shd w:val="clear" w:color="auto" w:fill="FFFFFF"/>
        </w:rPr>
        <w:t>Nicole</w:t>
      </w:r>
      <w:r>
        <w:rPr>
          <w:bCs/>
          <w:kern w:val="0"/>
          <w:szCs w:val="21"/>
          <w:shd w:val="clear" w:color="auto" w:fill="FFFFFF"/>
        </w:rPr>
        <w:t xml:space="preserve"> </w:t>
      </w:r>
      <w:r w:rsidRPr="00F25186">
        <w:rPr>
          <w:rFonts w:hint="eastAsia"/>
          <w:bCs/>
          <w:kern w:val="0"/>
          <w:szCs w:val="21"/>
          <w:shd w:val="clear" w:color="auto" w:fill="FFFFFF"/>
        </w:rPr>
        <w:t>Kidman</w:t>
      </w:r>
      <w:r w:rsidRPr="00F25186">
        <w:rPr>
          <w:rFonts w:hint="eastAsia"/>
          <w:bCs/>
          <w:kern w:val="0"/>
          <w:szCs w:val="21"/>
          <w:shd w:val="clear" w:color="auto" w:fill="FFFFFF"/>
        </w:rPr>
        <w:t>）和里斯·威瑟斯彭（</w:t>
      </w:r>
      <w:r w:rsidRPr="00F25186">
        <w:rPr>
          <w:rFonts w:hint="eastAsia"/>
          <w:bCs/>
          <w:kern w:val="0"/>
          <w:szCs w:val="21"/>
          <w:shd w:val="clear" w:color="auto" w:fill="FFFFFF"/>
        </w:rPr>
        <w:t>Reese</w:t>
      </w:r>
      <w:r>
        <w:rPr>
          <w:bCs/>
          <w:kern w:val="0"/>
          <w:szCs w:val="21"/>
          <w:shd w:val="clear" w:color="auto" w:fill="FFFFFF"/>
        </w:rPr>
        <w:t xml:space="preserve"> </w:t>
      </w:r>
      <w:r w:rsidRPr="00F25186">
        <w:rPr>
          <w:rFonts w:hint="eastAsia"/>
          <w:bCs/>
          <w:kern w:val="0"/>
          <w:szCs w:val="21"/>
          <w:shd w:val="clear" w:color="auto" w:fill="FFFFFF"/>
        </w:rPr>
        <w:t>Witherspoon</w:t>
      </w:r>
      <w:r w:rsidRPr="00F25186">
        <w:rPr>
          <w:rFonts w:hint="eastAsia"/>
          <w:bCs/>
          <w:kern w:val="0"/>
          <w:szCs w:val="21"/>
          <w:shd w:val="clear" w:color="auto" w:fill="FFFFFF"/>
        </w:rPr>
        <w:t>）</w:t>
      </w:r>
      <w:r>
        <w:rPr>
          <w:rFonts w:hint="eastAsia"/>
          <w:bCs/>
          <w:kern w:val="0"/>
          <w:szCs w:val="21"/>
          <w:shd w:val="clear" w:color="auto" w:fill="FFFFFF"/>
        </w:rPr>
        <w:t>倾情</w:t>
      </w:r>
      <w:r w:rsidRPr="00F25186">
        <w:rPr>
          <w:rFonts w:hint="eastAsia"/>
          <w:bCs/>
          <w:kern w:val="0"/>
          <w:szCs w:val="21"/>
          <w:shd w:val="clear" w:color="auto" w:fill="FFFFFF"/>
        </w:rPr>
        <w:t>主演</w:t>
      </w:r>
      <w:r>
        <w:rPr>
          <w:rFonts w:hint="eastAsia"/>
          <w:bCs/>
          <w:kern w:val="0"/>
          <w:szCs w:val="21"/>
          <w:shd w:val="clear" w:color="auto" w:fill="FFFFFF"/>
        </w:rPr>
        <w:t>。这次，</w:t>
      </w:r>
      <w:r w:rsidRPr="00F25186">
        <w:rPr>
          <w:rFonts w:hint="eastAsia"/>
          <w:bCs/>
          <w:kern w:val="0"/>
          <w:szCs w:val="21"/>
          <w:shd w:val="clear" w:color="auto" w:fill="FFFFFF"/>
        </w:rPr>
        <w:t>莉安又</w:t>
      </w:r>
      <w:r>
        <w:rPr>
          <w:rFonts w:hint="eastAsia"/>
          <w:bCs/>
          <w:kern w:val="0"/>
          <w:szCs w:val="21"/>
          <w:shd w:val="clear" w:color="auto" w:fill="FFFFFF"/>
        </w:rPr>
        <w:t>献上一部出色作品：一场烧烤聚餐，几个</w:t>
      </w:r>
      <w:r w:rsidRPr="00F25186">
        <w:rPr>
          <w:rFonts w:hint="eastAsia"/>
          <w:bCs/>
          <w:kern w:val="0"/>
          <w:szCs w:val="21"/>
          <w:shd w:val="clear" w:color="auto" w:fill="FFFFFF"/>
        </w:rPr>
        <w:t>幸福家庭</w:t>
      </w:r>
      <w:r>
        <w:rPr>
          <w:rFonts w:hint="eastAsia"/>
          <w:bCs/>
          <w:kern w:val="0"/>
          <w:szCs w:val="21"/>
          <w:shd w:val="clear" w:color="auto" w:fill="FFFFFF"/>
        </w:rPr>
        <w:t>，</w:t>
      </w:r>
      <w:r w:rsidR="009856E4">
        <w:rPr>
          <w:rFonts w:hint="eastAsia"/>
          <w:bCs/>
          <w:kern w:val="0"/>
          <w:szCs w:val="21"/>
          <w:shd w:val="clear" w:color="auto" w:fill="FFFFFF"/>
        </w:rPr>
        <w:t>彻底改变的生活</w:t>
      </w:r>
      <w:r w:rsidRPr="00F25186">
        <w:rPr>
          <w:rFonts w:hint="eastAsia"/>
          <w:bCs/>
          <w:kern w:val="0"/>
          <w:szCs w:val="21"/>
          <w:shd w:val="clear" w:color="auto" w:fill="FFFFFF"/>
        </w:rPr>
        <w:t>。</w:t>
      </w:r>
      <w:r w:rsidR="009856E4">
        <w:rPr>
          <w:rFonts w:hint="eastAsia"/>
          <w:bCs/>
          <w:kern w:val="0"/>
          <w:szCs w:val="21"/>
          <w:shd w:val="clear" w:color="auto" w:fill="FFFFFF"/>
        </w:rPr>
        <w:t>各种意义上，这都是一部佳作</w:t>
      </w:r>
      <w:r w:rsidRPr="00F25186">
        <w:rPr>
          <w:rFonts w:hint="eastAsia"/>
          <w:bCs/>
          <w:kern w:val="0"/>
          <w:szCs w:val="21"/>
          <w:shd w:val="clear" w:color="auto" w:fill="FFFFFF"/>
        </w:rPr>
        <w:t>”</w:t>
      </w:r>
    </w:p>
    <w:p w14:paraId="0E442C03" w14:textId="044BB4F4" w:rsidR="00F25186" w:rsidRDefault="009856E4" w:rsidP="009856E4">
      <w:pPr>
        <w:widowControl/>
        <w:shd w:val="clear" w:color="auto" w:fill="FFFFFF"/>
        <w:spacing w:line="330" w:lineRule="atLeast"/>
        <w:jc w:val="right"/>
        <w:rPr>
          <w:bCs/>
          <w:kern w:val="0"/>
          <w:szCs w:val="21"/>
          <w:shd w:val="clear" w:color="auto" w:fill="FFFFFF"/>
        </w:rPr>
      </w:pPr>
      <w:r>
        <w:rPr>
          <w:rFonts w:hint="eastAsia"/>
          <w:bCs/>
          <w:kern w:val="0"/>
          <w:szCs w:val="21"/>
          <w:shd w:val="clear" w:color="auto" w:fill="FFFFFF"/>
        </w:rPr>
        <w:t>——</w:t>
      </w:r>
      <w:r w:rsidRPr="009856E4">
        <w:rPr>
          <w:bCs/>
          <w:kern w:val="0"/>
          <w:szCs w:val="21"/>
          <w:shd w:val="clear" w:color="auto" w:fill="FFFFFF"/>
        </w:rPr>
        <w:t>Skimm Reads</w:t>
      </w:r>
    </w:p>
    <w:p w14:paraId="3D87723F" w14:textId="77777777" w:rsidR="00F25186" w:rsidRDefault="00F25186" w:rsidP="00871F5B">
      <w:pPr>
        <w:widowControl/>
        <w:shd w:val="clear" w:color="auto" w:fill="FFFFFF"/>
        <w:spacing w:line="330" w:lineRule="atLeast"/>
        <w:rPr>
          <w:bCs/>
          <w:kern w:val="0"/>
          <w:szCs w:val="21"/>
          <w:shd w:val="clear" w:color="auto" w:fill="FFFFFF"/>
        </w:rPr>
      </w:pPr>
    </w:p>
    <w:p w14:paraId="36C7E890" w14:textId="263C1DE1" w:rsidR="00672C26" w:rsidRDefault="00871F5B" w:rsidP="00F25186">
      <w:pPr>
        <w:widowControl/>
        <w:shd w:val="clear" w:color="auto" w:fill="FFFFFF"/>
        <w:spacing w:line="330" w:lineRule="atLeast"/>
        <w:ind w:firstLineChars="200" w:firstLine="420"/>
        <w:rPr>
          <w:bCs/>
          <w:kern w:val="0"/>
          <w:szCs w:val="21"/>
          <w:shd w:val="clear" w:color="auto" w:fill="FFFFFF"/>
        </w:rPr>
      </w:pPr>
      <w:r w:rsidRPr="00871F5B">
        <w:rPr>
          <w:rFonts w:hint="eastAsia"/>
          <w:bCs/>
          <w:kern w:val="0"/>
          <w:szCs w:val="21"/>
          <w:shd w:val="clear" w:color="auto" w:fill="FFFFFF"/>
        </w:rPr>
        <w:lastRenderedPageBreak/>
        <w:t>“</w:t>
      </w:r>
      <w:r w:rsidR="00672C26">
        <w:rPr>
          <w:rFonts w:hint="eastAsia"/>
          <w:bCs/>
          <w:kern w:val="0"/>
          <w:szCs w:val="21"/>
          <w:shd w:val="clear" w:color="auto" w:fill="FFFFFF"/>
        </w:rPr>
        <w:t>书中</w:t>
      </w:r>
      <w:r w:rsidRPr="00871F5B">
        <w:rPr>
          <w:rFonts w:hint="eastAsia"/>
          <w:bCs/>
          <w:kern w:val="0"/>
          <w:szCs w:val="21"/>
          <w:shd w:val="clear" w:color="auto" w:fill="FFFFFF"/>
        </w:rPr>
        <w:t>情感引人入胜</w:t>
      </w:r>
      <w:r w:rsidR="00672C26">
        <w:rPr>
          <w:bCs/>
          <w:kern w:val="0"/>
          <w:szCs w:val="21"/>
          <w:shd w:val="clear" w:color="auto" w:fill="FFFFFF"/>
        </w:rPr>
        <w:t>……</w:t>
      </w:r>
      <w:r w:rsidR="00672C26" w:rsidRPr="00F25186">
        <w:rPr>
          <w:rFonts w:hint="eastAsia"/>
          <w:bCs/>
          <w:kern w:val="0"/>
          <w:szCs w:val="21"/>
          <w:shd w:val="clear" w:color="auto" w:fill="FFFFFF"/>
        </w:rPr>
        <w:t>莉安·莫利亚提</w:t>
      </w:r>
      <w:r w:rsidR="00672C26">
        <w:rPr>
          <w:rFonts w:hint="eastAsia"/>
          <w:bCs/>
          <w:kern w:val="0"/>
          <w:szCs w:val="21"/>
          <w:shd w:val="clear" w:color="auto" w:fill="FFFFFF"/>
        </w:rPr>
        <w:t>笔下故事流畅自然，情节多变，她</w:t>
      </w:r>
      <w:r w:rsidRPr="00871F5B">
        <w:rPr>
          <w:rFonts w:hint="eastAsia"/>
          <w:bCs/>
          <w:kern w:val="0"/>
          <w:szCs w:val="21"/>
          <w:shd w:val="clear" w:color="auto" w:fill="FFFFFF"/>
        </w:rPr>
        <w:t>创造了</w:t>
      </w:r>
      <w:r w:rsidR="00672C26">
        <w:rPr>
          <w:rFonts w:hint="eastAsia"/>
          <w:bCs/>
          <w:kern w:val="0"/>
          <w:szCs w:val="21"/>
          <w:shd w:val="clear" w:color="auto" w:fill="FFFFFF"/>
        </w:rPr>
        <w:t>如此之多栩栩如生的</w:t>
      </w:r>
      <w:r w:rsidRPr="00871F5B">
        <w:rPr>
          <w:rFonts w:hint="eastAsia"/>
          <w:bCs/>
          <w:kern w:val="0"/>
          <w:szCs w:val="21"/>
          <w:shd w:val="clear" w:color="auto" w:fill="FFFFFF"/>
        </w:rPr>
        <w:t>角色。</w:t>
      </w:r>
      <w:r w:rsidR="00672C26">
        <w:rPr>
          <w:rFonts w:hint="eastAsia"/>
          <w:bCs/>
          <w:kern w:val="0"/>
          <w:szCs w:val="21"/>
          <w:shd w:val="clear" w:color="auto" w:fill="FFFFFF"/>
        </w:rPr>
        <w:t>另外</w:t>
      </w:r>
      <w:r w:rsidRPr="00871F5B">
        <w:rPr>
          <w:rFonts w:hint="eastAsia"/>
          <w:bCs/>
          <w:kern w:val="0"/>
          <w:szCs w:val="21"/>
          <w:shd w:val="clear" w:color="auto" w:fill="FFFFFF"/>
        </w:rPr>
        <w:t>半个地球上的生活</w:t>
      </w:r>
      <w:r w:rsidR="00672C26">
        <w:rPr>
          <w:rFonts w:hint="eastAsia"/>
          <w:bCs/>
          <w:kern w:val="0"/>
          <w:szCs w:val="21"/>
          <w:shd w:val="clear" w:color="auto" w:fill="FFFFFF"/>
        </w:rPr>
        <w:t>看来也</w:t>
      </w:r>
      <w:r w:rsidRPr="00871F5B">
        <w:rPr>
          <w:rFonts w:hint="eastAsia"/>
          <w:bCs/>
          <w:kern w:val="0"/>
          <w:szCs w:val="21"/>
          <w:shd w:val="clear" w:color="auto" w:fill="FFFFFF"/>
        </w:rPr>
        <w:t>没有太大不同——家庭争吵，邻居</w:t>
      </w:r>
      <w:r w:rsidR="00672C26">
        <w:rPr>
          <w:rFonts w:hint="eastAsia"/>
          <w:bCs/>
          <w:kern w:val="0"/>
          <w:szCs w:val="21"/>
          <w:shd w:val="clear" w:color="auto" w:fill="FFFFFF"/>
        </w:rPr>
        <w:t>插足</w:t>
      </w:r>
      <w:r w:rsidRPr="00871F5B">
        <w:rPr>
          <w:rFonts w:hint="eastAsia"/>
          <w:bCs/>
          <w:kern w:val="0"/>
          <w:szCs w:val="21"/>
          <w:shd w:val="clear" w:color="auto" w:fill="FFFFFF"/>
        </w:rPr>
        <w:t>，孩子</w:t>
      </w:r>
      <w:r w:rsidR="00672C26">
        <w:rPr>
          <w:rFonts w:hint="eastAsia"/>
          <w:bCs/>
          <w:kern w:val="0"/>
          <w:szCs w:val="21"/>
          <w:shd w:val="clear" w:color="auto" w:fill="FFFFFF"/>
        </w:rPr>
        <w:t>也卷入其中</w:t>
      </w:r>
      <w:r w:rsidRPr="00871F5B">
        <w:rPr>
          <w:rFonts w:hint="eastAsia"/>
          <w:bCs/>
          <w:kern w:val="0"/>
          <w:szCs w:val="21"/>
          <w:shd w:val="clear" w:color="auto" w:fill="FFFFFF"/>
        </w:rPr>
        <w:t>。”</w:t>
      </w:r>
    </w:p>
    <w:p w14:paraId="03270B3C" w14:textId="6A1510C8" w:rsidR="00871F5B" w:rsidRPr="00871F5B" w:rsidRDefault="00672C26" w:rsidP="00672C26">
      <w:pPr>
        <w:widowControl/>
        <w:shd w:val="clear" w:color="auto" w:fill="FFFFFF"/>
        <w:spacing w:line="330" w:lineRule="atLeast"/>
        <w:ind w:firstLineChars="200" w:firstLine="420"/>
        <w:jc w:val="right"/>
        <w:rPr>
          <w:bCs/>
          <w:kern w:val="0"/>
          <w:szCs w:val="21"/>
          <w:shd w:val="clear" w:color="auto" w:fill="FFFFFF"/>
        </w:rPr>
      </w:pPr>
      <w:r>
        <w:rPr>
          <w:rFonts w:hint="eastAsia"/>
          <w:bCs/>
          <w:kern w:val="0"/>
          <w:szCs w:val="21"/>
          <w:shd w:val="clear" w:color="auto" w:fill="FFFFFF"/>
        </w:rPr>
        <w:t>——《</w:t>
      </w:r>
      <w:r w:rsidR="00871F5B" w:rsidRPr="00871F5B">
        <w:rPr>
          <w:rFonts w:hint="eastAsia"/>
          <w:bCs/>
          <w:kern w:val="0"/>
          <w:szCs w:val="21"/>
          <w:shd w:val="clear" w:color="auto" w:fill="FFFFFF"/>
        </w:rPr>
        <w:t>华盛顿邮报</w:t>
      </w:r>
      <w:r>
        <w:rPr>
          <w:rFonts w:hint="eastAsia"/>
          <w:bCs/>
          <w:kern w:val="0"/>
          <w:szCs w:val="21"/>
          <w:shd w:val="clear" w:color="auto" w:fill="FFFFFF"/>
        </w:rPr>
        <w:t>》（</w:t>
      </w:r>
      <w:r w:rsidRPr="00672C26">
        <w:rPr>
          <w:bCs/>
          <w:i/>
          <w:iCs/>
          <w:kern w:val="0"/>
          <w:szCs w:val="21"/>
          <w:shd w:val="clear" w:color="auto" w:fill="FFFFFF"/>
        </w:rPr>
        <w:t>Washington Post</w:t>
      </w:r>
      <w:r>
        <w:rPr>
          <w:rFonts w:hint="eastAsia"/>
          <w:bCs/>
          <w:kern w:val="0"/>
          <w:szCs w:val="21"/>
          <w:shd w:val="clear" w:color="auto" w:fill="FFFFFF"/>
        </w:rPr>
        <w:t>）</w:t>
      </w:r>
    </w:p>
    <w:p w14:paraId="0BE6BAC4" w14:textId="77777777" w:rsidR="00871F5B" w:rsidRDefault="00871F5B" w:rsidP="00871F5B">
      <w:pPr>
        <w:widowControl/>
        <w:shd w:val="clear" w:color="auto" w:fill="FFFFFF"/>
        <w:spacing w:line="330" w:lineRule="atLeast"/>
        <w:rPr>
          <w:bCs/>
          <w:kern w:val="0"/>
          <w:szCs w:val="21"/>
          <w:shd w:val="clear" w:color="auto" w:fill="FFFFFF"/>
        </w:rPr>
      </w:pPr>
    </w:p>
    <w:p w14:paraId="7E7D7679" w14:textId="77777777" w:rsidR="00672C26" w:rsidRDefault="00871F5B" w:rsidP="00672C26">
      <w:pPr>
        <w:widowControl/>
        <w:shd w:val="clear" w:color="auto" w:fill="FFFFFF"/>
        <w:spacing w:line="330" w:lineRule="atLeast"/>
        <w:ind w:firstLineChars="200" w:firstLine="420"/>
        <w:rPr>
          <w:bCs/>
          <w:kern w:val="0"/>
          <w:szCs w:val="21"/>
          <w:shd w:val="clear" w:color="auto" w:fill="FFFFFF"/>
        </w:rPr>
      </w:pPr>
      <w:r w:rsidRPr="00871F5B">
        <w:rPr>
          <w:rFonts w:hint="eastAsia"/>
          <w:bCs/>
          <w:kern w:val="0"/>
          <w:szCs w:val="21"/>
          <w:shd w:val="clear" w:color="auto" w:fill="FFFFFF"/>
        </w:rPr>
        <w:t>“一部杰作</w:t>
      </w:r>
      <w:r w:rsidR="00672C26">
        <w:rPr>
          <w:bCs/>
          <w:kern w:val="0"/>
          <w:szCs w:val="21"/>
          <w:shd w:val="clear" w:color="auto" w:fill="FFFFFF"/>
        </w:rPr>
        <w:t>……</w:t>
      </w:r>
      <w:r w:rsidR="00672C26">
        <w:rPr>
          <w:rFonts w:hint="eastAsia"/>
          <w:bCs/>
          <w:kern w:val="0"/>
          <w:szCs w:val="21"/>
          <w:shd w:val="clear" w:color="auto" w:fill="FFFFFF"/>
        </w:rPr>
        <w:t>极为贴近生活，而且</w:t>
      </w:r>
      <w:r w:rsidRPr="00871F5B">
        <w:rPr>
          <w:rFonts w:hint="eastAsia"/>
          <w:bCs/>
          <w:kern w:val="0"/>
          <w:szCs w:val="21"/>
          <w:shd w:val="clear" w:color="auto" w:fill="FFFFFF"/>
        </w:rPr>
        <w:t>发人深省</w:t>
      </w:r>
      <w:r w:rsidR="00672C26">
        <w:rPr>
          <w:bCs/>
          <w:kern w:val="0"/>
          <w:szCs w:val="21"/>
          <w:shd w:val="clear" w:color="auto" w:fill="FFFFFF"/>
        </w:rPr>
        <w:t>……</w:t>
      </w:r>
      <w:r w:rsidR="00672C26">
        <w:rPr>
          <w:rFonts w:hint="eastAsia"/>
          <w:bCs/>
          <w:kern w:val="0"/>
          <w:szCs w:val="21"/>
          <w:shd w:val="clear" w:color="auto" w:fill="FFFFFF"/>
        </w:rPr>
        <w:t>《因为是你》</w:t>
      </w:r>
      <w:r w:rsidRPr="00871F5B">
        <w:rPr>
          <w:rFonts w:hint="eastAsia"/>
          <w:bCs/>
          <w:kern w:val="0"/>
          <w:szCs w:val="21"/>
          <w:shd w:val="clear" w:color="auto" w:fill="FFFFFF"/>
        </w:rPr>
        <w:t>的闪光</w:t>
      </w:r>
      <w:r w:rsidR="00672C26">
        <w:rPr>
          <w:rFonts w:hint="eastAsia"/>
          <w:bCs/>
          <w:kern w:val="0"/>
          <w:szCs w:val="21"/>
          <w:shd w:val="clear" w:color="auto" w:fill="FFFFFF"/>
        </w:rPr>
        <w:t>点</w:t>
      </w:r>
      <w:r w:rsidRPr="00871F5B">
        <w:rPr>
          <w:rFonts w:hint="eastAsia"/>
          <w:bCs/>
          <w:kern w:val="0"/>
          <w:szCs w:val="21"/>
          <w:shd w:val="clear" w:color="auto" w:fill="FFFFFF"/>
        </w:rPr>
        <w:t>在于，</w:t>
      </w:r>
      <w:r w:rsidR="00672C26">
        <w:rPr>
          <w:rFonts w:hint="eastAsia"/>
          <w:bCs/>
          <w:kern w:val="0"/>
          <w:szCs w:val="21"/>
          <w:shd w:val="clear" w:color="auto" w:fill="FFFFFF"/>
        </w:rPr>
        <w:t>作者</w:t>
      </w:r>
      <w:r w:rsidRPr="00871F5B">
        <w:rPr>
          <w:rFonts w:hint="eastAsia"/>
          <w:bCs/>
          <w:kern w:val="0"/>
          <w:szCs w:val="21"/>
          <w:shd w:val="clear" w:color="auto" w:fill="FFFFFF"/>
        </w:rPr>
        <w:t>有着超凡的</w:t>
      </w:r>
      <w:r w:rsidR="00672C26">
        <w:rPr>
          <w:rFonts w:hint="eastAsia"/>
          <w:bCs/>
          <w:kern w:val="0"/>
          <w:szCs w:val="21"/>
          <w:shd w:val="clear" w:color="auto" w:fill="FFFFFF"/>
        </w:rPr>
        <w:t>写作与共情</w:t>
      </w:r>
      <w:r w:rsidRPr="00871F5B">
        <w:rPr>
          <w:rFonts w:hint="eastAsia"/>
          <w:bCs/>
          <w:kern w:val="0"/>
          <w:szCs w:val="21"/>
          <w:shd w:val="clear" w:color="auto" w:fill="FFFFFF"/>
        </w:rPr>
        <w:t>能力，</w:t>
      </w:r>
      <w:r w:rsidR="00672C26">
        <w:rPr>
          <w:rFonts w:hint="eastAsia"/>
          <w:bCs/>
          <w:kern w:val="0"/>
          <w:szCs w:val="21"/>
          <w:shd w:val="clear" w:color="auto" w:fill="FFFFFF"/>
        </w:rPr>
        <w:t>创造出一系列成熟角色，代入他们的视角</w:t>
      </w:r>
      <w:r w:rsidRPr="00871F5B">
        <w:rPr>
          <w:rFonts w:hint="eastAsia"/>
          <w:bCs/>
          <w:kern w:val="0"/>
          <w:szCs w:val="21"/>
          <w:shd w:val="clear" w:color="auto" w:fill="FFFFFF"/>
        </w:rPr>
        <w:t>，将镜</w:t>
      </w:r>
      <w:r w:rsidR="00672C26">
        <w:rPr>
          <w:rFonts w:hint="eastAsia"/>
          <w:bCs/>
          <w:kern w:val="0"/>
          <w:szCs w:val="21"/>
          <w:shd w:val="clear" w:color="auto" w:fill="FFFFFF"/>
        </w:rPr>
        <w:t>头</w:t>
      </w:r>
      <w:r w:rsidRPr="00871F5B">
        <w:rPr>
          <w:rFonts w:hint="eastAsia"/>
          <w:bCs/>
          <w:kern w:val="0"/>
          <w:szCs w:val="21"/>
          <w:shd w:val="clear" w:color="auto" w:fill="FFFFFF"/>
        </w:rPr>
        <w:t>对准读者，让</w:t>
      </w:r>
      <w:r w:rsidR="00672C26">
        <w:rPr>
          <w:rFonts w:hint="eastAsia"/>
          <w:bCs/>
          <w:kern w:val="0"/>
          <w:szCs w:val="21"/>
          <w:shd w:val="clear" w:color="auto" w:fill="FFFFFF"/>
        </w:rPr>
        <w:t>读者</w:t>
      </w:r>
      <w:r w:rsidRPr="00871F5B">
        <w:rPr>
          <w:rFonts w:hint="eastAsia"/>
          <w:bCs/>
          <w:kern w:val="0"/>
          <w:szCs w:val="21"/>
          <w:shd w:val="clear" w:color="auto" w:fill="FFFFFF"/>
        </w:rPr>
        <w:t>思考自己过去和现在的</w:t>
      </w:r>
      <w:r w:rsidR="00672C26">
        <w:rPr>
          <w:rFonts w:hint="eastAsia"/>
          <w:bCs/>
          <w:kern w:val="0"/>
          <w:szCs w:val="21"/>
          <w:shd w:val="clear" w:color="auto" w:fill="FFFFFF"/>
        </w:rPr>
        <w:t>人生，思考各阶段人生的相互关联</w:t>
      </w:r>
      <w:r w:rsidRPr="00871F5B">
        <w:rPr>
          <w:rFonts w:hint="eastAsia"/>
          <w:bCs/>
          <w:kern w:val="0"/>
          <w:szCs w:val="21"/>
          <w:shd w:val="clear" w:color="auto" w:fill="FFFFFF"/>
        </w:rPr>
        <w:t>。”</w:t>
      </w:r>
    </w:p>
    <w:p w14:paraId="2D97AD00" w14:textId="73CB81C5" w:rsidR="00871F5B" w:rsidRPr="00871F5B" w:rsidRDefault="00672C26" w:rsidP="00B25D41">
      <w:pPr>
        <w:widowControl/>
        <w:shd w:val="clear" w:color="auto" w:fill="FFFFFF"/>
        <w:spacing w:line="330" w:lineRule="atLeast"/>
        <w:ind w:firstLineChars="200" w:firstLine="420"/>
        <w:jc w:val="right"/>
        <w:rPr>
          <w:bCs/>
          <w:kern w:val="0"/>
          <w:szCs w:val="21"/>
          <w:shd w:val="clear" w:color="auto" w:fill="FFFFFF"/>
        </w:rPr>
      </w:pPr>
      <w:r>
        <w:rPr>
          <w:rFonts w:hint="eastAsia"/>
          <w:bCs/>
          <w:kern w:val="0"/>
          <w:szCs w:val="21"/>
          <w:shd w:val="clear" w:color="auto" w:fill="FFFFFF"/>
        </w:rPr>
        <w:t>——《匹兹堡邮报》（</w:t>
      </w:r>
      <w:r w:rsidRPr="00672C26">
        <w:rPr>
          <w:bCs/>
          <w:i/>
          <w:iCs/>
          <w:kern w:val="0"/>
          <w:szCs w:val="21"/>
          <w:shd w:val="clear" w:color="auto" w:fill="FFFFFF"/>
        </w:rPr>
        <w:t>Pittsburgh Post-Gazette</w:t>
      </w:r>
      <w:r>
        <w:rPr>
          <w:rFonts w:hint="eastAsia"/>
          <w:bCs/>
          <w:kern w:val="0"/>
          <w:szCs w:val="21"/>
          <w:shd w:val="clear" w:color="auto" w:fill="FFFFFF"/>
        </w:rPr>
        <w:t>）</w:t>
      </w:r>
    </w:p>
    <w:p w14:paraId="2ED4A186" w14:textId="77777777" w:rsidR="00871F5B" w:rsidRDefault="00871F5B" w:rsidP="00871F5B">
      <w:pPr>
        <w:widowControl/>
        <w:shd w:val="clear" w:color="auto" w:fill="FFFFFF"/>
        <w:spacing w:line="330" w:lineRule="atLeast"/>
        <w:rPr>
          <w:bCs/>
          <w:kern w:val="0"/>
          <w:szCs w:val="21"/>
          <w:shd w:val="clear" w:color="auto" w:fill="FFFFFF"/>
        </w:rPr>
      </w:pPr>
    </w:p>
    <w:p w14:paraId="18D375AC" w14:textId="77777777" w:rsidR="00B25D41" w:rsidRDefault="00871F5B" w:rsidP="00B25D41">
      <w:pPr>
        <w:widowControl/>
        <w:shd w:val="clear" w:color="auto" w:fill="FFFFFF"/>
        <w:spacing w:line="330" w:lineRule="atLeast"/>
        <w:ind w:firstLineChars="200" w:firstLine="420"/>
        <w:rPr>
          <w:bCs/>
          <w:kern w:val="0"/>
          <w:szCs w:val="21"/>
          <w:shd w:val="clear" w:color="auto" w:fill="FFFFFF"/>
        </w:rPr>
      </w:pPr>
      <w:r w:rsidRPr="00871F5B">
        <w:rPr>
          <w:rFonts w:hint="eastAsia"/>
          <w:bCs/>
          <w:kern w:val="0"/>
          <w:szCs w:val="21"/>
          <w:shd w:val="clear" w:color="auto" w:fill="FFFFFF"/>
        </w:rPr>
        <w:t>“</w:t>
      </w:r>
      <w:r w:rsidR="00B25D41" w:rsidRPr="00F25186">
        <w:rPr>
          <w:rFonts w:hint="eastAsia"/>
          <w:bCs/>
          <w:kern w:val="0"/>
          <w:szCs w:val="21"/>
          <w:shd w:val="clear" w:color="auto" w:fill="FFFFFF"/>
        </w:rPr>
        <w:t>莉安·莫利亚提</w:t>
      </w:r>
      <w:r w:rsidR="00B25D41">
        <w:rPr>
          <w:rFonts w:hint="eastAsia"/>
          <w:bCs/>
          <w:kern w:val="0"/>
          <w:szCs w:val="21"/>
          <w:shd w:val="clear" w:color="auto" w:fill="FFFFFF"/>
        </w:rPr>
        <w:t>是天生的故事大师</w:t>
      </w:r>
      <w:r w:rsidRPr="00871F5B">
        <w:rPr>
          <w:rFonts w:hint="eastAsia"/>
          <w:bCs/>
          <w:kern w:val="0"/>
          <w:szCs w:val="21"/>
          <w:shd w:val="clear" w:color="auto" w:fill="FFFFFF"/>
        </w:rPr>
        <w:t>，也是一</w:t>
      </w:r>
      <w:r w:rsidR="00B25D41">
        <w:rPr>
          <w:rFonts w:hint="eastAsia"/>
          <w:bCs/>
          <w:kern w:val="0"/>
          <w:szCs w:val="21"/>
          <w:shd w:val="clear" w:color="auto" w:fill="FFFFFF"/>
        </w:rPr>
        <w:t>位机制敏锐</w:t>
      </w:r>
      <w:r w:rsidRPr="00871F5B">
        <w:rPr>
          <w:rFonts w:hint="eastAsia"/>
          <w:bCs/>
          <w:kern w:val="0"/>
          <w:szCs w:val="21"/>
          <w:shd w:val="clear" w:color="auto" w:fill="FFFFFF"/>
        </w:rPr>
        <w:t>的社会观察者。”</w:t>
      </w:r>
    </w:p>
    <w:p w14:paraId="2E4555AE" w14:textId="5B746E7D" w:rsidR="00871F5B" w:rsidRPr="00871F5B" w:rsidRDefault="00B25D41" w:rsidP="00B25D41">
      <w:pPr>
        <w:widowControl/>
        <w:shd w:val="clear" w:color="auto" w:fill="FFFFFF"/>
        <w:spacing w:line="330" w:lineRule="atLeast"/>
        <w:ind w:firstLineChars="200" w:firstLine="420"/>
        <w:jc w:val="right"/>
        <w:rPr>
          <w:bCs/>
          <w:kern w:val="0"/>
          <w:szCs w:val="21"/>
          <w:shd w:val="clear" w:color="auto" w:fill="FFFFFF"/>
        </w:rPr>
      </w:pPr>
      <w:r>
        <w:rPr>
          <w:rFonts w:hint="eastAsia"/>
          <w:bCs/>
          <w:kern w:val="0"/>
          <w:szCs w:val="21"/>
          <w:shd w:val="clear" w:color="auto" w:fill="FFFFFF"/>
        </w:rPr>
        <w:t>——《</w:t>
      </w:r>
      <w:r w:rsidR="00871F5B" w:rsidRPr="00871F5B">
        <w:rPr>
          <w:rFonts w:hint="eastAsia"/>
          <w:bCs/>
          <w:kern w:val="0"/>
          <w:szCs w:val="21"/>
          <w:shd w:val="clear" w:color="auto" w:fill="FFFFFF"/>
        </w:rPr>
        <w:t>今日美国</w:t>
      </w:r>
      <w:r>
        <w:rPr>
          <w:rFonts w:hint="eastAsia"/>
          <w:bCs/>
          <w:kern w:val="0"/>
          <w:szCs w:val="21"/>
          <w:shd w:val="clear" w:color="auto" w:fill="FFFFFF"/>
        </w:rPr>
        <w:t>》（</w:t>
      </w:r>
      <w:r w:rsidRPr="00B25D41">
        <w:rPr>
          <w:bCs/>
          <w:i/>
          <w:iCs/>
          <w:kern w:val="0"/>
          <w:szCs w:val="21"/>
          <w:shd w:val="clear" w:color="auto" w:fill="FFFFFF"/>
        </w:rPr>
        <w:t>USA Today</w:t>
      </w:r>
      <w:r>
        <w:rPr>
          <w:rFonts w:hint="eastAsia"/>
          <w:bCs/>
          <w:kern w:val="0"/>
          <w:szCs w:val="21"/>
          <w:shd w:val="clear" w:color="auto" w:fill="FFFFFF"/>
        </w:rPr>
        <w:t>）</w:t>
      </w:r>
    </w:p>
    <w:p w14:paraId="34F4B4B0" w14:textId="77777777" w:rsidR="00871F5B" w:rsidRDefault="00871F5B" w:rsidP="00871F5B">
      <w:pPr>
        <w:widowControl/>
        <w:shd w:val="clear" w:color="auto" w:fill="FFFFFF"/>
        <w:spacing w:line="330" w:lineRule="atLeast"/>
        <w:rPr>
          <w:bCs/>
          <w:kern w:val="0"/>
          <w:szCs w:val="21"/>
          <w:shd w:val="clear" w:color="auto" w:fill="FFFFFF"/>
        </w:rPr>
      </w:pPr>
    </w:p>
    <w:p w14:paraId="42A37B48" w14:textId="53A73233" w:rsidR="00B25D41" w:rsidRDefault="00871F5B" w:rsidP="00B25D41">
      <w:pPr>
        <w:widowControl/>
        <w:shd w:val="clear" w:color="auto" w:fill="FFFFFF"/>
        <w:spacing w:line="330" w:lineRule="atLeast"/>
        <w:ind w:firstLineChars="200" w:firstLine="420"/>
        <w:rPr>
          <w:bCs/>
          <w:kern w:val="0"/>
          <w:szCs w:val="21"/>
          <w:shd w:val="clear" w:color="auto" w:fill="FFFFFF"/>
        </w:rPr>
      </w:pPr>
      <w:r w:rsidRPr="00871F5B">
        <w:rPr>
          <w:rFonts w:hint="eastAsia"/>
          <w:bCs/>
          <w:kern w:val="0"/>
          <w:szCs w:val="21"/>
          <w:shd w:val="clear" w:color="auto" w:fill="FFFFFF"/>
        </w:rPr>
        <w:t>“</w:t>
      </w:r>
      <w:r w:rsidR="00B25D41">
        <w:rPr>
          <w:rFonts w:hint="eastAsia"/>
          <w:bCs/>
          <w:kern w:val="0"/>
          <w:szCs w:val="21"/>
          <w:shd w:val="clear" w:color="auto" w:fill="FFFFFF"/>
        </w:rPr>
        <w:t>《因为是你》</w:t>
      </w:r>
      <w:r w:rsidRPr="00871F5B">
        <w:rPr>
          <w:rFonts w:hint="eastAsia"/>
          <w:bCs/>
          <w:kern w:val="0"/>
          <w:szCs w:val="21"/>
          <w:shd w:val="clear" w:color="auto" w:fill="FFFFFF"/>
        </w:rPr>
        <w:t>将</w:t>
      </w:r>
      <w:r w:rsidR="00B25D41">
        <w:rPr>
          <w:rFonts w:hint="eastAsia"/>
          <w:bCs/>
          <w:kern w:val="0"/>
          <w:szCs w:val="21"/>
          <w:shd w:val="clear" w:color="auto" w:fill="FFFFFF"/>
        </w:rPr>
        <w:t>大受欢迎</w:t>
      </w:r>
      <w:r w:rsidR="00B25D41">
        <w:rPr>
          <w:bCs/>
          <w:kern w:val="0"/>
          <w:szCs w:val="21"/>
          <w:shd w:val="clear" w:color="auto" w:fill="FFFFFF"/>
        </w:rPr>
        <w:t>……</w:t>
      </w:r>
      <w:r w:rsidR="00B25D41">
        <w:rPr>
          <w:rFonts w:hint="eastAsia"/>
          <w:bCs/>
          <w:kern w:val="0"/>
          <w:szCs w:val="21"/>
          <w:shd w:val="clear" w:color="auto" w:fill="FFFFFF"/>
        </w:rPr>
        <w:t>畅销佳作的一切特征它全都具备</w:t>
      </w:r>
      <w:r w:rsidR="00B25D41">
        <w:rPr>
          <w:bCs/>
          <w:kern w:val="0"/>
          <w:szCs w:val="21"/>
          <w:shd w:val="clear" w:color="auto" w:fill="FFFFFF"/>
        </w:rPr>
        <w:t>……</w:t>
      </w:r>
      <w:r w:rsidR="00B25D41" w:rsidRPr="00F25186">
        <w:rPr>
          <w:rFonts w:hint="eastAsia"/>
          <w:bCs/>
          <w:kern w:val="0"/>
          <w:szCs w:val="21"/>
          <w:shd w:val="clear" w:color="auto" w:fill="FFFFFF"/>
        </w:rPr>
        <w:t>莫利亚提</w:t>
      </w:r>
      <w:r w:rsidR="00B25D41">
        <w:rPr>
          <w:rFonts w:hint="eastAsia"/>
          <w:bCs/>
          <w:kern w:val="0"/>
          <w:szCs w:val="21"/>
          <w:shd w:val="clear" w:color="auto" w:fill="FFFFFF"/>
        </w:rPr>
        <w:t>深耕</w:t>
      </w:r>
      <w:r w:rsidRPr="00871F5B">
        <w:rPr>
          <w:rFonts w:hint="eastAsia"/>
          <w:bCs/>
          <w:kern w:val="0"/>
          <w:szCs w:val="21"/>
          <w:shd w:val="clear" w:color="auto" w:fill="FFFFFF"/>
        </w:rPr>
        <w:t>她最</w:t>
      </w:r>
      <w:r w:rsidR="00B25D41">
        <w:rPr>
          <w:rFonts w:hint="eastAsia"/>
          <w:bCs/>
          <w:kern w:val="0"/>
          <w:szCs w:val="21"/>
          <w:shd w:val="clear" w:color="auto" w:fill="FFFFFF"/>
        </w:rPr>
        <w:t>擅长的领域</w:t>
      </w:r>
      <w:r w:rsidRPr="00871F5B">
        <w:rPr>
          <w:rFonts w:hint="eastAsia"/>
          <w:bCs/>
          <w:kern w:val="0"/>
          <w:szCs w:val="21"/>
          <w:shd w:val="clear" w:color="auto" w:fill="FFFFFF"/>
        </w:rPr>
        <w:t>：</w:t>
      </w:r>
      <w:r w:rsidR="00B25D41">
        <w:rPr>
          <w:rFonts w:hint="eastAsia"/>
          <w:bCs/>
          <w:kern w:val="0"/>
          <w:szCs w:val="21"/>
          <w:shd w:val="clear" w:color="auto" w:fill="FFFFFF"/>
        </w:rPr>
        <w:t>虚假</w:t>
      </w:r>
      <w:r w:rsidRPr="00871F5B">
        <w:rPr>
          <w:rFonts w:hint="eastAsia"/>
          <w:bCs/>
          <w:kern w:val="0"/>
          <w:szCs w:val="21"/>
          <w:shd w:val="clear" w:color="auto" w:fill="FFFFFF"/>
        </w:rPr>
        <w:t>友谊、暗中诽谤、陈腐婚姻。”</w:t>
      </w:r>
    </w:p>
    <w:p w14:paraId="2AC4962C" w14:textId="1DD2F258" w:rsidR="00871F5B" w:rsidRDefault="00B25D41" w:rsidP="00B25D41">
      <w:pPr>
        <w:widowControl/>
        <w:shd w:val="clear" w:color="auto" w:fill="FFFFFF"/>
        <w:spacing w:line="330" w:lineRule="atLeast"/>
        <w:ind w:firstLineChars="200" w:firstLine="420"/>
        <w:jc w:val="right"/>
        <w:rPr>
          <w:bCs/>
          <w:kern w:val="0"/>
          <w:szCs w:val="21"/>
          <w:shd w:val="clear" w:color="auto" w:fill="FFFFFF"/>
        </w:rPr>
      </w:pPr>
      <w:r>
        <w:rPr>
          <w:rFonts w:hint="eastAsia"/>
          <w:bCs/>
          <w:kern w:val="0"/>
          <w:szCs w:val="21"/>
          <w:shd w:val="clear" w:color="auto" w:fill="FFFFFF"/>
        </w:rPr>
        <w:t>——</w:t>
      </w:r>
      <w:r w:rsidR="00871F5B" w:rsidRPr="00871F5B">
        <w:rPr>
          <w:rFonts w:hint="eastAsia"/>
          <w:bCs/>
          <w:kern w:val="0"/>
          <w:szCs w:val="21"/>
          <w:shd w:val="clear" w:color="auto" w:fill="FFFFFF"/>
        </w:rPr>
        <w:t>《纽约时报》</w:t>
      </w:r>
      <w:r>
        <w:rPr>
          <w:rFonts w:hint="eastAsia"/>
          <w:bCs/>
          <w:kern w:val="0"/>
          <w:szCs w:val="21"/>
          <w:shd w:val="clear" w:color="auto" w:fill="FFFFFF"/>
        </w:rPr>
        <w:t>（</w:t>
      </w:r>
      <w:r w:rsidRPr="00B25D41">
        <w:rPr>
          <w:bCs/>
          <w:i/>
          <w:iCs/>
          <w:kern w:val="0"/>
          <w:szCs w:val="21"/>
          <w:shd w:val="clear" w:color="auto" w:fill="FFFFFF"/>
        </w:rPr>
        <w:t>New York Times</w:t>
      </w:r>
      <w:r>
        <w:rPr>
          <w:rFonts w:hint="eastAsia"/>
          <w:bCs/>
          <w:kern w:val="0"/>
          <w:szCs w:val="21"/>
          <w:shd w:val="clear" w:color="auto" w:fill="FFFFFF"/>
        </w:rPr>
        <w:t>）</w:t>
      </w:r>
    </w:p>
    <w:p w14:paraId="713B7AC1" w14:textId="77777777" w:rsidR="00871F5B" w:rsidRDefault="00871F5B">
      <w:pPr>
        <w:widowControl/>
        <w:shd w:val="clear" w:color="auto" w:fill="FFFFFF"/>
        <w:spacing w:line="330" w:lineRule="atLeast"/>
        <w:rPr>
          <w:bCs/>
          <w:kern w:val="0"/>
          <w:szCs w:val="21"/>
          <w:shd w:val="clear" w:color="auto" w:fill="FFFFFF"/>
        </w:rPr>
      </w:pPr>
    </w:p>
    <w:p w14:paraId="13AF2FB7" w14:textId="42C6350E" w:rsidR="00B82A83" w:rsidRDefault="00B82A83">
      <w:pPr>
        <w:widowControl/>
        <w:shd w:val="clear" w:color="auto" w:fill="FFFFFF"/>
        <w:spacing w:line="330" w:lineRule="atLeast"/>
        <w:rPr>
          <w:bCs/>
          <w:kern w:val="0"/>
          <w:szCs w:val="21"/>
          <w:shd w:val="clear" w:color="auto" w:fill="FFFFFF"/>
        </w:rPr>
      </w:pPr>
    </w:p>
    <w:p w14:paraId="48EE2F0E" w14:textId="7490052C" w:rsidR="00B82A83" w:rsidRPr="00B82A83" w:rsidRDefault="00B82A83" w:rsidP="00B82A83">
      <w:pPr>
        <w:widowControl/>
        <w:shd w:val="clear" w:color="auto" w:fill="FFFFFF"/>
        <w:spacing w:line="330" w:lineRule="atLeast"/>
        <w:jc w:val="center"/>
        <w:rPr>
          <w:bCs/>
          <w:kern w:val="0"/>
          <w:sz w:val="30"/>
          <w:szCs w:val="30"/>
          <w:shd w:val="clear" w:color="auto" w:fill="FFFFFF"/>
        </w:rPr>
      </w:pPr>
      <w:r w:rsidRPr="00B82A83">
        <w:rPr>
          <w:rFonts w:ascii="宋体" w:hAnsi="宋体" w:hint="eastAsia"/>
          <w:b/>
          <w:bCs/>
          <w:sz w:val="30"/>
          <w:szCs w:val="30"/>
        </w:rPr>
        <w:t>《因为是你》</w:t>
      </w:r>
    </w:p>
    <w:p w14:paraId="1B4428C0" w14:textId="73CEB0F1" w:rsidR="00B82A83" w:rsidRPr="00B82A83" w:rsidRDefault="00B82A83">
      <w:pPr>
        <w:widowControl/>
        <w:shd w:val="clear" w:color="auto" w:fill="FFFFFF"/>
        <w:spacing w:line="330" w:lineRule="atLeast"/>
        <w:rPr>
          <w:b/>
          <w:kern w:val="0"/>
          <w:szCs w:val="21"/>
          <w:shd w:val="clear" w:color="auto" w:fill="FFFFFF"/>
        </w:rPr>
      </w:pPr>
      <w:r w:rsidRPr="00B82A83">
        <w:rPr>
          <w:rFonts w:hint="eastAsia"/>
          <w:b/>
          <w:kern w:val="0"/>
          <w:szCs w:val="21"/>
          <w:shd w:val="clear" w:color="auto" w:fill="FFFFFF"/>
        </w:rPr>
        <w:t>目录</w:t>
      </w:r>
    </w:p>
    <w:p w14:paraId="50BD3FA5" w14:textId="77777777" w:rsidR="00B82A83" w:rsidRPr="00B82A83" w:rsidRDefault="00B82A83" w:rsidP="00B82A83">
      <w:pPr>
        <w:widowControl/>
        <w:shd w:val="clear" w:color="auto" w:fill="FFFFFF"/>
        <w:spacing w:line="330" w:lineRule="atLeast"/>
        <w:rPr>
          <w:b/>
          <w:kern w:val="0"/>
          <w:szCs w:val="21"/>
          <w:shd w:val="clear" w:color="auto" w:fill="FFFFFF"/>
        </w:rPr>
      </w:pPr>
      <w:r w:rsidRPr="00B82A83">
        <w:rPr>
          <w:rFonts w:hint="eastAsia"/>
          <w:b/>
          <w:kern w:val="0"/>
          <w:szCs w:val="21"/>
          <w:shd w:val="clear" w:color="auto" w:fill="FFFFFF"/>
        </w:rPr>
        <w:t>第一部：并不寻常的事件</w:t>
      </w:r>
    </w:p>
    <w:p w14:paraId="073F7729" w14:textId="77777777" w:rsidR="00B82A83" w:rsidRPr="00B82A83" w:rsidRDefault="00B82A83" w:rsidP="00B82A83">
      <w:pPr>
        <w:widowControl/>
        <w:shd w:val="clear" w:color="auto" w:fill="FFFFFF"/>
        <w:spacing w:line="330" w:lineRule="atLeast"/>
        <w:ind w:firstLineChars="200" w:firstLine="420"/>
        <w:rPr>
          <w:bCs/>
          <w:kern w:val="0"/>
          <w:szCs w:val="21"/>
          <w:shd w:val="clear" w:color="auto" w:fill="FFFFFF"/>
        </w:rPr>
      </w:pPr>
      <w:r w:rsidRPr="00B82A83">
        <w:rPr>
          <w:rFonts w:hint="eastAsia"/>
          <w:bCs/>
          <w:kern w:val="0"/>
          <w:szCs w:val="21"/>
          <w:shd w:val="clear" w:color="auto" w:fill="FFFFFF"/>
        </w:rPr>
        <w:t>头顶亮着一盏灯。他能看到一条长长的走廊，一条美得惊人的红色长地毯一路延伸进黑暗中。然后是一段弧形木把手的楼梯。</w:t>
      </w:r>
    </w:p>
    <w:p w14:paraId="28CB07AF" w14:textId="77777777" w:rsidR="00B82A83" w:rsidRPr="00B82A83" w:rsidRDefault="00B82A83" w:rsidP="00B82A83">
      <w:pPr>
        <w:widowControl/>
        <w:shd w:val="clear" w:color="auto" w:fill="FFFFFF"/>
        <w:spacing w:line="330" w:lineRule="atLeast"/>
        <w:ind w:firstLineChars="200" w:firstLine="420"/>
        <w:rPr>
          <w:bCs/>
          <w:kern w:val="0"/>
          <w:szCs w:val="21"/>
          <w:shd w:val="clear" w:color="auto" w:fill="FFFFFF"/>
        </w:rPr>
      </w:pPr>
      <w:r w:rsidRPr="00B82A83">
        <w:rPr>
          <w:rFonts w:hint="eastAsia"/>
          <w:bCs/>
          <w:kern w:val="0"/>
          <w:szCs w:val="21"/>
          <w:shd w:val="clear" w:color="auto" w:fill="FFFFFF"/>
        </w:rPr>
        <w:t>楼梯底部倒着一件奇怪的大物，当然了，</w:t>
      </w:r>
      <w:r w:rsidRPr="00B82A83">
        <w:rPr>
          <w:rFonts w:hint="eastAsia"/>
          <w:bCs/>
          <w:kern w:val="0"/>
          <w:szCs w:val="21"/>
          <w:shd w:val="clear" w:color="auto" w:fill="FFFFFF"/>
        </w:rPr>
        <w:t xml:space="preserve"> </w:t>
      </w:r>
      <w:r w:rsidRPr="00B82A83">
        <w:rPr>
          <w:rFonts w:hint="eastAsia"/>
          <w:bCs/>
          <w:kern w:val="0"/>
          <w:szCs w:val="21"/>
          <w:shd w:val="clear" w:color="auto" w:fill="FFFFFF"/>
        </w:rPr>
        <w:t>他已经知道这肯定是哈利的尸体。这正是他担心会发生的事，可他还是盯着看了几秒钟，思考时间始末，好像这画面是那种使人视觉错乱的图片似的。</w:t>
      </w:r>
    </w:p>
    <w:p w14:paraId="0FF2895D" w14:textId="77777777" w:rsidR="00B82A83" w:rsidRPr="00B82A83" w:rsidRDefault="00B82A83" w:rsidP="00B82A83">
      <w:pPr>
        <w:widowControl/>
        <w:shd w:val="clear" w:color="auto" w:fill="FFFFFF"/>
        <w:spacing w:line="330" w:lineRule="atLeast"/>
        <w:rPr>
          <w:b/>
          <w:kern w:val="0"/>
          <w:szCs w:val="21"/>
          <w:shd w:val="clear" w:color="auto" w:fill="FFFFFF"/>
        </w:rPr>
      </w:pPr>
      <w:r w:rsidRPr="00B82A83">
        <w:rPr>
          <w:rFonts w:hint="eastAsia"/>
          <w:b/>
          <w:kern w:val="0"/>
          <w:szCs w:val="21"/>
          <w:shd w:val="clear" w:color="auto" w:fill="FFFFFF"/>
        </w:rPr>
        <w:t>第二部：你我她的言不由衷</w:t>
      </w:r>
    </w:p>
    <w:p w14:paraId="668C5E85" w14:textId="77777777" w:rsidR="00B82A83" w:rsidRPr="00B82A83" w:rsidRDefault="00B82A83" w:rsidP="00B82A83">
      <w:pPr>
        <w:widowControl/>
        <w:shd w:val="clear" w:color="auto" w:fill="FFFFFF"/>
        <w:spacing w:line="330" w:lineRule="atLeast"/>
        <w:ind w:firstLineChars="200" w:firstLine="420"/>
        <w:rPr>
          <w:bCs/>
          <w:kern w:val="0"/>
          <w:szCs w:val="21"/>
          <w:shd w:val="clear" w:color="auto" w:fill="FFFFFF"/>
        </w:rPr>
      </w:pPr>
      <w:r w:rsidRPr="00B82A83">
        <w:rPr>
          <w:rFonts w:hint="eastAsia"/>
          <w:bCs/>
          <w:kern w:val="0"/>
          <w:szCs w:val="21"/>
          <w:shd w:val="clear" w:color="auto" w:fill="FFFFFF"/>
        </w:rPr>
        <w:t>克莱曼婷感到一种不完全是嫉妒，但却像是嫉妒的感觉，因为她看到艾瑞卡真的只在乎她的婚姻，而不是婚礼。她不是很在乎她的婚纱，或是头发，或是音乐，甚至不在乎她的客人，她只在乎奥利弗。</w:t>
      </w:r>
    </w:p>
    <w:p w14:paraId="3212F4D3" w14:textId="77777777" w:rsidR="00B82A83" w:rsidRPr="00B82A83" w:rsidRDefault="00B82A83" w:rsidP="00B82A83">
      <w:pPr>
        <w:widowControl/>
        <w:shd w:val="clear" w:color="auto" w:fill="FFFFFF"/>
        <w:spacing w:line="330" w:lineRule="atLeast"/>
        <w:ind w:firstLineChars="200" w:firstLine="420"/>
        <w:rPr>
          <w:bCs/>
          <w:kern w:val="0"/>
          <w:szCs w:val="21"/>
          <w:shd w:val="clear" w:color="auto" w:fill="FFFFFF"/>
        </w:rPr>
      </w:pPr>
      <w:r w:rsidRPr="00B82A83">
        <w:rPr>
          <w:rFonts w:hint="eastAsia"/>
          <w:bCs/>
          <w:kern w:val="0"/>
          <w:szCs w:val="21"/>
          <w:shd w:val="clear" w:color="auto" w:fill="FFFFFF"/>
        </w:rPr>
        <w:t>她想在在想，也许这些迹象一直都在。没错，她跟山姆能让彼此笑，他们有激情（至少在有孩子之前是有的），他们一起玩得很开心，但是他们的恋情不够强大，根本无法经历第一次真正的考验。这是脆弱的婚姻。劣质的婚姻。两元店里买来的婚姻。</w:t>
      </w:r>
    </w:p>
    <w:p w14:paraId="1C471AB2" w14:textId="77777777" w:rsidR="00B82A83" w:rsidRPr="00B82A83" w:rsidRDefault="00B82A83" w:rsidP="00B82A83">
      <w:pPr>
        <w:widowControl/>
        <w:shd w:val="clear" w:color="auto" w:fill="FFFFFF"/>
        <w:spacing w:line="330" w:lineRule="atLeast"/>
        <w:rPr>
          <w:b/>
          <w:kern w:val="0"/>
          <w:szCs w:val="21"/>
          <w:shd w:val="clear" w:color="auto" w:fill="FFFFFF"/>
        </w:rPr>
      </w:pPr>
      <w:r w:rsidRPr="00B82A83">
        <w:rPr>
          <w:rFonts w:hint="eastAsia"/>
          <w:b/>
          <w:kern w:val="0"/>
          <w:szCs w:val="21"/>
          <w:shd w:val="clear" w:color="auto" w:fill="FFFFFF"/>
        </w:rPr>
        <w:t>第三部：惊悸与真相</w:t>
      </w:r>
    </w:p>
    <w:p w14:paraId="6ED7E28C" w14:textId="77777777" w:rsidR="00B82A83" w:rsidRPr="00B82A83" w:rsidRDefault="00B82A83" w:rsidP="00B82A83">
      <w:pPr>
        <w:widowControl/>
        <w:shd w:val="clear" w:color="auto" w:fill="FFFFFF"/>
        <w:spacing w:line="330" w:lineRule="atLeast"/>
        <w:ind w:firstLineChars="200" w:firstLine="420"/>
        <w:rPr>
          <w:bCs/>
          <w:kern w:val="0"/>
          <w:szCs w:val="21"/>
          <w:shd w:val="clear" w:color="auto" w:fill="FFFFFF"/>
        </w:rPr>
      </w:pPr>
      <w:r w:rsidRPr="00B82A83">
        <w:rPr>
          <w:rFonts w:hint="eastAsia"/>
          <w:bCs/>
          <w:kern w:val="0"/>
          <w:szCs w:val="21"/>
          <w:shd w:val="clear" w:color="auto" w:fill="FFFFFF"/>
        </w:rPr>
        <w:t>他会是最好、最冷静、最智慧的父亲。她想象他为儿子解释世界，一个跟露比和霍莉一样有着明亮蓝眼睛的小男孩。他们的孩子永远不需要因为餐桌消失在一堆堆垃圾之下而在床上吃饭。他们孩子的朋友可以随时来家里玩。随时！</w:t>
      </w:r>
    </w:p>
    <w:p w14:paraId="6B1B046D" w14:textId="77777777" w:rsidR="00B82A83" w:rsidRPr="00B82A83" w:rsidRDefault="00B82A83" w:rsidP="00B82A83">
      <w:pPr>
        <w:widowControl/>
        <w:shd w:val="clear" w:color="auto" w:fill="FFFFFF"/>
        <w:spacing w:line="330" w:lineRule="atLeast"/>
        <w:ind w:firstLineChars="200" w:firstLine="420"/>
        <w:rPr>
          <w:bCs/>
          <w:kern w:val="0"/>
          <w:szCs w:val="21"/>
          <w:shd w:val="clear" w:color="auto" w:fill="FFFFFF"/>
        </w:rPr>
      </w:pPr>
      <w:r w:rsidRPr="00B82A83">
        <w:rPr>
          <w:rFonts w:hint="eastAsia"/>
          <w:bCs/>
          <w:kern w:val="0"/>
          <w:szCs w:val="21"/>
          <w:shd w:val="clear" w:color="auto" w:fill="FFFFFF"/>
        </w:rPr>
        <w:lastRenderedPageBreak/>
        <w:t>这是他们的计划。这是他们的梦想。给孩子一份珍贵的礼物，正常的童年。只是，在这些梦中，她看到奥利弗比她自己更加清晰。</w:t>
      </w:r>
    </w:p>
    <w:p w14:paraId="0685B546" w14:textId="77777777" w:rsidR="00B82A83" w:rsidRPr="00B82A83" w:rsidRDefault="00B82A83" w:rsidP="00B82A83">
      <w:pPr>
        <w:widowControl/>
        <w:shd w:val="clear" w:color="auto" w:fill="FFFFFF"/>
        <w:spacing w:line="330" w:lineRule="atLeast"/>
        <w:rPr>
          <w:b/>
          <w:kern w:val="0"/>
          <w:szCs w:val="21"/>
          <w:shd w:val="clear" w:color="auto" w:fill="FFFFFF"/>
        </w:rPr>
      </w:pPr>
      <w:r w:rsidRPr="00B82A83">
        <w:rPr>
          <w:rFonts w:hint="eastAsia"/>
          <w:b/>
          <w:kern w:val="0"/>
          <w:szCs w:val="21"/>
          <w:shd w:val="clear" w:color="auto" w:fill="FFFFFF"/>
        </w:rPr>
        <w:t>第四部：告白与告别</w:t>
      </w:r>
    </w:p>
    <w:p w14:paraId="5287F2A7" w14:textId="77777777" w:rsidR="00B82A83" w:rsidRPr="00B82A83" w:rsidRDefault="00B82A83" w:rsidP="00B82A83">
      <w:pPr>
        <w:widowControl/>
        <w:shd w:val="clear" w:color="auto" w:fill="FFFFFF"/>
        <w:spacing w:line="330" w:lineRule="atLeast"/>
        <w:ind w:firstLineChars="200" w:firstLine="420"/>
        <w:rPr>
          <w:bCs/>
          <w:kern w:val="0"/>
          <w:szCs w:val="21"/>
          <w:shd w:val="clear" w:color="auto" w:fill="FFFFFF"/>
        </w:rPr>
      </w:pPr>
      <w:r w:rsidRPr="00B82A83">
        <w:rPr>
          <w:rFonts w:hint="eastAsia"/>
          <w:bCs/>
          <w:kern w:val="0"/>
          <w:szCs w:val="21"/>
          <w:shd w:val="clear" w:color="auto" w:fill="FFFFFF"/>
        </w:rPr>
        <w:t>“你知道我现在最大的心愿是什么吗？”山姆说。</w:t>
      </w:r>
    </w:p>
    <w:p w14:paraId="4474E1A9" w14:textId="77777777" w:rsidR="00B82A83" w:rsidRPr="00B82A83" w:rsidRDefault="00B82A83" w:rsidP="00B82A83">
      <w:pPr>
        <w:widowControl/>
        <w:shd w:val="clear" w:color="auto" w:fill="FFFFFF"/>
        <w:spacing w:line="330" w:lineRule="atLeast"/>
        <w:ind w:firstLineChars="200" w:firstLine="420"/>
        <w:rPr>
          <w:bCs/>
          <w:kern w:val="0"/>
          <w:szCs w:val="21"/>
          <w:shd w:val="clear" w:color="auto" w:fill="FFFFFF"/>
        </w:rPr>
      </w:pPr>
      <w:r w:rsidRPr="00B82A83">
        <w:rPr>
          <w:rFonts w:hint="eastAsia"/>
          <w:bCs/>
          <w:kern w:val="0"/>
          <w:szCs w:val="21"/>
          <w:shd w:val="clear" w:color="auto" w:fill="FFFFFF"/>
        </w:rPr>
        <w:t>“什么？”</w:t>
      </w:r>
    </w:p>
    <w:p w14:paraId="5301E6F0" w14:textId="77777777" w:rsidR="00B82A83" w:rsidRPr="00B82A83" w:rsidRDefault="00B82A83" w:rsidP="00B82A83">
      <w:pPr>
        <w:widowControl/>
        <w:shd w:val="clear" w:color="auto" w:fill="FFFFFF"/>
        <w:spacing w:line="330" w:lineRule="atLeast"/>
        <w:ind w:firstLineChars="200" w:firstLine="420"/>
        <w:rPr>
          <w:bCs/>
          <w:kern w:val="0"/>
          <w:szCs w:val="21"/>
          <w:shd w:val="clear" w:color="auto" w:fill="FFFFFF"/>
        </w:rPr>
      </w:pPr>
      <w:r w:rsidRPr="00B82A83">
        <w:rPr>
          <w:rFonts w:hint="eastAsia"/>
          <w:bCs/>
          <w:kern w:val="0"/>
          <w:szCs w:val="21"/>
          <w:shd w:val="clear" w:color="auto" w:fill="FFFFFF"/>
        </w:rPr>
        <w:t>“是你得到这份工作。”</w:t>
      </w:r>
    </w:p>
    <w:p w14:paraId="0B05572A" w14:textId="77777777" w:rsidR="00B82A83" w:rsidRPr="00B82A83" w:rsidRDefault="00B82A83" w:rsidP="00B82A83">
      <w:pPr>
        <w:widowControl/>
        <w:shd w:val="clear" w:color="auto" w:fill="FFFFFF"/>
        <w:spacing w:line="330" w:lineRule="atLeast"/>
        <w:ind w:firstLineChars="200" w:firstLine="420"/>
        <w:rPr>
          <w:bCs/>
          <w:kern w:val="0"/>
          <w:szCs w:val="21"/>
          <w:shd w:val="clear" w:color="auto" w:fill="FFFFFF"/>
        </w:rPr>
      </w:pPr>
      <w:r w:rsidRPr="00B82A83">
        <w:rPr>
          <w:rFonts w:hint="eastAsia"/>
          <w:bCs/>
          <w:kern w:val="0"/>
          <w:szCs w:val="21"/>
          <w:shd w:val="clear" w:color="auto" w:fill="FFFFFF"/>
        </w:rPr>
        <w:t>“哦。”克莱曼婷说。</w:t>
      </w:r>
    </w:p>
    <w:p w14:paraId="66ED8ECB" w14:textId="77777777" w:rsidR="00B82A83" w:rsidRPr="00B82A83" w:rsidRDefault="00B82A83" w:rsidP="00B82A83">
      <w:pPr>
        <w:widowControl/>
        <w:shd w:val="clear" w:color="auto" w:fill="FFFFFF"/>
        <w:spacing w:line="330" w:lineRule="atLeast"/>
        <w:ind w:firstLineChars="200" w:firstLine="420"/>
        <w:rPr>
          <w:bCs/>
          <w:kern w:val="0"/>
          <w:szCs w:val="21"/>
          <w:shd w:val="clear" w:color="auto" w:fill="FFFFFF"/>
        </w:rPr>
      </w:pPr>
      <w:r w:rsidRPr="00B82A83">
        <w:rPr>
          <w:rFonts w:hint="eastAsia"/>
          <w:bCs/>
          <w:kern w:val="0"/>
          <w:szCs w:val="21"/>
          <w:shd w:val="clear" w:color="auto" w:fill="FFFFFF"/>
        </w:rPr>
        <w:t>“我不想你上台的时候还想着孩子的事。我希望你想演奏的时候该想的东西，什么声调啊，音高啊，节奏啊，反正是你那些娘娘腔的前男友们会告诉你去想的东西。”</w:t>
      </w:r>
    </w:p>
    <w:p w14:paraId="2C22335C" w14:textId="428BE5DA" w:rsidR="00A333D3" w:rsidRDefault="00B82A83" w:rsidP="00B82A83">
      <w:pPr>
        <w:widowControl/>
        <w:shd w:val="clear" w:color="auto" w:fill="FFFFFF"/>
        <w:spacing w:line="330" w:lineRule="atLeast"/>
        <w:ind w:firstLineChars="200" w:firstLine="420"/>
        <w:rPr>
          <w:bCs/>
          <w:kern w:val="0"/>
          <w:szCs w:val="21"/>
          <w:shd w:val="clear" w:color="auto" w:fill="FFFFFF"/>
        </w:rPr>
      </w:pPr>
      <w:r w:rsidRPr="00B82A83">
        <w:rPr>
          <w:rFonts w:hint="eastAsia"/>
          <w:bCs/>
          <w:kern w:val="0"/>
          <w:szCs w:val="21"/>
          <w:shd w:val="clear" w:color="auto" w:fill="FFFFFF"/>
        </w:rPr>
        <w:t>“好吧，我尽力。”克莱曼婷说。她轻柔地说：“你是个好人，塞缪尔。”</w:t>
      </w:r>
    </w:p>
    <w:p w14:paraId="57D6A7C8" w14:textId="2C9053F4" w:rsidR="00A333D3" w:rsidRDefault="00A333D3">
      <w:pPr>
        <w:widowControl/>
        <w:shd w:val="clear" w:color="auto" w:fill="FFFFFF"/>
        <w:spacing w:line="330" w:lineRule="atLeast"/>
        <w:rPr>
          <w:bCs/>
          <w:kern w:val="0"/>
          <w:szCs w:val="21"/>
          <w:shd w:val="clear" w:color="auto" w:fill="FFFFFF"/>
        </w:rPr>
      </w:pPr>
    </w:p>
    <w:p w14:paraId="750018EE" w14:textId="1FC95FAB" w:rsidR="00871F5B" w:rsidRDefault="00871F5B">
      <w:pPr>
        <w:widowControl/>
        <w:shd w:val="clear" w:color="auto" w:fill="FFFFFF"/>
        <w:spacing w:line="330" w:lineRule="atLeast"/>
        <w:rPr>
          <w:bCs/>
          <w:kern w:val="0"/>
          <w:szCs w:val="21"/>
          <w:shd w:val="clear" w:color="auto" w:fill="FFFFFF"/>
        </w:rPr>
      </w:pPr>
    </w:p>
    <w:p w14:paraId="0B67EAAE" w14:textId="77777777" w:rsidR="00871F5B" w:rsidRDefault="00871F5B">
      <w:pPr>
        <w:widowControl/>
        <w:shd w:val="clear" w:color="auto" w:fill="FFFFFF"/>
        <w:spacing w:line="330" w:lineRule="atLeast"/>
        <w:rPr>
          <w:bCs/>
          <w:kern w:val="0"/>
          <w:szCs w:val="21"/>
          <w:shd w:val="clear" w:color="auto" w:fill="FFFFFF"/>
        </w:rPr>
      </w:pPr>
    </w:p>
    <w:p w14:paraId="629F356A" w14:textId="77777777" w:rsidR="00A333D3" w:rsidRDefault="00A333D3">
      <w:pPr>
        <w:widowControl/>
        <w:shd w:val="clear" w:color="auto" w:fill="FFFFFF"/>
        <w:spacing w:line="330" w:lineRule="atLeast"/>
        <w:rPr>
          <w:bCs/>
          <w:kern w:val="0"/>
          <w:szCs w:val="21"/>
          <w:shd w:val="clear" w:color="auto" w:fill="FFFFFF"/>
        </w:rPr>
      </w:pPr>
    </w:p>
    <w:p w14:paraId="1896486F" w14:textId="77777777" w:rsidR="00BC2428" w:rsidRDefault="003A3740">
      <w:pPr>
        <w:tabs>
          <w:tab w:val="left" w:pos="341"/>
          <w:tab w:val="left" w:pos="5235"/>
        </w:tabs>
        <w:rPr>
          <w:b/>
          <w:bCs/>
          <w:szCs w:val="21"/>
        </w:rPr>
      </w:pPr>
      <w:r>
        <w:rPr>
          <w:noProof/>
        </w:rPr>
        <w:drawing>
          <wp:anchor distT="0" distB="0" distL="114300" distR="114300" simplePos="0" relativeHeight="251664384" behindDoc="0" locked="0" layoutInCell="1" allowOverlap="1" wp14:anchorId="127DC66D" wp14:editId="7E31FC8A">
            <wp:simplePos x="0" y="0"/>
            <wp:positionH relativeFrom="column">
              <wp:posOffset>3988435</wp:posOffset>
            </wp:positionH>
            <wp:positionV relativeFrom="paragraph">
              <wp:posOffset>40640</wp:posOffset>
            </wp:positionV>
            <wp:extent cx="1403985" cy="2161540"/>
            <wp:effectExtent l="0" t="0" r="13335" b="2540"/>
            <wp:wrapSquare wrapText="bothSides"/>
            <wp:docPr id="6" name="imgBlkFront" descr="https://images-na.ssl-images-amazon.com/images/I/51XGO6R3yO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BlkFront" descr="https://images-na.ssl-images-amazon.com/images/I/51XGO6R3yOL._SX322_BO1,204,203,200_.jpg"/>
                    <pic:cNvPicPr>
                      <a:picLocks noChangeAspect="1"/>
                    </pic:cNvPicPr>
                  </pic:nvPicPr>
                  <pic:blipFill>
                    <a:blip r:embed="rId19"/>
                    <a:stretch>
                      <a:fillRect/>
                    </a:stretch>
                  </pic:blipFill>
                  <pic:spPr>
                    <a:xfrm>
                      <a:off x="0" y="0"/>
                      <a:ext cx="1403985" cy="2161540"/>
                    </a:xfrm>
                    <a:prstGeom prst="rect">
                      <a:avLst/>
                    </a:prstGeom>
                    <a:noFill/>
                    <a:ln>
                      <a:noFill/>
                    </a:ln>
                  </pic:spPr>
                </pic:pic>
              </a:graphicData>
            </a:graphic>
          </wp:anchor>
        </w:drawing>
      </w:r>
      <w:r>
        <w:rPr>
          <w:b/>
          <w:bCs/>
          <w:szCs w:val="21"/>
        </w:rPr>
        <w:t>中文书名：《</w:t>
      </w:r>
      <w:r>
        <w:rPr>
          <w:rFonts w:hint="eastAsia"/>
          <w:b/>
          <w:bCs/>
          <w:szCs w:val="21"/>
        </w:rPr>
        <w:t>苹果不曾落下</w:t>
      </w:r>
      <w:r>
        <w:rPr>
          <w:b/>
          <w:bCs/>
          <w:szCs w:val="21"/>
        </w:rPr>
        <w:t>》</w:t>
      </w:r>
    </w:p>
    <w:p w14:paraId="586592DB" w14:textId="77777777" w:rsidR="00BC2428" w:rsidRDefault="003A3740">
      <w:pPr>
        <w:tabs>
          <w:tab w:val="left" w:pos="341"/>
          <w:tab w:val="left" w:pos="5235"/>
        </w:tabs>
        <w:rPr>
          <w:b/>
          <w:bCs/>
          <w:szCs w:val="21"/>
        </w:rPr>
      </w:pPr>
      <w:r>
        <w:rPr>
          <w:b/>
          <w:bCs/>
          <w:szCs w:val="21"/>
        </w:rPr>
        <w:t>英文书名：</w:t>
      </w:r>
      <w:r>
        <w:rPr>
          <w:b/>
          <w:bCs/>
          <w:szCs w:val="21"/>
        </w:rPr>
        <w:t>Apples Never Fall</w:t>
      </w:r>
    </w:p>
    <w:p w14:paraId="4BBFC5CE" w14:textId="77777777" w:rsidR="00BC2428" w:rsidRDefault="003A3740">
      <w:pPr>
        <w:tabs>
          <w:tab w:val="left" w:pos="341"/>
          <w:tab w:val="left" w:pos="5235"/>
        </w:tabs>
        <w:rPr>
          <w:b/>
          <w:bCs/>
          <w:szCs w:val="21"/>
        </w:rPr>
      </w:pPr>
      <w:r>
        <w:rPr>
          <w:b/>
          <w:bCs/>
          <w:szCs w:val="21"/>
        </w:rPr>
        <w:t>作</w:t>
      </w:r>
      <w:r>
        <w:rPr>
          <w:b/>
          <w:bCs/>
          <w:szCs w:val="21"/>
        </w:rPr>
        <w:t xml:space="preserve">    </w:t>
      </w:r>
      <w:r>
        <w:rPr>
          <w:b/>
          <w:bCs/>
          <w:szCs w:val="21"/>
        </w:rPr>
        <w:t>者：</w:t>
      </w:r>
      <w:r>
        <w:rPr>
          <w:b/>
          <w:bCs/>
          <w:szCs w:val="21"/>
        </w:rPr>
        <w:t>Liane Moriarty</w:t>
      </w:r>
    </w:p>
    <w:p w14:paraId="17145F68" w14:textId="77777777" w:rsidR="00BC2428" w:rsidRDefault="003A3740">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Harper</w:t>
      </w:r>
    </w:p>
    <w:p w14:paraId="039CDE05" w14:textId="77777777" w:rsidR="00BC2428" w:rsidRDefault="003A3740">
      <w:pPr>
        <w:tabs>
          <w:tab w:val="left" w:pos="341"/>
          <w:tab w:val="left" w:pos="5235"/>
        </w:tabs>
        <w:rPr>
          <w:b/>
          <w:bCs/>
          <w:color w:val="000000"/>
          <w:shd w:val="clear" w:color="auto" w:fill="FFFFFF"/>
        </w:rPr>
      </w:pPr>
      <w:r>
        <w:rPr>
          <w:b/>
          <w:bCs/>
          <w:szCs w:val="21"/>
        </w:rPr>
        <w:t>代理公司：</w:t>
      </w:r>
      <w:r>
        <w:rPr>
          <w:b/>
          <w:bCs/>
          <w:szCs w:val="21"/>
        </w:rPr>
        <w:t>Curtis Brown</w:t>
      </w:r>
      <w:r>
        <w:rPr>
          <w:rFonts w:hint="eastAsia"/>
          <w:b/>
          <w:bCs/>
          <w:szCs w:val="21"/>
        </w:rPr>
        <w:t>/</w:t>
      </w:r>
      <w:r>
        <w:rPr>
          <w:b/>
          <w:bCs/>
          <w:szCs w:val="21"/>
        </w:rPr>
        <w:t>ANA/</w:t>
      </w:r>
      <w:r>
        <w:rPr>
          <w:b/>
          <w:bCs/>
          <w:color w:val="000000"/>
          <w:shd w:val="clear" w:color="auto" w:fill="FFFFFF"/>
        </w:rPr>
        <w:t>Claire Qiao</w:t>
      </w:r>
    </w:p>
    <w:p w14:paraId="33FE1300" w14:textId="77777777" w:rsidR="00BC2428" w:rsidRDefault="003A3740">
      <w:pPr>
        <w:tabs>
          <w:tab w:val="left" w:pos="341"/>
          <w:tab w:val="left" w:pos="5235"/>
        </w:tabs>
        <w:rPr>
          <w:b/>
          <w:bCs/>
          <w:szCs w:val="21"/>
        </w:rPr>
      </w:pPr>
      <w:r>
        <w:rPr>
          <w:b/>
          <w:bCs/>
          <w:szCs w:val="21"/>
        </w:rPr>
        <w:t>出版时间：</w:t>
      </w:r>
      <w:r>
        <w:rPr>
          <w:rFonts w:hint="eastAsia"/>
          <w:b/>
          <w:bCs/>
          <w:szCs w:val="21"/>
        </w:rPr>
        <w:t>20</w:t>
      </w:r>
      <w:r>
        <w:rPr>
          <w:b/>
          <w:bCs/>
          <w:szCs w:val="21"/>
        </w:rPr>
        <w:t>21</w:t>
      </w:r>
      <w:r>
        <w:rPr>
          <w:b/>
          <w:bCs/>
          <w:szCs w:val="21"/>
        </w:rPr>
        <w:t>年</w:t>
      </w:r>
      <w:r>
        <w:rPr>
          <w:b/>
          <w:bCs/>
          <w:szCs w:val="21"/>
        </w:rPr>
        <w:t>9</w:t>
      </w:r>
      <w:r>
        <w:rPr>
          <w:b/>
          <w:bCs/>
          <w:szCs w:val="21"/>
        </w:rPr>
        <w:t>月</w:t>
      </w:r>
    </w:p>
    <w:p w14:paraId="352BAEC8" w14:textId="77777777" w:rsidR="00BC2428" w:rsidRDefault="003A3740">
      <w:pPr>
        <w:tabs>
          <w:tab w:val="left" w:pos="341"/>
          <w:tab w:val="left" w:pos="5235"/>
        </w:tabs>
        <w:rPr>
          <w:b/>
          <w:bCs/>
          <w:szCs w:val="21"/>
        </w:rPr>
      </w:pPr>
      <w:r>
        <w:rPr>
          <w:b/>
          <w:bCs/>
          <w:szCs w:val="21"/>
        </w:rPr>
        <w:t>代理地区：中国大陆、台湾</w:t>
      </w:r>
    </w:p>
    <w:p w14:paraId="67DD08F1" w14:textId="77777777" w:rsidR="00BC2428" w:rsidRDefault="003A3740">
      <w:pPr>
        <w:tabs>
          <w:tab w:val="left" w:pos="341"/>
          <w:tab w:val="left" w:pos="5235"/>
        </w:tabs>
        <w:rPr>
          <w:b/>
          <w:bCs/>
          <w:szCs w:val="21"/>
        </w:rPr>
      </w:pPr>
      <w:r>
        <w:rPr>
          <w:b/>
          <w:bCs/>
          <w:szCs w:val="21"/>
        </w:rPr>
        <w:t>页</w:t>
      </w:r>
      <w:r>
        <w:rPr>
          <w:b/>
          <w:bCs/>
          <w:szCs w:val="21"/>
        </w:rPr>
        <w:t xml:space="preserve">    </w:t>
      </w:r>
      <w:r>
        <w:rPr>
          <w:b/>
          <w:bCs/>
          <w:szCs w:val="21"/>
        </w:rPr>
        <w:t>数：</w:t>
      </w:r>
      <w:r>
        <w:rPr>
          <w:b/>
          <w:bCs/>
          <w:szCs w:val="21"/>
        </w:rPr>
        <w:t>496</w:t>
      </w:r>
      <w:r>
        <w:rPr>
          <w:b/>
          <w:bCs/>
          <w:szCs w:val="21"/>
        </w:rPr>
        <w:t>页</w:t>
      </w:r>
    </w:p>
    <w:p w14:paraId="25AD0109" w14:textId="77777777" w:rsidR="00BC2428" w:rsidRDefault="003A3740">
      <w:pPr>
        <w:tabs>
          <w:tab w:val="left" w:pos="341"/>
          <w:tab w:val="left" w:pos="5235"/>
        </w:tabs>
        <w:rPr>
          <w:b/>
          <w:bCs/>
          <w:szCs w:val="21"/>
        </w:rPr>
      </w:pPr>
      <w:r>
        <w:rPr>
          <w:b/>
          <w:bCs/>
          <w:szCs w:val="21"/>
        </w:rPr>
        <w:t>审读资料：电子稿</w:t>
      </w:r>
      <w:r>
        <w:rPr>
          <w:b/>
          <w:bCs/>
          <w:szCs w:val="21"/>
        </w:rPr>
        <w:tab/>
      </w:r>
    </w:p>
    <w:p w14:paraId="790D76EE" w14:textId="77777777" w:rsidR="00BC2428" w:rsidRDefault="003A3740">
      <w:pPr>
        <w:rPr>
          <w:b/>
          <w:bCs/>
          <w:szCs w:val="21"/>
        </w:rPr>
      </w:pPr>
      <w:r>
        <w:rPr>
          <w:b/>
          <w:bCs/>
          <w:szCs w:val="21"/>
        </w:rPr>
        <w:t>类</w:t>
      </w:r>
      <w:r>
        <w:rPr>
          <w:b/>
          <w:bCs/>
          <w:szCs w:val="21"/>
        </w:rPr>
        <w:t xml:space="preserve">    </w:t>
      </w:r>
      <w:r>
        <w:rPr>
          <w:b/>
          <w:bCs/>
          <w:szCs w:val="21"/>
        </w:rPr>
        <w:t>型：</w:t>
      </w:r>
      <w:r>
        <w:rPr>
          <w:rFonts w:hint="eastAsia"/>
          <w:b/>
          <w:bCs/>
          <w:szCs w:val="21"/>
        </w:rPr>
        <w:t>文学</w:t>
      </w:r>
    </w:p>
    <w:p w14:paraId="14987F4D" w14:textId="77777777" w:rsidR="00BC2428" w:rsidRDefault="00BC2428">
      <w:pPr>
        <w:rPr>
          <w:b/>
          <w:bCs/>
          <w:color w:val="FF0000"/>
          <w:szCs w:val="21"/>
        </w:rPr>
      </w:pPr>
    </w:p>
    <w:p w14:paraId="395863BF" w14:textId="77777777" w:rsidR="00BC2428" w:rsidRDefault="00BC2428">
      <w:pPr>
        <w:autoSpaceDE w:val="0"/>
        <w:autoSpaceDN w:val="0"/>
        <w:adjustRightInd w:val="0"/>
        <w:rPr>
          <w:b/>
          <w:bCs/>
          <w:kern w:val="0"/>
          <w:szCs w:val="21"/>
        </w:rPr>
      </w:pPr>
    </w:p>
    <w:p w14:paraId="0EF767C3" w14:textId="77777777" w:rsidR="00BC2428" w:rsidRDefault="003A3740">
      <w:pPr>
        <w:autoSpaceDE w:val="0"/>
        <w:autoSpaceDN w:val="0"/>
        <w:adjustRightInd w:val="0"/>
        <w:rPr>
          <w:b/>
          <w:bCs/>
          <w:kern w:val="0"/>
          <w:szCs w:val="21"/>
        </w:rPr>
      </w:pPr>
      <w:r>
        <w:rPr>
          <w:b/>
          <w:bCs/>
          <w:kern w:val="0"/>
          <w:szCs w:val="21"/>
          <w:lang w:val="zh-CN"/>
        </w:rPr>
        <w:t>内容简介</w:t>
      </w:r>
      <w:r>
        <w:rPr>
          <w:b/>
          <w:bCs/>
          <w:kern w:val="0"/>
          <w:szCs w:val="21"/>
        </w:rPr>
        <w:t>：</w:t>
      </w:r>
    </w:p>
    <w:p w14:paraId="4454615B" w14:textId="77777777" w:rsidR="00BC2428" w:rsidRDefault="00BC2428">
      <w:pPr>
        <w:widowControl/>
        <w:shd w:val="clear" w:color="auto" w:fill="FFFFFF"/>
        <w:spacing w:line="330" w:lineRule="atLeast"/>
        <w:rPr>
          <w:rFonts w:ascii="宋体" w:hAnsi="宋体"/>
          <w:bCs/>
          <w:kern w:val="0"/>
          <w:szCs w:val="21"/>
          <w:shd w:val="clear" w:color="auto" w:fill="FFFFFF"/>
        </w:rPr>
      </w:pPr>
    </w:p>
    <w:p w14:paraId="7427BEC4" w14:textId="77777777" w:rsidR="00BC2428" w:rsidRDefault="003A3740">
      <w:pPr>
        <w:ind w:firstLine="420"/>
        <w:rPr>
          <w:rFonts w:ascii="宋体" w:hAnsi="宋体"/>
          <w:szCs w:val="21"/>
        </w:rPr>
      </w:pPr>
      <w:r>
        <w:rPr>
          <w:rFonts w:ascii="宋体" w:hAnsi="宋体"/>
          <w:szCs w:val="21"/>
        </w:rPr>
        <w:t>德莱尼一家彼此深爱着对方----尽管</w:t>
      </w:r>
      <w:r>
        <w:rPr>
          <w:rFonts w:ascii="宋体" w:hAnsi="宋体" w:hint="eastAsia"/>
          <w:szCs w:val="21"/>
        </w:rPr>
        <w:t>，</w:t>
      </w:r>
      <w:r>
        <w:rPr>
          <w:rFonts w:ascii="宋体" w:hAnsi="宋体"/>
          <w:szCs w:val="21"/>
        </w:rPr>
        <w:t>有时候他们想谋杀对方。</w:t>
      </w:r>
    </w:p>
    <w:p w14:paraId="33CE55D2" w14:textId="77777777" w:rsidR="00BC2428" w:rsidRDefault="003A3740">
      <w:pPr>
        <w:rPr>
          <w:rFonts w:ascii="宋体" w:hAnsi="宋体"/>
          <w:szCs w:val="21"/>
        </w:rPr>
      </w:pPr>
      <w:r>
        <w:rPr>
          <w:rFonts w:ascii="宋体" w:hAnsi="宋体"/>
          <w:szCs w:val="21"/>
        </w:rPr>
        <w:t xml:space="preserve"> </w:t>
      </w:r>
    </w:p>
    <w:p w14:paraId="0DBF336E" w14:textId="77777777" w:rsidR="00BC2428" w:rsidRDefault="003A3740">
      <w:pPr>
        <w:ind w:firstLine="420"/>
        <w:rPr>
          <w:rFonts w:ascii="宋体" w:hAnsi="宋体"/>
          <w:szCs w:val="21"/>
        </w:rPr>
      </w:pPr>
      <w:r>
        <w:rPr>
          <w:rFonts w:ascii="宋体" w:hAnsi="宋体"/>
          <w:szCs w:val="21"/>
        </w:rPr>
        <w:t xml:space="preserve">乔伊·德莱尼和丈夫斯坦做得很好。四个漂亮的成年孩子。令人羡慕的家族企业。他们即将迎来退休的黄金岁月。 </w:t>
      </w:r>
    </w:p>
    <w:p w14:paraId="7B24CA24" w14:textId="77777777" w:rsidR="00BC2428" w:rsidRDefault="00BC2428">
      <w:pPr>
        <w:ind w:firstLine="420"/>
        <w:rPr>
          <w:rFonts w:ascii="宋体" w:hAnsi="宋体"/>
          <w:szCs w:val="21"/>
        </w:rPr>
      </w:pPr>
    </w:p>
    <w:p w14:paraId="4D6BB659" w14:textId="77777777" w:rsidR="00BC2428" w:rsidRDefault="003A3740">
      <w:pPr>
        <w:ind w:firstLine="420"/>
        <w:rPr>
          <w:rFonts w:ascii="宋体" w:hAnsi="宋体"/>
          <w:szCs w:val="21"/>
        </w:rPr>
      </w:pPr>
      <w:r>
        <w:rPr>
          <w:rFonts w:ascii="宋体" w:hAnsi="宋体"/>
          <w:szCs w:val="21"/>
        </w:rPr>
        <w:t xml:space="preserve">因此，当乔伊·德莱尼消失时----没有留言，没有电话，她的自行车不见了----人们自然会议论纷纷。 </w:t>
      </w:r>
    </w:p>
    <w:p w14:paraId="383F4422" w14:textId="77777777" w:rsidR="00BC2428" w:rsidRDefault="003A3740">
      <w:pPr>
        <w:ind w:firstLine="420"/>
        <w:rPr>
          <w:rFonts w:ascii="宋体" w:hAnsi="宋体"/>
          <w:szCs w:val="21"/>
        </w:rPr>
      </w:pPr>
      <w:r>
        <w:rPr>
          <w:rFonts w:ascii="宋体" w:hAnsi="宋体"/>
          <w:szCs w:val="21"/>
        </w:rPr>
        <w:t xml:space="preserve">斯坦是怎么抓伤他的脸的？谁是那个突然进入并离开他们生活的陌生人？他们都在隐藏什么？ </w:t>
      </w:r>
    </w:p>
    <w:p w14:paraId="6E2590FC" w14:textId="77777777" w:rsidR="00BC2428" w:rsidRDefault="00BC2428">
      <w:pPr>
        <w:rPr>
          <w:rFonts w:ascii="宋体" w:hAnsi="宋体"/>
          <w:szCs w:val="21"/>
        </w:rPr>
      </w:pPr>
    </w:p>
    <w:p w14:paraId="3237FC13" w14:textId="77777777" w:rsidR="00BC2428" w:rsidRDefault="003A3740">
      <w:pPr>
        <w:ind w:firstLine="420"/>
        <w:rPr>
          <w:rFonts w:ascii="宋体" w:hAnsi="宋体"/>
          <w:szCs w:val="21"/>
        </w:rPr>
      </w:pPr>
      <w:r>
        <w:rPr>
          <w:rFonts w:ascii="宋体" w:hAnsi="宋体"/>
          <w:szCs w:val="21"/>
        </w:rPr>
        <w:t xml:space="preserve">但对于德莱尼的孩子们来说，还有一个更可怕的问题：他们是否了解自己的父母？ </w:t>
      </w:r>
    </w:p>
    <w:p w14:paraId="28CE275E" w14:textId="77777777" w:rsidR="00BC2428" w:rsidRDefault="00BC2428">
      <w:pPr>
        <w:ind w:firstLine="420"/>
        <w:rPr>
          <w:szCs w:val="21"/>
          <w:u w:val="single"/>
        </w:rPr>
      </w:pPr>
    </w:p>
    <w:p w14:paraId="07C8F90C" w14:textId="77777777" w:rsidR="00BC2428" w:rsidRDefault="00BC2428">
      <w:pPr>
        <w:widowControl/>
        <w:shd w:val="clear" w:color="auto" w:fill="FFFFFF"/>
        <w:spacing w:line="330" w:lineRule="atLeast"/>
        <w:rPr>
          <w:bCs/>
          <w:kern w:val="0"/>
          <w:szCs w:val="21"/>
          <w:shd w:val="clear" w:color="auto" w:fill="FFFFFF"/>
        </w:rPr>
      </w:pPr>
    </w:p>
    <w:p w14:paraId="4407082B" w14:textId="77777777" w:rsidR="00BC2428" w:rsidRDefault="003A3740">
      <w:pPr>
        <w:rPr>
          <w:b/>
          <w:color w:val="000000"/>
        </w:rPr>
      </w:pPr>
      <w:r>
        <w:rPr>
          <w:rFonts w:hint="eastAsia"/>
          <w:b/>
          <w:color w:val="000000"/>
        </w:rPr>
        <w:t>谢谢您的阅读！</w:t>
      </w:r>
    </w:p>
    <w:p w14:paraId="5CD1260C" w14:textId="77777777" w:rsidR="00BC2428" w:rsidRDefault="003A3740">
      <w:pPr>
        <w:rPr>
          <w:b/>
          <w:color w:val="000000"/>
        </w:rPr>
      </w:pPr>
      <w:r>
        <w:rPr>
          <w:rFonts w:hint="eastAsia"/>
          <w:b/>
          <w:color w:val="000000"/>
        </w:rPr>
        <w:t>请将反馈信息发至：</w:t>
      </w:r>
      <w:r>
        <w:rPr>
          <w:b/>
          <w:color w:val="000000"/>
        </w:rPr>
        <w:t xml:space="preserve"> </w:t>
      </w:r>
      <w:r>
        <w:rPr>
          <w:rFonts w:hint="eastAsia"/>
          <w:b/>
          <w:color w:val="000000"/>
        </w:rPr>
        <w:t>乔明睿</w:t>
      </w:r>
      <w:r>
        <w:rPr>
          <w:b/>
          <w:color w:val="000000"/>
        </w:rPr>
        <w:t>（</w:t>
      </w:r>
      <w:r>
        <w:rPr>
          <w:b/>
          <w:color w:val="000000"/>
        </w:rPr>
        <w:t>Claire</w:t>
      </w:r>
      <w:r>
        <w:rPr>
          <w:b/>
          <w:color w:val="000000"/>
        </w:rPr>
        <w:t>）</w:t>
      </w:r>
    </w:p>
    <w:p w14:paraId="5EAD7EB0" w14:textId="77777777" w:rsidR="00BC2428" w:rsidRDefault="003A3740">
      <w:pPr>
        <w:rPr>
          <w:color w:val="000000"/>
        </w:rPr>
      </w:pPr>
      <w:r>
        <w:rPr>
          <w:b/>
          <w:color w:val="000000"/>
        </w:rPr>
        <w:t>安德鲁﹒纳伯格联合国际有限公司北京代表处</w:t>
      </w:r>
      <w:r>
        <w:rPr>
          <w:b/>
          <w:color w:val="000000"/>
        </w:rPr>
        <w:br/>
      </w: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r>
        <w:rPr>
          <w:color w:val="000000"/>
        </w:rPr>
        <w:br/>
      </w:r>
      <w:r>
        <w:rPr>
          <w:color w:val="000000"/>
        </w:rPr>
        <w:t>电话</w:t>
      </w:r>
      <w:r>
        <w:rPr>
          <w:rFonts w:hint="eastAsia"/>
          <w:color w:val="000000"/>
        </w:rPr>
        <w:t>：</w:t>
      </w:r>
      <w:r>
        <w:rPr>
          <w:color w:val="000000"/>
        </w:rPr>
        <w:t>010-82449026</w:t>
      </w:r>
    </w:p>
    <w:p w14:paraId="40E20818" w14:textId="77777777" w:rsidR="00BC2428" w:rsidRDefault="003A3740">
      <w:pPr>
        <w:rPr>
          <w:color w:val="000000"/>
        </w:rPr>
      </w:pPr>
      <w:r>
        <w:rPr>
          <w:rFonts w:hint="eastAsia"/>
          <w:color w:val="000000"/>
        </w:rPr>
        <w:t>传真：</w:t>
      </w:r>
      <w:r>
        <w:rPr>
          <w:rFonts w:hint="eastAsia"/>
          <w:color w:val="000000"/>
        </w:rPr>
        <w:t>010-82504200</w:t>
      </w:r>
    </w:p>
    <w:p w14:paraId="3A5D589C" w14:textId="77777777" w:rsidR="00BC2428" w:rsidRDefault="003A3740">
      <w:pPr>
        <w:rPr>
          <w:color w:val="000000"/>
        </w:rPr>
      </w:pPr>
      <w:r>
        <w:rPr>
          <w:rFonts w:hint="eastAsia"/>
          <w:color w:val="000000"/>
        </w:rPr>
        <w:t>手机：</w:t>
      </w:r>
      <w:r>
        <w:rPr>
          <w:rFonts w:hint="eastAsia"/>
          <w:color w:val="000000"/>
        </w:rPr>
        <w:t>15804055576</w:t>
      </w:r>
    </w:p>
    <w:p w14:paraId="2A1D34FC" w14:textId="77777777" w:rsidR="00BC2428" w:rsidRDefault="003A3740">
      <w:pPr>
        <w:rPr>
          <w:color w:val="000000"/>
        </w:rPr>
      </w:pPr>
      <w:r>
        <w:rPr>
          <w:color w:val="000000"/>
        </w:rPr>
        <w:t xml:space="preserve">Email: </w:t>
      </w:r>
      <w:hyperlink r:id="rId20" w:history="1">
        <w:r>
          <w:rPr>
            <w:rStyle w:val="aa"/>
          </w:rPr>
          <w:t>Claire@nurnberg.com.cn</w:t>
        </w:r>
      </w:hyperlink>
    </w:p>
    <w:p w14:paraId="3D8678FF" w14:textId="77777777" w:rsidR="00BC2428" w:rsidRDefault="003A3740">
      <w:pPr>
        <w:rPr>
          <w:color w:val="000000"/>
        </w:rPr>
      </w:pPr>
      <w:r>
        <w:rPr>
          <w:color w:val="000000"/>
        </w:rPr>
        <w:t>网址：</w:t>
      </w:r>
      <w:hyperlink r:id="rId21" w:tgtFrame="_blank" w:history="1">
        <w:r>
          <w:rPr>
            <w:rStyle w:val="aa"/>
          </w:rPr>
          <w:t>www.nurnberg.com.cn</w:t>
        </w:r>
      </w:hyperlink>
    </w:p>
    <w:p w14:paraId="6ADC931E" w14:textId="77777777" w:rsidR="00BC2428" w:rsidRDefault="003A3740">
      <w:pPr>
        <w:rPr>
          <w:color w:val="000000"/>
        </w:rPr>
      </w:pPr>
      <w:r>
        <w:rPr>
          <w:color w:val="000000"/>
        </w:rPr>
        <w:t>微博：</w:t>
      </w:r>
      <w:hyperlink r:id="rId22" w:tgtFrame="_blank" w:history="1">
        <w:r>
          <w:rPr>
            <w:rStyle w:val="aa"/>
          </w:rPr>
          <w:t>http://weibo.com/nurnberg</w:t>
        </w:r>
      </w:hyperlink>
    </w:p>
    <w:p w14:paraId="2B04E6DA" w14:textId="77777777" w:rsidR="00BC2428" w:rsidRDefault="003A3740">
      <w:pPr>
        <w:rPr>
          <w:color w:val="000000"/>
        </w:rPr>
      </w:pPr>
      <w:r>
        <w:rPr>
          <w:color w:val="000000"/>
        </w:rPr>
        <w:t>豆瓣小站：</w:t>
      </w:r>
      <w:hyperlink r:id="rId23" w:tgtFrame="_blank" w:history="1">
        <w:r>
          <w:rPr>
            <w:rStyle w:val="aa"/>
          </w:rPr>
          <w:t>http://site.douban.com/110577/</w:t>
        </w:r>
      </w:hyperlink>
    </w:p>
    <w:p w14:paraId="761903E5" w14:textId="77777777" w:rsidR="00BC2428" w:rsidRDefault="003A3740">
      <w:pPr>
        <w:rPr>
          <w:color w:val="000000"/>
        </w:rPr>
      </w:pPr>
      <w:r>
        <w:rPr>
          <w:color w:val="000000"/>
        </w:rPr>
        <w:t>微信订阅号：</w:t>
      </w:r>
      <w:r>
        <w:rPr>
          <w:color w:val="000000"/>
        </w:rPr>
        <w:t>ANABJ2002</w:t>
      </w:r>
    </w:p>
    <w:p w14:paraId="38B76C11" w14:textId="77777777" w:rsidR="00BC2428" w:rsidRDefault="00BC2428">
      <w:pPr>
        <w:rPr>
          <w:b/>
          <w:color w:val="000000"/>
        </w:rPr>
      </w:pPr>
    </w:p>
    <w:p w14:paraId="6FB99606" w14:textId="77777777" w:rsidR="00BC2428" w:rsidRDefault="00BC2428">
      <w:pPr>
        <w:autoSpaceDE w:val="0"/>
        <w:autoSpaceDN w:val="0"/>
        <w:adjustRightInd w:val="0"/>
        <w:rPr>
          <w:kern w:val="0"/>
          <w:szCs w:val="21"/>
        </w:rPr>
      </w:pPr>
    </w:p>
    <w:p w14:paraId="3DBD59D1" w14:textId="77777777" w:rsidR="00BC2428" w:rsidRDefault="00BC2428">
      <w:pPr>
        <w:rPr>
          <w:b/>
          <w:bCs/>
          <w:szCs w:val="21"/>
        </w:rPr>
      </w:pPr>
    </w:p>
    <w:sectPr w:rsidR="00BC2428">
      <w:headerReference w:type="default" r:id="rId24"/>
      <w:footerReference w:type="default" r:id="rId2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334E0" w14:textId="77777777" w:rsidR="00EA5A8A" w:rsidRDefault="00EA5A8A">
      <w:r>
        <w:separator/>
      </w:r>
    </w:p>
  </w:endnote>
  <w:endnote w:type="continuationSeparator" w:id="0">
    <w:p w14:paraId="5708F356" w14:textId="77777777" w:rsidR="00EA5A8A" w:rsidRDefault="00EA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B0800" w14:textId="77777777" w:rsidR="00BC2428" w:rsidRDefault="00BC2428">
    <w:pPr>
      <w:pBdr>
        <w:bottom w:val="single" w:sz="6" w:space="1" w:color="auto"/>
      </w:pBdr>
      <w:jc w:val="center"/>
      <w:rPr>
        <w:rFonts w:ascii="方正姚体" w:eastAsia="方正姚体"/>
        <w:sz w:val="18"/>
      </w:rPr>
    </w:pPr>
  </w:p>
  <w:p w14:paraId="731EA07E" w14:textId="77777777" w:rsidR="00BC2428" w:rsidRDefault="003A374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79000053" w14:textId="77777777" w:rsidR="00BC2428" w:rsidRDefault="003A3740">
    <w:pPr>
      <w:jc w:val="center"/>
      <w:rPr>
        <w:rFonts w:ascii="方正姚体" w:eastAsia="方正姚体"/>
        <w:sz w:val="18"/>
        <w:szCs w:val="18"/>
      </w:rPr>
    </w:pPr>
    <w:r>
      <w:rPr>
        <w:rFonts w:ascii="方正姚体" w:eastAsia="方正姚体" w:hint="eastAsia"/>
        <w:sz w:val="18"/>
        <w:szCs w:val="18"/>
      </w:rPr>
      <w:t>电话：010-82504106，88810959，传真：010-82504200</w:t>
    </w:r>
  </w:p>
  <w:p w14:paraId="1019686A" w14:textId="77777777" w:rsidR="00BC2428" w:rsidRDefault="003A3740">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39C77284" w14:textId="77777777" w:rsidR="00BC2428" w:rsidRDefault="00BC2428">
    <w:pPr>
      <w:pStyle w:val="a4"/>
      <w:jc w:val="center"/>
      <w:rPr>
        <w:rFonts w:eastAsia="方正姚体"/>
      </w:rPr>
    </w:pPr>
  </w:p>
  <w:p w14:paraId="3380FAC9" w14:textId="77777777" w:rsidR="00BC2428" w:rsidRDefault="00BC2428">
    <w:pPr>
      <w:pStyle w:val="a4"/>
      <w:jc w:val="center"/>
      <w:rPr>
        <w:rFonts w:eastAsia="方正姚体"/>
      </w:rPr>
    </w:pPr>
  </w:p>
  <w:p w14:paraId="7621B9C6" w14:textId="77777777" w:rsidR="00BC2428" w:rsidRDefault="003A374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718CA">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3879C" w14:textId="77777777" w:rsidR="00EA5A8A" w:rsidRDefault="00EA5A8A">
      <w:r>
        <w:separator/>
      </w:r>
    </w:p>
  </w:footnote>
  <w:footnote w:type="continuationSeparator" w:id="0">
    <w:p w14:paraId="7B9FD512" w14:textId="77777777" w:rsidR="00EA5A8A" w:rsidRDefault="00EA5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1C265" w14:textId="77777777" w:rsidR="00BC2428" w:rsidRDefault="003A3740">
    <w:pPr>
      <w:jc w:val="right"/>
      <w:rPr>
        <w:rFonts w:eastAsia="黑体"/>
        <w:b/>
        <w:bCs/>
      </w:rPr>
    </w:pPr>
    <w:r>
      <w:rPr>
        <w:noProof/>
      </w:rPr>
      <w:drawing>
        <wp:anchor distT="0" distB="0" distL="114300" distR="114300" simplePos="0" relativeHeight="251659264" behindDoc="0" locked="0" layoutInCell="1" allowOverlap="1" wp14:anchorId="1EB46369" wp14:editId="0956741C">
          <wp:simplePos x="0" y="0"/>
          <wp:positionH relativeFrom="column">
            <wp:posOffset>0</wp:posOffset>
          </wp:positionH>
          <wp:positionV relativeFrom="paragraph">
            <wp:posOffset>-27305</wp:posOffset>
          </wp:positionV>
          <wp:extent cx="368935" cy="340995"/>
          <wp:effectExtent l="0" t="0" r="12065" b="9525"/>
          <wp:wrapSquare wrapText="bothSides"/>
          <wp:docPr id="1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111B7230" w14:textId="77777777" w:rsidR="00BC2428" w:rsidRDefault="003A3740">
    <w:pPr>
      <w:pStyle w:val="a5"/>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D713E8"/>
    <w:multiLevelType w:val="multilevel"/>
    <w:tmpl w:val="66D713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YzU5Y2NjNWQ5N2E4ZmIwMjFmNDBhOTg1Y2NjOTgifQ=="/>
  </w:docVars>
  <w:rsids>
    <w:rsidRoot w:val="00A71D38"/>
    <w:rsid w:val="00010866"/>
    <w:rsid w:val="00016A67"/>
    <w:rsid w:val="000471BE"/>
    <w:rsid w:val="0006074F"/>
    <w:rsid w:val="00063BB0"/>
    <w:rsid w:val="000649FF"/>
    <w:rsid w:val="00067E08"/>
    <w:rsid w:val="000721D3"/>
    <w:rsid w:val="0007792C"/>
    <w:rsid w:val="00080A1A"/>
    <w:rsid w:val="000828F5"/>
    <w:rsid w:val="00093D2C"/>
    <w:rsid w:val="000A2E1D"/>
    <w:rsid w:val="000B22DE"/>
    <w:rsid w:val="000C1EE1"/>
    <w:rsid w:val="000C6B43"/>
    <w:rsid w:val="000C780B"/>
    <w:rsid w:val="000D447B"/>
    <w:rsid w:val="000E219B"/>
    <w:rsid w:val="0010039B"/>
    <w:rsid w:val="001233E2"/>
    <w:rsid w:val="00136626"/>
    <w:rsid w:val="00157258"/>
    <w:rsid w:val="00170B2B"/>
    <w:rsid w:val="00182905"/>
    <w:rsid w:val="001835F4"/>
    <w:rsid w:val="001859C2"/>
    <w:rsid w:val="00195208"/>
    <w:rsid w:val="00197385"/>
    <w:rsid w:val="001A170B"/>
    <w:rsid w:val="001A7625"/>
    <w:rsid w:val="001C3065"/>
    <w:rsid w:val="001C47E4"/>
    <w:rsid w:val="001C76A0"/>
    <w:rsid w:val="001E03F3"/>
    <w:rsid w:val="001E141F"/>
    <w:rsid w:val="001E696D"/>
    <w:rsid w:val="001F0856"/>
    <w:rsid w:val="00202EB5"/>
    <w:rsid w:val="00203483"/>
    <w:rsid w:val="002037EA"/>
    <w:rsid w:val="00212EA1"/>
    <w:rsid w:val="00215937"/>
    <w:rsid w:val="002529AC"/>
    <w:rsid w:val="0025531D"/>
    <w:rsid w:val="0025650F"/>
    <w:rsid w:val="002670DA"/>
    <w:rsid w:val="00274BF1"/>
    <w:rsid w:val="0028477C"/>
    <w:rsid w:val="002865D6"/>
    <w:rsid w:val="002904B8"/>
    <w:rsid w:val="00295DF5"/>
    <w:rsid w:val="002A598F"/>
    <w:rsid w:val="002B1B16"/>
    <w:rsid w:val="002B51C1"/>
    <w:rsid w:val="002E37FF"/>
    <w:rsid w:val="002E4499"/>
    <w:rsid w:val="002E5DC5"/>
    <w:rsid w:val="002E5F2A"/>
    <w:rsid w:val="002F28B7"/>
    <w:rsid w:val="002F49FB"/>
    <w:rsid w:val="0030073F"/>
    <w:rsid w:val="00303220"/>
    <w:rsid w:val="00307760"/>
    <w:rsid w:val="00313FF3"/>
    <w:rsid w:val="003222F0"/>
    <w:rsid w:val="00326C8D"/>
    <w:rsid w:val="00337304"/>
    <w:rsid w:val="00344C37"/>
    <w:rsid w:val="0035593A"/>
    <w:rsid w:val="0037085F"/>
    <w:rsid w:val="00383FD0"/>
    <w:rsid w:val="00390940"/>
    <w:rsid w:val="003972FB"/>
    <w:rsid w:val="003A3740"/>
    <w:rsid w:val="003A5EE9"/>
    <w:rsid w:val="003A6586"/>
    <w:rsid w:val="003B5916"/>
    <w:rsid w:val="003C11BB"/>
    <w:rsid w:val="003C2DA6"/>
    <w:rsid w:val="003D4957"/>
    <w:rsid w:val="003E754D"/>
    <w:rsid w:val="003F0CD0"/>
    <w:rsid w:val="004148D5"/>
    <w:rsid w:val="00414A9C"/>
    <w:rsid w:val="0041592E"/>
    <w:rsid w:val="00431D1E"/>
    <w:rsid w:val="004426D2"/>
    <w:rsid w:val="004436EB"/>
    <w:rsid w:val="00452828"/>
    <w:rsid w:val="004611D6"/>
    <w:rsid w:val="00462FAD"/>
    <w:rsid w:val="00463285"/>
    <w:rsid w:val="00484EAC"/>
    <w:rsid w:val="00491229"/>
    <w:rsid w:val="004A18EB"/>
    <w:rsid w:val="004B4C85"/>
    <w:rsid w:val="004C7A29"/>
    <w:rsid w:val="004E52F4"/>
    <w:rsid w:val="004E7135"/>
    <w:rsid w:val="004F47CD"/>
    <w:rsid w:val="005116BE"/>
    <w:rsid w:val="00512D20"/>
    <w:rsid w:val="00527886"/>
    <w:rsid w:val="005664AD"/>
    <w:rsid w:val="00571831"/>
    <w:rsid w:val="005737DB"/>
    <w:rsid w:val="00577751"/>
    <w:rsid w:val="00582EAD"/>
    <w:rsid w:val="00583966"/>
    <w:rsid w:val="005A40A1"/>
    <w:rsid w:val="005B0041"/>
    <w:rsid w:val="005B6FB0"/>
    <w:rsid w:val="005B7CEB"/>
    <w:rsid w:val="005C18BD"/>
    <w:rsid w:val="005C6904"/>
    <w:rsid w:val="00602E6C"/>
    <w:rsid w:val="00610C62"/>
    <w:rsid w:val="00641C06"/>
    <w:rsid w:val="006453B2"/>
    <w:rsid w:val="00653EE1"/>
    <w:rsid w:val="0066011E"/>
    <w:rsid w:val="006628D4"/>
    <w:rsid w:val="00663DF9"/>
    <w:rsid w:val="006718CA"/>
    <w:rsid w:val="00672C26"/>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41AC"/>
    <w:rsid w:val="007267B6"/>
    <w:rsid w:val="00727197"/>
    <w:rsid w:val="00730B71"/>
    <w:rsid w:val="00732FAC"/>
    <w:rsid w:val="007340DB"/>
    <w:rsid w:val="00750C55"/>
    <w:rsid w:val="0075278B"/>
    <w:rsid w:val="007535B6"/>
    <w:rsid w:val="0075707B"/>
    <w:rsid w:val="00757A53"/>
    <w:rsid w:val="00757D84"/>
    <w:rsid w:val="007766E3"/>
    <w:rsid w:val="00777D16"/>
    <w:rsid w:val="00794405"/>
    <w:rsid w:val="00797837"/>
    <w:rsid w:val="007A4BED"/>
    <w:rsid w:val="007B0D11"/>
    <w:rsid w:val="007B543B"/>
    <w:rsid w:val="007D22D2"/>
    <w:rsid w:val="00805764"/>
    <w:rsid w:val="00813BEB"/>
    <w:rsid w:val="00833658"/>
    <w:rsid w:val="00843714"/>
    <w:rsid w:val="008477AB"/>
    <w:rsid w:val="00856401"/>
    <w:rsid w:val="00862531"/>
    <w:rsid w:val="00862DBE"/>
    <w:rsid w:val="00864483"/>
    <w:rsid w:val="008648D3"/>
    <w:rsid w:val="00871F5B"/>
    <w:rsid w:val="0087454A"/>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856E4"/>
    <w:rsid w:val="00992C4F"/>
    <w:rsid w:val="009C2F45"/>
    <w:rsid w:val="009C31DF"/>
    <w:rsid w:val="009C50AB"/>
    <w:rsid w:val="009F1E68"/>
    <w:rsid w:val="00A005AB"/>
    <w:rsid w:val="00A054DA"/>
    <w:rsid w:val="00A13AC1"/>
    <w:rsid w:val="00A174E5"/>
    <w:rsid w:val="00A20B62"/>
    <w:rsid w:val="00A333D3"/>
    <w:rsid w:val="00A44B8C"/>
    <w:rsid w:val="00A71D38"/>
    <w:rsid w:val="00AA1AA9"/>
    <w:rsid w:val="00AA4414"/>
    <w:rsid w:val="00AB5463"/>
    <w:rsid w:val="00AC075C"/>
    <w:rsid w:val="00AD250E"/>
    <w:rsid w:val="00AF374C"/>
    <w:rsid w:val="00B01D5B"/>
    <w:rsid w:val="00B05F67"/>
    <w:rsid w:val="00B11565"/>
    <w:rsid w:val="00B1495D"/>
    <w:rsid w:val="00B25D41"/>
    <w:rsid w:val="00B26A7A"/>
    <w:rsid w:val="00B43536"/>
    <w:rsid w:val="00B44504"/>
    <w:rsid w:val="00B45349"/>
    <w:rsid w:val="00B46A0A"/>
    <w:rsid w:val="00B6088A"/>
    <w:rsid w:val="00B61C6E"/>
    <w:rsid w:val="00B65F1C"/>
    <w:rsid w:val="00B66C72"/>
    <w:rsid w:val="00B677EF"/>
    <w:rsid w:val="00B81C0B"/>
    <w:rsid w:val="00B82A83"/>
    <w:rsid w:val="00B85002"/>
    <w:rsid w:val="00B96AC2"/>
    <w:rsid w:val="00BB3810"/>
    <w:rsid w:val="00BB43BF"/>
    <w:rsid w:val="00BC2428"/>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9583A"/>
    <w:rsid w:val="00CB1C0E"/>
    <w:rsid w:val="00CB6825"/>
    <w:rsid w:val="00CD2007"/>
    <w:rsid w:val="00CE1D5B"/>
    <w:rsid w:val="00CE468D"/>
    <w:rsid w:val="00CE67B4"/>
    <w:rsid w:val="00CF1D82"/>
    <w:rsid w:val="00CF5AFB"/>
    <w:rsid w:val="00CF6406"/>
    <w:rsid w:val="00D24097"/>
    <w:rsid w:val="00D324FA"/>
    <w:rsid w:val="00D34454"/>
    <w:rsid w:val="00D36174"/>
    <w:rsid w:val="00D430C2"/>
    <w:rsid w:val="00D43A3B"/>
    <w:rsid w:val="00D43A4A"/>
    <w:rsid w:val="00D46BB5"/>
    <w:rsid w:val="00D46E79"/>
    <w:rsid w:val="00D55458"/>
    <w:rsid w:val="00D60E3A"/>
    <w:rsid w:val="00D60EB2"/>
    <w:rsid w:val="00D64CC7"/>
    <w:rsid w:val="00D70677"/>
    <w:rsid w:val="00D70B4B"/>
    <w:rsid w:val="00D81549"/>
    <w:rsid w:val="00D87CCE"/>
    <w:rsid w:val="00D924FC"/>
    <w:rsid w:val="00DC355E"/>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A5A8A"/>
    <w:rsid w:val="00EB1F90"/>
    <w:rsid w:val="00EB2DAE"/>
    <w:rsid w:val="00EB5E3B"/>
    <w:rsid w:val="00EB6513"/>
    <w:rsid w:val="00EB6580"/>
    <w:rsid w:val="00EC7589"/>
    <w:rsid w:val="00ED51C2"/>
    <w:rsid w:val="00EF32F5"/>
    <w:rsid w:val="00F07465"/>
    <w:rsid w:val="00F16D34"/>
    <w:rsid w:val="00F25186"/>
    <w:rsid w:val="00F26153"/>
    <w:rsid w:val="00F27267"/>
    <w:rsid w:val="00F30CA5"/>
    <w:rsid w:val="00F318E4"/>
    <w:rsid w:val="00F3449F"/>
    <w:rsid w:val="00F352AE"/>
    <w:rsid w:val="00F41228"/>
    <w:rsid w:val="00F43108"/>
    <w:rsid w:val="00F43305"/>
    <w:rsid w:val="00F70C16"/>
    <w:rsid w:val="00F74D56"/>
    <w:rsid w:val="00F835EE"/>
    <w:rsid w:val="00F8540D"/>
    <w:rsid w:val="00F937AD"/>
    <w:rsid w:val="00F96AEF"/>
    <w:rsid w:val="00F978A8"/>
    <w:rsid w:val="00FA4A2B"/>
    <w:rsid w:val="00FA7F29"/>
    <w:rsid w:val="00FC3402"/>
    <w:rsid w:val="00FE4FD6"/>
    <w:rsid w:val="00FF63CA"/>
    <w:rsid w:val="2FA53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1F709"/>
  <w15:docId w15:val="{702E709A-CB6A-4E28-A34E-4CC1C0D4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urnberg.com.cn/"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mailto:Claire@nurnberg.com.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ite.douban.com/110577/" TargetMode="Externa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eibo.com/nurnbe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1065</Words>
  <Characters>6073</Characters>
  <Application>Microsoft Office Word</Application>
  <DocSecurity>0</DocSecurity>
  <Lines>50</Lines>
  <Paragraphs>14</Paragraphs>
  <ScaleCrop>false</ScaleCrop>
  <Company>2ndSpAcE</Company>
  <LinksUpToDate>false</LinksUpToDate>
  <CharactersWithSpaces>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10</cp:revision>
  <cp:lastPrinted>2004-04-23T07:06:00Z</cp:lastPrinted>
  <dcterms:created xsi:type="dcterms:W3CDTF">2021-07-30T04:13:00Z</dcterms:created>
  <dcterms:modified xsi:type="dcterms:W3CDTF">2022-06-15T02:53:00Z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28EEBF37B59B4C03BDF8EA8DEA13C6D1</vt:lpwstr>
  </property>
</Properties>
</file>