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BA" w:rsidRDefault="004E54BA" w:rsidP="00A2505E">
      <w:pPr>
        <w:jc w:val="center"/>
        <w:rPr>
          <w:b/>
          <w:bCs/>
          <w:sz w:val="36"/>
          <w:shd w:val="pct15" w:color="auto" w:fill="FFFFFF"/>
        </w:rPr>
      </w:pPr>
    </w:p>
    <w:p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bookmarkEnd w:id="0"/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C015FE" w:rsidRDefault="00C015FE" w:rsidP="00A2505E">
      <w:pPr>
        <w:rPr>
          <w:b/>
          <w:szCs w:val="21"/>
        </w:rPr>
      </w:pPr>
    </w:p>
    <w:p w:rsidR="00C015FE" w:rsidRPr="006A63D4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3825240</wp:posOffset>
            </wp:positionH>
            <wp:positionV relativeFrom="paragraph">
              <wp:posOffset>19685</wp:posOffset>
            </wp:positionV>
            <wp:extent cx="1577975" cy="2134870"/>
            <wp:effectExtent l="0" t="0" r="3175" b="0"/>
            <wp:wrapTight wrapText="bothSides">
              <wp:wrapPolygon edited="0">
                <wp:start x="0" y="0"/>
                <wp:lineTo x="0" y="21394"/>
                <wp:lineTo x="21383" y="21394"/>
                <wp:lineTo x="21383" y="0"/>
                <wp:lineTo x="0" y="0"/>
              </wp:wrapPolygon>
            </wp:wrapTight>
            <wp:docPr id="16" name="图片 16" descr="1543543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43543615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八</w:t>
      </w:r>
      <w:r>
        <w:rPr>
          <w:rFonts w:hint="eastAsia"/>
          <w:b/>
          <w:bCs/>
          <w:szCs w:val="21"/>
        </w:rPr>
        <w:t>个</w:t>
      </w:r>
      <w:r>
        <w:rPr>
          <w:b/>
          <w:bCs/>
          <w:szCs w:val="21"/>
        </w:rPr>
        <w:t>公主与魔镜</w:t>
      </w:r>
      <w:r w:rsidRPr="006A63D4">
        <w:rPr>
          <w:b/>
          <w:bCs/>
          <w:szCs w:val="21"/>
        </w:rPr>
        <w:t>》</w:t>
      </w:r>
    </w:p>
    <w:p w:rsidR="00C015FE" w:rsidRPr="00401A8D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401A8D">
        <w:rPr>
          <w:b/>
          <w:bCs/>
          <w:szCs w:val="21"/>
        </w:rPr>
        <w:t>EIGHT PRINCESSES AND A MAGIC MIRROR</w:t>
      </w:r>
    </w:p>
    <w:p w:rsidR="00C015FE" w:rsidRPr="00F349C9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349C9">
        <w:rPr>
          <w:b/>
          <w:bCs/>
          <w:szCs w:val="21"/>
        </w:rPr>
        <w:t>作</w:t>
      </w:r>
      <w:r w:rsidRPr="00F349C9">
        <w:rPr>
          <w:b/>
          <w:bCs/>
          <w:szCs w:val="21"/>
        </w:rPr>
        <w:t xml:space="preserve">    </w:t>
      </w:r>
      <w:r w:rsidRPr="00F349C9">
        <w:rPr>
          <w:b/>
          <w:bCs/>
          <w:szCs w:val="21"/>
        </w:rPr>
        <w:t>者：</w:t>
      </w:r>
      <w:bookmarkStart w:id="1" w:name="OLE_LINK1"/>
      <w:bookmarkStart w:id="2" w:name="OLE_LINK4"/>
      <w:r w:rsidRPr="00F349C9">
        <w:rPr>
          <w:b/>
          <w:color w:val="000000"/>
          <w:shd w:val="clear" w:color="auto" w:fill="FFFFFF"/>
        </w:rPr>
        <w:t>Natasha Farrant</w:t>
      </w:r>
      <w:bookmarkEnd w:id="1"/>
      <w:bookmarkEnd w:id="2"/>
      <w:r w:rsidR="00401A8D">
        <w:rPr>
          <w:b/>
          <w:color w:val="000000"/>
          <w:shd w:val="clear" w:color="auto" w:fill="FFFFFF"/>
        </w:rPr>
        <w:t xml:space="preserve"> and Lydia Corry</w:t>
      </w:r>
    </w:p>
    <w:p w:rsidR="00C015FE" w:rsidRPr="00F349C9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349C9">
        <w:rPr>
          <w:b/>
          <w:bCs/>
          <w:szCs w:val="21"/>
        </w:rPr>
        <w:t>出</w:t>
      </w:r>
      <w:r w:rsidRPr="00F349C9">
        <w:rPr>
          <w:b/>
          <w:bCs/>
          <w:szCs w:val="21"/>
        </w:rPr>
        <w:t xml:space="preserve"> </w:t>
      </w:r>
      <w:r w:rsidRPr="00F349C9">
        <w:rPr>
          <w:b/>
          <w:bCs/>
          <w:szCs w:val="21"/>
        </w:rPr>
        <w:t>版</w:t>
      </w:r>
      <w:r w:rsidRPr="00F349C9">
        <w:rPr>
          <w:b/>
          <w:bCs/>
          <w:szCs w:val="21"/>
        </w:rPr>
        <w:t xml:space="preserve"> </w:t>
      </w:r>
      <w:r w:rsidRPr="00F349C9"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Zephyr</w:t>
      </w:r>
      <w:r>
        <w:rPr>
          <w:b/>
          <w:bCs/>
          <w:szCs w:val="21"/>
        </w:rPr>
        <w:t xml:space="preserve"> (Head of Zeus)</w:t>
      </w:r>
    </w:p>
    <w:p w:rsidR="00C015FE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</w:p>
    <w:p w:rsidR="00C015FE" w:rsidRPr="006A63D4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C015FE" w:rsidRPr="006A63D4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015FE" w:rsidRPr="006A63D4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208</w:t>
      </w:r>
      <w:r>
        <w:rPr>
          <w:b/>
          <w:bCs/>
          <w:szCs w:val="21"/>
        </w:rPr>
        <w:t>页</w:t>
      </w:r>
    </w:p>
    <w:p w:rsidR="00C015FE" w:rsidRPr="006A63D4" w:rsidRDefault="00C015FE" w:rsidP="00C015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电子文稿</w:t>
      </w:r>
    </w:p>
    <w:p w:rsidR="00C015FE" w:rsidRDefault="00C015FE" w:rsidP="00C015FE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</w:t>
      </w:r>
      <w:r w:rsidR="00401A8D">
        <w:rPr>
          <w:rFonts w:hint="eastAsia"/>
          <w:b/>
          <w:bCs/>
          <w:szCs w:val="21"/>
        </w:rPr>
        <w:t>少年</w:t>
      </w:r>
      <w:r>
        <w:rPr>
          <w:rFonts w:hint="eastAsia"/>
          <w:b/>
          <w:bCs/>
          <w:szCs w:val="21"/>
        </w:rPr>
        <w:t>文学</w:t>
      </w:r>
    </w:p>
    <w:p w:rsidR="00C015FE" w:rsidRPr="00F14277" w:rsidRDefault="00C015FE" w:rsidP="00C015FE">
      <w:pPr>
        <w:rPr>
          <w:b/>
          <w:bCs/>
          <w:color w:val="FF0000"/>
          <w:szCs w:val="21"/>
        </w:rPr>
      </w:pPr>
      <w:r w:rsidRPr="00F14277">
        <w:rPr>
          <w:b/>
          <w:bCs/>
          <w:color w:val="FF0000"/>
          <w:szCs w:val="21"/>
        </w:rPr>
        <w:t>版权已授</w:t>
      </w:r>
      <w:r w:rsidRPr="00F14277">
        <w:rPr>
          <w:rFonts w:hint="eastAsia"/>
          <w:b/>
          <w:bCs/>
          <w:color w:val="FF0000"/>
          <w:szCs w:val="21"/>
        </w:rPr>
        <w:t>：美国，丹麦，意大利，俄罗斯，波兰，西班牙</w:t>
      </w:r>
    </w:p>
    <w:p w:rsidR="00C015FE" w:rsidRPr="00735064" w:rsidRDefault="00C015FE" w:rsidP="00C015F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5038D" w:rsidRDefault="00C015FE" w:rsidP="00C015F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F7CED" w:rsidRDefault="008F7CED" w:rsidP="00C015F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45038D" w:rsidRPr="0045038D" w:rsidRDefault="0045038D" w:rsidP="0045038D">
      <w:pPr>
        <w:autoSpaceDE w:val="0"/>
        <w:autoSpaceDN w:val="0"/>
        <w:adjustRightInd w:val="0"/>
        <w:ind w:firstLineChars="200" w:firstLine="482"/>
        <w:jc w:val="center"/>
        <w:rPr>
          <w:b/>
          <w:bCs/>
          <w:kern w:val="0"/>
          <w:sz w:val="24"/>
          <w:szCs w:val="28"/>
        </w:rPr>
      </w:pPr>
      <w:r w:rsidRPr="0045038D">
        <w:rPr>
          <w:rFonts w:hint="eastAsia"/>
          <w:b/>
          <w:bCs/>
          <w:kern w:val="0"/>
          <w:sz w:val="24"/>
          <w:szCs w:val="28"/>
        </w:rPr>
        <w:t>《爱尔兰时报》评论为“给孩子最好的童话书”</w:t>
      </w:r>
    </w:p>
    <w:p w:rsidR="00C015FE" w:rsidRPr="00F349C9" w:rsidRDefault="00C015FE" w:rsidP="00C015FE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C015FE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F349C9">
        <w:rPr>
          <w:rFonts w:hint="eastAsia"/>
          <w:bCs/>
          <w:kern w:val="0"/>
          <w:szCs w:val="21"/>
        </w:rPr>
        <w:t>镜子，镜子，墙上的镜子啊</w:t>
      </w:r>
      <w:r w:rsidRPr="00F349C9">
        <w:rPr>
          <w:rFonts w:hint="eastAsia"/>
          <w:bCs/>
          <w:kern w:val="0"/>
          <w:szCs w:val="21"/>
        </w:rPr>
        <w:t>......</w:t>
      </w:r>
      <w:r w:rsidRPr="00F349C9">
        <w:rPr>
          <w:rFonts w:hint="eastAsia"/>
          <w:bCs/>
          <w:kern w:val="0"/>
          <w:szCs w:val="21"/>
        </w:rPr>
        <w:t>是什么让一个公主变得出众？女巫的镜子穿越时空，想要找到答案。然而</w:t>
      </w:r>
      <w:r>
        <w:rPr>
          <w:rFonts w:hint="eastAsia"/>
          <w:bCs/>
          <w:kern w:val="0"/>
          <w:szCs w:val="21"/>
        </w:rPr>
        <w:t>镜子中映出一</w:t>
      </w:r>
      <w:r w:rsidRPr="00F349C9">
        <w:rPr>
          <w:rFonts w:hint="eastAsia"/>
          <w:bCs/>
          <w:kern w:val="0"/>
          <w:szCs w:val="21"/>
        </w:rPr>
        <w:t>张张公主的脸，这些公主并不想变得仪态万方、彬彬有礼。她们都下定决心要自己拯救自己。</w:t>
      </w:r>
    </w:p>
    <w:p w:rsidR="00C015FE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C015FE" w:rsidRPr="00F349C9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这个</w:t>
      </w:r>
      <w:r>
        <w:rPr>
          <w:bCs/>
          <w:kern w:val="0"/>
          <w:szCs w:val="21"/>
        </w:rPr>
        <w:t>故事</w:t>
      </w:r>
      <w:r w:rsidRPr="00F349C9">
        <w:rPr>
          <w:rFonts w:hint="eastAsia"/>
          <w:bCs/>
          <w:kern w:val="0"/>
          <w:szCs w:val="21"/>
        </w:rPr>
        <w:t>中有八位勇敢无畏的公主。她们对一切都充满好奇心，敢于冒险，并决定忠于本心。娜塔莎·法兰特的原著故事以世界各地的不同时代为背景。书中除了有现代经典的故事情节，艺术家莉迪亚</w:t>
      </w:r>
      <w:r w:rsidRPr="00F349C9">
        <w:rPr>
          <w:rFonts w:ascii="宋体" w:hAnsi="宋体" w:hint="eastAsia"/>
          <w:bCs/>
          <w:kern w:val="0"/>
          <w:szCs w:val="21"/>
        </w:rPr>
        <w:t>﹒</w:t>
      </w:r>
      <w:r w:rsidRPr="00F349C9">
        <w:rPr>
          <w:rFonts w:hint="eastAsia"/>
          <w:bCs/>
          <w:kern w:val="0"/>
          <w:szCs w:val="21"/>
        </w:rPr>
        <w:t>科里还为这本精致的礼物书配以精美的全彩插图。</w:t>
      </w:r>
    </w:p>
    <w:p w:rsidR="00C015FE" w:rsidRPr="00F349C9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C015FE" w:rsidRPr="00F349C9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F349C9">
        <w:rPr>
          <w:rFonts w:hint="eastAsia"/>
          <w:bCs/>
          <w:kern w:val="0"/>
          <w:szCs w:val="21"/>
        </w:rPr>
        <w:t>沙漠中的阿拉伯公主</w:t>
      </w:r>
      <w:proofErr w:type="gramStart"/>
      <w:r w:rsidRPr="00F349C9">
        <w:rPr>
          <w:rFonts w:hint="eastAsia"/>
          <w:bCs/>
          <w:kern w:val="0"/>
          <w:szCs w:val="21"/>
        </w:rPr>
        <w:t>利用金黑相间</w:t>
      </w:r>
      <w:proofErr w:type="gramEnd"/>
      <w:r w:rsidRPr="00F349C9">
        <w:rPr>
          <w:rFonts w:hint="eastAsia"/>
          <w:bCs/>
          <w:kern w:val="0"/>
          <w:szCs w:val="21"/>
        </w:rPr>
        <w:t>的旗帜保护她的人民，使他们免受国王的伤害；拉丁美洲的蒂卡公主养了一只鳄鱼当宠物；苏格兰公主探索公海；非洲的阿巴约姆公主将怜悯与善良置于王室权力之上；塔楼公主从贪婪的城市开发商手中拯救了她心爱的花园。</w:t>
      </w:r>
    </w:p>
    <w:p w:rsidR="00C015FE" w:rsidRPr="00F349C9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C015FE" w:rsidRDefault="00C015FE" w:rsidP="00C015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F349C9">
        <w:rPr>
          <w:rFonts w:hint="eastAsia"/>
          <w:bCs/>
          <w:kern w:val="0"/>
          <w:szCs w:val="21"/>
        </w:rPr>
        <w:t>在这本精致豪华的礼物书中，插画师莉迪亚</w:t>
      </w:r>
      <w:r w:rsidRPr="00F349C9">
        <w:rPr>
          <w:rFonts w:ascii="宋体" w:hAnsi="宋体" w:hint="eastAsia"/>
          <w:bCs/>
          <w:kern w:val="0"/>
          <w:szCs w:val="21"/>
        </w:rPr>
        <w:t>﹒</w:t>
      </w:r>
      <w:r w:rsidRPr="00F349C9">
        <w:rPr>
          <w:rFonts w:hint="eastAsia"/>
          <w:bCs/>
          <w:kern w:val="0"/>
          <w:szCs w:val="21"/>
        </w:rPr>
        <w:t>科里绘</w:t>
      </w:r>
      <w:r>
        <w:rPr>
          <w:rFonts w:hint="eastAsia"/>
          <w:bCs/>
          <w:kern w:val="0"/>
          <w:szCs w:val="21"/>
        </w:rPr>
        <w:t>制的精美插图五彩斑斓，这些极富想象力的故事与传统公主故事有着天壤之别</w:t>
      </w:r>
      <w:r w:rsidRPr="00F349C9">
        <w:rPr>
          <w:rFonts w:hint="eastAsia"/>
          <w:bCs/>
          <w:kern w:val="0"/>
          <w:szCs w:val="21"/>
        </w:rPr>
        <w:t>。</w:t>
      </w:r>
    </w:p>
    <w:p w:rsidR="0045038D" w:rsidRDefault="0045038D" w:rsidP="0045038D">
      <w:pPr>
        <w:autoSpaceDE w:val="0"/>
        <w:autoSpaceDN w:val="0"/>
        <w:adjustRightInd w:val="0"/>
        <w:ind w:firstLineChars="200" w:firstLine="562"/>
        <w:rPr>
          <w:b/>
          <w:bCs/>
          <w:kern w:val="0"/>
          <w:sz w:val="28"/>
          <w:szCs w:val="28"/>
        </w:rPr>
      </w:pPr>
    </w:p>
    <w:p w:rsidR="0045038D" w:rsidRDefault="0045038D" w:rsidP="0045038D">
      <w:pPr>
        <w:autoSpaceDE w:val="0"/>
        <w:autoSpaceDN w:val="0"/>
        <w:adjustRightInd w:val="0"/>
        <w:ind w:firstLineChars="200" w:firstLine="562"/>
        <w:rPr>
          <w:rFonts w:hint="eastAsia"/>
          <w:b/>
          <w:bCs/>
          <w:kern w:val="0"/>
          <w:sz w:val="28"/>
          <w:szCs w:val="28"/>
        </w:rPr>
      </w:pPr>
    </w:p>
    <w:p w:rsidR="00401A8D" w:rsidRPr="000C38C4" w:rsidRDefault="00C015FE" w:rsidP="00C015FE">
      <w:pPr>
        <w:autoSpaceDE w:val="0"/>
        <w:autoSpaceDN w:val="0"/>
        <w:adjustRightInd w:val="0"/>
        <w:jc w:val="left"/>
        <w:rPr>
          <w:rFonts w:hint="eastAsia"/>
          <w:b/>
          <w:bCs/>
          <w:kern w:val="0"/>
          <w:sz w:val="28"/>
          <w:szCs w:val="28"/>
        </w:rPr>
      </w:pPr>
      <w:r>
        <w:rPr>
          <w:b/>
          <w:bCs/>
          <w:noProof/>
          <w:kern w:val="0"/>
          <w:sz w:val="28"/>
          <w:szCs w:val="28"/>
        </w:rPr>
        <w:lastRenderedPageBreak/>
        <w:drawing>
          <wp:inline distT="0" distB="0" distL="0" distR="0">
            <wp:extent cx="5400675" cy="2905125"/>
            <wp:effectExtent l="0" t="0" r="9525" b="9525"/>
            <wp:docPr id="15" name="图片 15" descr="QQ截图2019112815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Q截图201911281528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kern w:val="0"/>
          <w:sz w:val="28"/>
          <w:szCs w:val="28"/>
        </w:rPr>
        <w:drawing>
          <wp:inline distT="0" distB="0" distL="0" distR="0">
            <wp:extent cx="5391150" cy="3981450"/>
            <wp:effectExtent l="0" t="0" r="0" b="0"/>
            <wp:docPr id="14" name="图片 14" descr="QQ截图2019112815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Q截图20191128152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C4" w:rsidRPr="006454F1" w:rsidRDefault="000C38C4" w:rsidP="000C38C4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3" w:name="productDetails"/>
      <w:bookmarkEnd w:id="3"/>
    </w:p>
    <w:p w:rsidR="000C38C4" w:rsidRPr="006454F1" w:rsidRDefault="000C38C4" w:rsidP="000C38C4">
      <w:pPr>
        <w:ind w:firstLineChars="200" w:firstLine="420"/>
        <w:rPr>
          <w:szCs w:val="21"/>
        </w:rPr>
      </w:pPr>
    </w:p>
    <w:p w:rsidR="000C38C4" w:rsidRDefault="000C38C4" w:rsidP="000C38C4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DD693F">
        <w:rPr>
          <w:b/>
          <w:color w:val="000000"/>
          <w:kern w:val="0"/>
          <w:szCs w:val="21"/>
        </w:rPr>
        <w:t>娜塔莎</w:t>
      </w:r>
      <w:r w:rsidRPr="00DD693F">
        <w:rPr>
          <w:b/>
          <w:color w:val="000000"/>
          <w:kern w:val="0"/>
          <w:szCs w:val="21"/>
        </w:rPr>
        <w:t>•</w:t>
      </w:r>
      <w:r w:rsidRPr="00DD693F">
        <w:rPr>
          <w:b/>
          <w:color w:val="000000"/>
          <w:kern w:val="0"/>
          <w:szCs w:val="21"/>
        </w:rPr>
        <w:t>法兰特（</w:t>
      </w:r>
      <w:r w:rsidRPr="00DD693F">
        <w:rPr>
          <w:b/>
          <w:color w:val="000000"/>
          <w:kern w:val="0"/>
          <w:szCs w:val="21"/>
        </w:rPr>
        <w:t>Natasha Farrant</w:t>
      </w:r>
      <w:r w:rsidRPr="00DD693F">
        <w:rPr>
          <w:b/>
          <w:color w:val="000000"/>
          <w:kern w:val="0"/>
          <w:szCs w:val="21"/>
        </w:rPr>
        <w:t>）</w:t>
      </w:r>
      <w:r w:rsidRPr="00DD693F">
        <w:rPr>
          <w:color w:val="000000"/>
          <w:kern w:val="0"/>
          <w:szCs w:val="21"/>
        </w:rPr>
        <w:t>已在儿童图书出版界工作了将近</w:t>
      </w:r>
      <w:r w:rsidRPr="00DD693F">
        <w:rPr>
          <w:color w:val="000000"/>
          <w:kern w:val="0"/>
          <w:szCs w:val="21"/>
        </w:rPr>
        <w:t>20</w:t>
      </w:r>
      <w:r w:rsidRPr="00DD693F">
        <w:rPr>
          <w:color w:val="000000"/>
          <w:kern w:val="0"/>
          <w:szCs w:val="21"/>
        </w:rPr>
        <w:t>年的时间。在过去</w:t>
      </w:r>
      <w:r w:rsidRPr="00DD693F">
        <w:rPr>
          <w:color w:val="000000"/>
          <w:kern w:val="0"/>
          <w:szCs w:val="21"/>
        </w:rPr>
        <w:t>10</w:t>
      </w:r>
      <w:r w:rsidRPr="00DD693F">
        <w:rPr>
          <w:color w:val="000000"/>
          <w:kern w:val="0"/>
          <w:szCs w:val="21"/>
        </w:rPr>
        <w:t>年中，她运营了自己的文学作品搜索代理公司。同时，她还凭借青少年历史小说《我们为爱所做的事》以及另外两部畅销的成人小说，入围了卡耐</w:t>
      </w:r>
      <w:proofErr w:type="gramStart"/>
      <w:r w:rsidRPr="00DD693F">
        <w:rPr>
          <w:color w:val="000000"/>
          <w:kern w:val="0"/>
          <w:szCs w:val="21"/>
        </w:rPr>
        <w:t>基奖长</w:t>
      </w:r>
      <w:proofErr w:type="gramEnd"/>
      <w:r w:rsidRPr="00DD693F">
        <w:rPr>
          <w:color w:val="000000"/>
          <w:kern w:val="0"/>
          <w:szCs w:val="21"/>
        </w:rPr>
        <w:t>名单（</w:t>
      </w:r>
      <w:r w:rsidRPr="00DD693F">
        <w:rPr>
          <w:color w:val="000000"/>
          <w:kern w:val="0"/>
          <w:szCs w:val="21"/>
        </w:rPr>
        <w:t>Carnegie-longlisted</w:t>
      </w:r>
      <w:r w:rsidRPr="00DD693F">
        <w:rPr>
          <w:color w:val="000000"/>
          <w:kern w:val="0"/>
          <w:szCs w:val="21"/>
        </w:rPr>
        <w:t>）与</w:t>
      </w:r>
      <w:proofErr w:type="gramStart"/>
      <w:r w:rsidRPr="00DD693F">
        <w:rPr>
          <w:color w:val="000000"/>
          <w:kern w:val="0"/>
          <w:szCs w:val="21"/>
        </w:rPr>
        <w:t>布兰福博斯奖短名单</w:t>
      </w:r>
      <w:proofErr w:type="gramEnd"/>
      <w:r w:rsidRPr="00DD693F">
        <w:rPr>
          <w:color w:val="000000"/>
          <w:kern w:val="0"/>
          <w:szCs w:val="21"/>
        </w:rPr>
        <w:t>（</w:t>
      </w:r>
      <w:r w:rsidRPr="00DD693F">
        <w:rPr>
          <w:color w:val="000000"/>
          <w:kern w:val="0"/>
          <w:szCs w:val="21"/>
        </w:rPr>
        <w:t xml:space="preserve">Branford </w:t>
      </w:r>
      <w:proofErr w:type="spellStart"/>
      <w:r w:rsidRPr="00DD693F">
        <w:rPr>
          <w:color w:val="000000"/>
          <w:kern w:val="0"/>
          <w:szCs w:val="21"/>
        </w:rPr>
        <w:t>Boase</w:t>
      </w:r>
      <w:proofErr w:type="spellEnd"/>
      <w:r w:rsidRPr="00DD693F">
        <w:rPr>
          <w:color w:val="000000"/>
          <w:kern w:val="0"/>
          <w:szCs w:val="21"/>
        </w:rPr>
        <w:t>-shortlisted</w:t>
      </w:r>
      <w:r w:rsidRPr="00DD693F">
        <w:rPr>
          <w:color w:val="000000"/>
          <w:kern w:val="0"/>
          <w:szCs w:val="21"/>
        </w:rPr>
        <w:t>）。除此之外，娜塔莎还入围了</w:t>
      </w:r>
      <w:r w:rsidRPr="00DD693F">
        <w:rPr>
          <w:color w:val="000000"/>
          <w:kern w:val="0"/>
          <w:szCs w:val="21"/>
        </w:rPr>
        <w:t>2014</w:t>
      </w:r>
      <w:r w:rsidRPr="00DD693F">
        <w:rPr>
          <w:color w:val="000000"/>
          <w:kern w:val="0"/>
          <w:szCs w:val="21"/>
        </w:rPr>
        <w:t>青少年</w:t>
      </w:r>
      <w:r w:rsidRPr="00DD693F">
        <w:rPr>
          <w:color w:val="000000"/>
          <w:kern w:val="0"/>
          <w:szCs w:val="21"/>
        </w:rPr>
        <w:lastRenderedPageBreak/>
        <w:t>女王奖（</w:t>
      </w:r>
      <w:r w:rsidRPr="00DD693F">
        <w:rPr>
          <w:color w:val="000000"/>
          <w:kern w:val="0"/>
          <w:szCs w:val="21"/>
        </w:rPr>
        <w:t>Queen of Teen Award</w:t>
      </w:r>
      <w:r w:rsidRPr="00DD693F">
        <w:rPr>
          <w:color w:val="000000"/>
          <w:kern w:val="0"/>
          <w:szCs w:val="21"/>
        </w:rPr>
        <w:t>）的短名单，而布贝尔</w:t>
      </w:r>
      <w:r w:rsidRPr="00DD693F">
        <w:rPr>
          <w:color w:val="000000"/>
          <w:kern w:val="0"/>
          <w:szCs w:val="21"/>
        </w:rPr>
        <w:t>•</w:t>
      </w:r>
      <w:r w:rsidRPr="00DD693F">
        <w:rPr>
          <w:color w:val="000000"/>
          <w:kern w:val="0"/>
          <w:szCs w:val="21"/>
        </w:rPr>
        <w:t>盖德斯比（</w:t>
      </w:r>
      <w:r w:rsidRPr="00DD693F">
        <w:rPr>
          <w:color w:val="000000"/>
          <w:kern w:val="0"/>
          <w:szCs w:val="21"/>
        </w:rPr>
        <w:t xml:space="preserve">Bluebell </w:t>
      </w:r>
      <w:proofErr w:type="spellStart"/>
      <w:r w:rsidRPr="00DD693F">
        <w:rPr>
          <w:color w:val="000000"/>
          <w:kern w:val="0"/>
          <w:szCs w:val="21"/>
        </w:rPr>
        <w:t>Gadbsy</w:t>
      </w:r>
      <w:proofErr w:type="spellEnd"/>
      <w:r>
        <w:rPr>
          <w:color w:val="000000"/>
          <w:kern w:val="0"/>
          <w:szCs w:val="21"/>
        </w:rPr>
        <w:t>）丛书中的第二本《恋爱中的弗洛拉</w:t>
      </w:r>
      <w:r w:rsidRPr="00DD693F">
        <w:rPr>
          <w:color w:val="000000"/>
          <w:kern w:val="0"/>
          <w:szCs w:val="21"/>
        </w:rPr>
        <w:t>》入围了《卫报》儿童作品奖（</w:t>
      </w:r>
      <w:r w:rsidRPr="00DD693F">
        <w:rPr>
          <w:color w:val="000000"/>
          <w:kern w:val="0"/>
          <w:szCs w:val="21"/>
        </w:rPr>
        <w:t>Guardian Children's Prize</w:t>
      </w:r>
      <w:r w:rsidRPr="00DD693F">
        <w:rPr>
          <w:color w:val="000000"/>
          <w:kern w:val="0"/>
          <w:szCs w:val="21"/>
        </w:rPr>
        <w:t>）长名单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2</w:t>
      </w:r>
      <w:r w:rsidRPr="00DD693F">
        <w:rPr>
          <w:color w:val="000000"/>
          <w:kern w:val="0"/>
          <w:szCs w:val="21"/>
        </w:rPr>
        <w:t>015</w:t>
      </w:r>
      <w:r w:rsidRPr="00DD693F"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她获得</w:t>
      </w:r>
      <w:r w:rsidRPr="00DD693F">
        <w:rPr>
          <w:color w:val="000000"/>
          <w:kern w:val="0"/>
          <w:szCs w:val="21"/>
        </w:rPr>
        <w:t>英国文学联合会奖（</w:t>
      </w:r>
      <w:r w:rsidRPr="00DD693F">
        <w:rPr>
          <w:color w:val="000000"/>
          <w:kern w:val="0"/>
          <w:szCs w:val="21"/>
        </w:rPr>
        <w:t>UKLA Award 2015</w:t>
      </w:r>
      <w:r w:rsidRPr="00DD693F">
        <w:rPr>
          <w:color w:val="000000"/>
          <w:kern w:val="0"/>
          <w:szCs w:val="21"/>
        </w:rPr>
        <w:t>）提名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她的新书</w:t>
      </w:r>
      <w:r>
        <w:rPr>
          <w:rFonts w:hint="eastAsia"/>
          <w:color w:val="000000"/>
          <w:kern w:val="0"/>
          <w:szCs w:val="21"/>
        </w:rPr>
        <w:t>《雀鹰的航行》获得了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020</w:t>
      </w:r>
      <w:r>
        <w:rPr>
          <w:color w:val="000000"/>
          <w:kern w:val="0"/>
          <w:szCs w:val="21"/>
        </w:rPr>
        <w:t>年科斯</w:t>
      </w:r>
      <w:proofErr w:type="gramStart"/>
      <w:r>
        <w:rPr>
          <w:color w:val="000000"/>
          <w:kern w:val="0"/>
          <w:szCs w:val="21"/>
        </w:rPr>
        <w:t>塔童书</w:t>
      </w:r>
      <w:proofErr w:type="gramEnd"/>
      <w:r>
        <w:rPr>
          <w:color w:val="000000"/>
          <w:kern w:val="0"/>
          <w:szCs w:val="21"/>
        </w:rPr>
        <w:t>大奖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Costa</w:t>
      </w:r>
      <w:r>
        <w:rPr>
          <w:color w:val="000000"/>
          <w:kern w:val="0"/>
          <w:szCs w:val="21"/>
        </w:rPr>
        <w:t xml:space="preserve"> Children</w:t>
      </w:r>
      <w:proofErr w:type="gramStart"/>
      <w:r>
        <w:rPr>
          <w:color w:val="000000"/>
          <w:kern w:val="0"/>
          <w:szCs w:val="21"/>
        </w:rPr>
        <w:t>’</w:t>
      </w:r>
      <w:proofErr w:type="gramEnd"/>
      <w:r>
        <w:rPr>
          <w:color w:val="000000"/>
          <w:kern w:val="0"/>
          <w:szCs w:val="21"/>
        </w:rPr>
        <w:t>s Award</w:t>
      </w:r>
      <w:r>
        <w:rPr>
          <w:rFonts w:hint="eastAsia"/>
          <w:color w:val="000000"/>
          <w:kern w:val="0"/>
          <w:szCs w:val="21"/>
        </w:rPr>
        <w:t>）</w:t>
      </w:r>
      <w:r w:rsidRPr="00DD693F">
        <w:rPr>
          <w:color w:val="000000"/>
          <w:kern w:val="0"/>
          <w:szCs w:val="21"/>
        </w:rPr>
        <w:t>。她目前与丈夫和几个女儿住在伦敦。</w:t>
      </w:r>
    </w:p>
    <w:p w:rsidR="000C38C4" w:rsidRDefault="000C38C4" w:rsidP="000C38C4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</w:p>
    <w:p w:rsidR="000C38C4" w:rsidRDefault="000C38C4" w:rsidP="000C38C4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134922">
        <w:rPr>
          <w:b/>
          <w:color w:val="000000"/>
          <w:kern w:val="0"/>
          <w:szCs w:val="21"/>
        </w:rPr>
        <w:t>莉</w:t>
      </w:r>
      <w:r w:rsidRPr="00134922">
        <w:rPr>
          <w:rFonts w:hint="eastAsia"/>
          <w:b/>
          <w:color w:val="000000"/>
          <w:kern w:val="0"/>
          <w:szCs w:val="21"/>
        </w:rPr>
        <w:t>迪亚·科里（</w:t>
      </w:r>
      <w:r w:rsidRPr="00134922">
        <w:rPr>
          <w:rFonts w:hint="eastAsia"/>
          <w:b/>
          <w:color w:val="000000"/>
          <w:kern w:val="0"/>
          <w:szCs w:val="21"/>
        </w:rPr>
        <w:t>Lydia</w:t>
      </w:r>
      <w:r w:rsidRPr="00134922">
        <w:rPr>
          <w:b/>
          <w:color w:val="000000"/>
          <w:kern w:val="0"/>
          <w:szCs w:val="21"/>
        </w:rPr>
        <w:t xml:space="preserve"> Corry</w:t>
      </w:r>
      <w:r w:rsidRPr="00134922">
        <w:rPr>
          <w:rFonts w:hint="eastAsia"/>
          <w:b/>
          <w:color w:val="000000"/>
          <w:kern w:val="0"/>
          <w:szCs w:val="21"/>
        </w:rPr>
        <w:t>）</w:t>
      </w:r>
      <w:r w:rsidRPr="00DD693F">
        <w:rPr>
          <w:rFonts w:hint="eastAsia"/>
          <w:color w:val="000000"/>
          <w:kern w:val="0"/>
          <w:szCs w:val="21"/>
        </w:rPr>
        <w:t>是一位英国</w:t>
      </w:r>
      <w:r>
        <w:rPr>
          <w:rFonts w:hint="eastAsia"/>
          <w:color w:val="000000"/>
          <w:kern w:val="0"/>
          <w:szCs w:val="21"/>
        </w:rPr>
        <w:t>布莱顿的</w:t>
      </w:r>
      <w:r w:rsidRPr="00DD693F">
        <w:rPr>
          <w:rFonts w:hint="eastAsia"/>
          <w:color w:val="000000"/>
          <w:kern w:val="0"/>
          <w:szCs w:val="21"/>
        </w:rPr>
        <w:t>插画家，</w:t>
      </w:r>
      <w:r w:rsidRPr="00DD693F">
        <w:rPr>
          <w:rFonts w:hint="eastAsia"/>
          <w:color w:val="000000"/>
          <w:kern w:val="0"/>
          <w:szCs w:val="21"/>
        </w:rPr>
        <w:t>2009</w:t>
      </w:r>
      <w:r w:rsidRPr="00DD693F">
        <w:rPr>
          <w:rFonts w:hint="eastAsia"/>
          <w:color w:val="000000"/>
          <w:kern w:val="0"/>
          <w:szCs w:val="21"/>
        </w:rPr>
        <w:t>年毕业于英国皇家艺术学院，她</w:t>
      </w:r>
      <w:r>
        <w:rPr>
          <w:rFonts w:hint="eastAsia"/>
          <w:color w:val="000000"/>
          <w:kern w:val="0"/>
          <w:szCs w:val="21"/>
        </w:rPr>
        <w:t>充满活力的插画都是通过水彩、墨水</w:t>
      </w:r>
      <w:r w:rsidRPr="00DD693F">
        <w:rPr>
          <w:rFonts w:hint="eastAsia"/>
          <w:color w:val="000000"/>
          <w:kern w:val="0"/>
          <w:szCs w:val="21"/>
        </w:rPr>
        <w:t>和水粉混合</w:t>
      </w:r>
      <w:r>
        <w:rPr>
          <w:rFonts w:hint="eastAsia"/>
          <w:color w:val="000000"/>
          <w:kern w:val="0"/>
          <w:szCs w:val="21"/>
        </w:rPr>
        <w:t>材料纯手绘而成。</w:t>
      </w:r>
      <w:r w:rsidRPr="00DD693F">
        <w:rPr>
          <w:rFonts w:hint="eastAsia"/>
          <w:color w:val="000000"/>
          <w:kern w:val="0"/>
          <w:szCs w:val="21"/>
        </w:rPr>
        <w:t>她</w:t>
      </w:r>
      <w:r>
        <w:rPr>
          <w:rFonts w:hint="eastAsia"/>
          <w:color w:val="000000"/>
          <w:kern w:val="0"/>
          <w:szCs w:val="21"/>
        </w:rPr>
        <w:t>曾为</w:t>
      </w:r>
      <w:r w:rsidRPr="00DD693F">
        <w:rPr>
          <w:rFonts w:hint="eastAsia"/>
          <w:color w:val="000000"/>
          <w:kern w:val="0"/>
          <w:szCs w:val="21"/>
        </w:rPr>
        <w:t>娜塔</w:t>
      </w:r>
      <w:proofErr w:type="gramStart"/>
      <w:r w:rsidRPr="00DD693F">
        <w:rPr>
          <w:rFonts w:hint="eastAsia"/>
          <w:color w:val="000000"/>
          <w:kern w:val="0"/>
          <w:szCs w:val="21"/>
        </w:rPr>
        <w:t>莎</w:t>
      </w:r>
      <w:proofErr w:type="gramEnd"/>
      <w:r w:rsidRPr="00DD693F">
        <w:rPr>
          <w:rFonts w:hint="eastAsia"/>
          <w:color w:val="000000"/>
          <w:kern w:val="0"/>
          <w:szCs w:val="21"/>
        </w:rPr>
        <w:t>·法兰特</w:t>
      </w:r>
      <w:r>
        <w:rPr>
          <w:rFonts w:hint="eastAsia"/>
          <w:color w:val="000000"/>
          <w:kern w:val="0"/>
          <w:szCs w:val="21"/>
        </w:rPr>
        <w:t>的</w:t>
      </w:r>
      <w:r w:rsidRPr="00DD693F">
        <w:rPr>
          <w:rFonts w:hint="eastAsia"/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八个公主与魔镜》绘制插画。</w:t>
      </w:r>
    </w:p>
    <w:p w:rsidR="000C38C4" w:rsidRPr="000C38C4" w:rsidRDefault="000C38C4" w:rsidP="00C015FE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 w:rsidR="00401A8D" w:rsidRDefault="00401A8D" w:rsidP="00C015FE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内文</w:t>
      </w:r>
      <w:r>
        <w:rPr>
          <w:rFonts w:hint="eastAsia"/>
          <w:b/>
          <w:bCs/>
          <w:kern w:val="0"/>
          <w:szCs w:val="21"/>
        </w:rPr>
        <w:t>插图：</w:t>
      </w:r>
    </w:p>
    <w:p w:rsidR="009739E8" w:rsidRPr="006454F1" w:rsidRDefault="00401A8D" w:rsidP="00A2505E">
      <w:pPr>
        <w:rPr>
          <w:b/>
          <w:szCs w:val="21"/>
        </w:rPr>
      </w:pPr>
      <w:r w:rsidRPr="008907F9">
        <w:rPr>
          <w:noProof/>
          <w:color w:val="000000"/>
          <w:shd w:val="clear" w:color="auto" w:fill="FFFFFF"/>
        </w:rPr>
        <w:drawing>
          <wp:inline distT="0" distB="0" distL="0" distR="0">
            <wp:extent cx="5362575" cy="3781425"/>
            <wp:effectExtent l="0" t="0" r="9525" b="9525"/>
            <wp:docPr id="17" name="图片 17" descr="15435438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43543829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1D" w:rsidRDefault="00C6321D" w:rsidP="00A2505E">
      <w:pPr>
        <w:shd w:val="clear" w:color="auto" w:fill="FFFFFF"/>
        <w:rPr>
          <w:b/>
          <w:bCs/>
          <w:color w:val="000000"/>
          <w:szCs w:val="21"/>
        </w:rPr>
      </w:pPr>
    </w:p>
    <w:p w:rsidR="005922A8" w:rsidRDefault="005922A8" w:rsidP="00A2505E">
      <w:pPr>
        <w:shd w:val="clear" w:color="auto" w:fill="FFFFFF"/>
        <w:rPr>
          <w:b/>
          <w:bCs/>
          <w:color w:val="000000"/>
          <w:szCs w:val="21"/>
        </w:rPr>
      </w:pPr>
    </w:p>
    <w:p w:rsidR="005922A8" w:rsidRDefault="005922A8" w:rsidP="00A2505E">
      <w:pPr>
        <w:shd w:val="clear" w:color="auto" w:fill="FFFFFF"/>
        <w:rPr>
          <w:b/>
          <w:bCs/>
          <w:color w:val="000000"/>
          <w:szCs w:val="21"/>
        </w:rPr>
      </w:pPr>
    </w:p>
    <w:p w:rsidR="005922A8" w:rsidRPr="005922A8" w:rsidRDefault="005922A8" w:rsidP="005922A8">
      <w:pPr>
        <w:shd w:val="clear" w:color="auto" w:fill="FFFFFF"/>
        <w:rPr>
          <w:rFonts w:cs="Calibri"/>
          <w:b/>
          <w:color w:val="000000"/>
          <w:szCs w:val="21"/>
        </w:rPr>
      </w:pPr>
      <w:r w:rsidRPr="005922A8">
        <w:rPr>
          <w:rFonts w:cs="Calibri" w:hint="eastAsia"/>
          <w:b/>
          <w:color w:val="000000"/>
          <w:szCs w:val="21"/>
        </w:rPr>
        <w:t>谢谢您的阅读！</w:t>
      </w:r>
    </w:p>
    <w:p w:rsidR="005922A8" w:rsidRPr="005922A8" w:rsidRDefault="005922A8" w:rsidP="005922A8">
      <w:pPr>
        <w:shd w:val="clear" w:color="auto" w:fill="FFFFFF"/>
        <w:rPr>
          <w:rFonts w:cs="Calibri"/>
          <w:b/>
          <w:color w:val="000000"/>
          <w:szCs w:val="21"/>
        </w:rPr>
      </w:pPr>
      <w:r w:rsidRPr="005922A8">
        <w:rPr>
          <w:rFonts w:cs="Calibri" w:hint="eastAsia"/>
          <w:b/>
          <w:color w:val="000000"/>
          <w:szCs w:val="21"/>
        </w:rPr>
        <w:t>请将回馈信息发至：</w:t>
      </w:r>
      <w:r w:rsidRPr="005922A8">
        <w:rPr>
          <w:rFonts w:cs="Calibri"/>
          <w:b/>
          <w:color w:val="000000"/>
          <w:szCs w:val="21"/>
        </w:rPr>
        <w:t>Echo</w:t>
      </w:r>
      <w:hyperlink r:id="rId12" w:history="1">
        <w:r w:rsidRPr="005922A8">
          <w:rPr>
            <w:rFonts w:cs="Calibri"/>
            <w:b/>
            <w:color w:val="000000"/>
            <w:szCs w:val="21"/>
          </w:rPr>
          <w:t>@nurnberg.com.cn</w:t>
        </w:r>
      </w:hyperlink>
    </w:p>
    <w:p w:rsidR="005922A8" w:rsidRDefault="005922A8" w:rsidP="005922A8">
      <w:pPr>
        <w:shd w:val="clear" w:color="auto" w:fill="FFFFFF"/>
        <w:rPr>
          <w:rFonts w:ascii="Calibri" w:eastAsia="Microsoft YaHei UI" w:hAnsi="Calibri" w:cs="Calibri"/>
          <w:color w:val="000000"/>
          <w:sz w:val="18"/>
          <w:szCs w:val="18"/>
        </w:rPr>
      </w:pPr>
      <w:r>
        <w:rPr>
          <w:rFonts w:ascii="微软雅黑" w:eastAsia="微软雅黑" w:hAnsi="微软雅黑" w:cs="Calibri"/>
          <w:b/>
          <w:bCs/>
          <w:color w:val="000000"/>
          <w:szCs w:val="21"/>
        </w:rPr>
        <w:t>---------------------------------------------------------------------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>
        <w:rPr>
          <w:color w:val="000000"/>
          <w:szCs w:val="21"/>
        </w:rPr>
        <w:t xml:space="preserve">Echo </w:t>
      </w:r>
      <w:proofErr w:type="spellStart"/>
      <w:r>
        <w:rPr>
          <w:color w:val="000000"/>
          <w:szCs w:val="21"/>
        </w:rPr>
        <w:t>Xue</w:t>
      </w:r>
      <w:proofErr w:type="spellEnd"/>
      <w:r>
        <w:rPr>
          <w:rFonts w:cs="Calibri"/>
          <w:color w:val="000000"/>
          <w:szCs w:val="21"/>
        </w:rPr>
        <w:t>）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5922A8" w:rsidRDefault="005922A8" w:rsidP="005922A8">
      <w:pPr>
        <w:shd w:val="clear" w:color="auto" w:fill="FFFFFF"/>
        <w:rPr>
          <w:color w:val="000000"/>
        </w:rPr>
      </w:pPr>
      <w:r>
        <w:rPr>
          <w:rFonts w:hint="eastAsia"/>
          <w:color w:val="000000"/>
          <w:szCs w:val="21"/>
        </w:rPr>
        <w:lastRenderedPageBreak/>
        <w:t>传真：</w:t>
      </w:r>
      <w:r>
        <w:rPr>
          <w:rFonts w:ascii="Calibri" w:hAnsi="Calibri" w:cs="Calibri"/>
          <w:color w:val="000000"/>
          <w:szCs w:val="21"/>
        </w:rPr>
        <w:t>010-82504200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color w:val="000000"/>
          <w:szCs w:val="21"/>
        </w:rPr>
        <w:t>Email: Echo</w:t>
      </w:r>
      <w:hyperlink r:id="rId13" w:history="1">
        <w:r>
          <w:rPr>
            <w:rStyle w:val="a6"/>
            <w:color w:val="0563C1"/>
            <w:szCs w:val="21"/>
          </w:rPr>
          <w:t>@nurnberg.com.cn</w:t>
        </w:r>
      </w:hyperlink>
    </w:p>
    <w:p w:rsidR="005922A8" w:rsidRDefault="005922A8" w:rsidP="005922A8">
      <w:pPr>
        <w:shd w:val="clear" w:color="auto" w:fill="FFFFFF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5922A8" w:rsidRDefault="005922A8" w:rsidP="005922A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4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5922A8" w:rsidRDefault="005922A8" w:rsidP="005922A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5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5922A8" w:rsidRDefault="005922A8" w:rsidP="005922A8">
      <w:pPr>
        <w:shd w:val="clear" w:color="auto" w:fill="FFFFFF"/>
        <w:rPr>
          <w:rFonts w:ascii="Calibri" w:hAnsi="Calibri" w:cs="Calibri"/>
          <w:color w:val="000000"/>
          <w:szCs w:val="21"/>
        </w:rPr>
      </w:pPr>
    </w:p>
    <w:p w:rsidR="005922A8" w:rsidRPr="006454F1" w:rsidRDefault="005922A8" w:rsidP="00A2505E">
      <w:pPr>
        <w:shd w:val="clear" w:color="auto" w:fill="FFFFFF"/>
        <w:rPr>
          <w:color w:val="000000"/>
          <w:szCs w:val="21"/>
        </w:rPr>
      </w:pPr>
    </w:p>
    <w:sectPr w:rsidR="005922A8" w:rsidRPr="006454F1" w:rsidSect="007362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9D" w:rsidRDefault="00095A9D">
      <w:r>
        <w:separator/>
      </w:r>
    </w:p>
  </w:endnote>
  <w:endnote w:type="continuationSeparator" w:id="0">
    <w:p w:rsidR="00095A9D" w:rsidRDefault="0009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E54B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9D" w:rsidRDefault="00095A9D">
      <w:r>
        <w:separator/>
      </w:r>
    </w:p>
  </w:footnote>
  <w:footnote w:type="continuationSeparator" w:id="0">
    <w:p w:rsidR="00095A9D" w:rsidRDefault="0009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25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6"/>
  </w:num>
  <w:num w:numId="21">
    <w:abstractNumId w:val="12"/>
  </w:num>
  <w:num w:numId="22">
    <w:abstractNumId w:val="4"/>
  </w:num>
  <w:num w:numId="23">
    <w:abstractNumId w:val="24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95A9D"/>
    <w:rsid w:val="000A276C"/>
    <w:rsid w:val="000A2E1D"/>
    <w:rsid w:val="000B2148"/>
    <w:rsid w:val="000B22DE"/>
    <w:rsid w:val="000B29E2"/>
    <w:rsid w:val="000C1EE1"/>
    <w:rsid w:val="000C380D"/>
    <w:rsid w:val="000C38C4"/>
    <w:rsid w:val="000C6B43"/>
    <w:rsid w:val="000C780B"/>
    <w:rsid w:val="000D2126"/>
    <w:rsid w:val="000D2B57"/>
    <w:rsid w:val="000D447B"/>
    <w:rsid w:val="000D52DC"/>
    <w:rsid w:val="000E219B"/>
    <w:rsid w:val="0010039B"/>
    <w:rsid w:val="00100A6B"/>
    <w:rsid w:val="00106D0C"/>
    <w:rsid w:val="00110E68"/>
    <w:rsid w:val="00112DCE"/>
    <w:rsid w:val="001214BD"/>
    <w:rsid w:val="00127A26"/>
    <w:rsid w:val="00134275"/>
    <w:rsid w:val="00134922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1A8D"/>
    <w:rsid w:val="00407A91"/>
    <w:rsid w:val="00412A10"/>
    <w:rsid w:val="004148D5"/>
    <w:rsid w:val="00414A9C"/>
    <w:rsid w:val="00420F4B"/>
    <w:rsid w:val="00431D1E"/>
    <w:rsid w:val="0043213E"/>
    <w:rsid w:val="0045038D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54BA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922A8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80950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8F7CED"/>
    <w:rsid w:val="00900F2F"/>
    <w:rsid w:val="0091777E"/>
    <w:rsid w:val="00923BF6"/>
    <w:rsid w:val="00927BD3"/>
    <w:rsid w:val="00937F62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4B8C"/>
    <w:rsid w:val="00A602F6"/>
    <w:rsid w:val="00A71D38"/>
    <w:rsid w:val="00A71E1E"/>
    <w:rsid w:val="00A747E1"/>
    <w:rsid w:val="00A87E83"/>
    <w:rsid w:val="00A9062B"/>
    <w:rsid w:val="00A910E5"/>
    <w:rsid w:val="00AA1AA9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15FE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0BED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6B4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D693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304D"/>
    <w:rsid w:val="00EE1311"/>
    <w:rsid w:val="00EE7FE5"/>
    <w:rsid w:val="00EF252A"/>
    <w:rsid w:val="00EF4888"/>
    <w:rsid w:val="00EF51BA"/>
    <w:rsid w:val="00F01A50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0045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8FE"/>
    <w:rsid w:val="00FD638E"/>
    <w:rsid w:val="00FE3231"/>
    <w:rsid w:val="00FE4FD6"/>
    <w:rsid w:val="00FE722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isy@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D485-3807-4080-BCA1-3CB8AF7D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259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2021-06-15T06:32:00Z</dcterms:created>
  <dcterms:modified xsi:type="dcterms:W3CDTF">2022-07-12T09:42:00Z</dcterms:modified>
</cp:coreProperties>
</file>