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23" w:rsidRPr="00864C66" w:rsidRDefault="005D636E">
      <w:pPr>
        <w:jc w:val="center"/>
        <w:rPr>
          <w:b/>
          <w:bCs/>
          <w:sz w:val="36"/>
          <w:shd w:val="pct10" w:color="auto" w:fill="FFFFFF"/>
        </w:rPr>
      </w:pPr>
      <w:r w:rsidRPr="00864C66">
        <w:rPr>
          <w:b/>
          <w:bCs/>
          <w:sz w:val="36"/>
          <w:shd w:val="pct10" w:color="auto" w:fill="FFFFFF"/>
        </w:rPr>
        <w:t>新</w:t>
      </w:r>
      <w:r w:rsidRPr="00864C66">
        <w:rPr>
          <w:b/>
          <w:bCs/>
          <w:sz w:val="36"/>
          <w:shd w:val="pct10" w:color="auto" w:fill="FFFFFF"/>
        </w:rPr>
        <w:t xml:space="preserve"> </w:t>
      </w:r>
      <w:r w:rsidRPr="00864C66">
        <w:rPr>
          <w:b/>
          <w:bCs/>
          <w:sz w:val="36"/>
          <w:shd w:val="pct10" w:color="auto" w:fill="FFFFFF"/>
        </w:rPr>
        <w:t>书</w:t>
      </w:r>
      <w:r w:rsidRPr="00864C66">
        <w:rPr>
          <w:b/>
          <w:bCs/>
          <w:sz w:val="36"/>
          <w:shd w:val="pct10" w:color="auto" w:fill="FFFFFF"/>
        </w:rPr>
        <w:t xml:space="preserve"> </w:t>
      </w:r>
      <w:r w:rsidRPr="00864C66">
        <w:rPr>
          <w:b/>
          <w:bCs/>
          <w:sz w:val="36"/>
          <w:shd w:val="pct10" w:color="auto" w:fill="FFFFFF"/>
        </w:rPr>
        <w:t>推</w:t>
      </w:r>
      <w:r w:rsidRPr="00864C66">
        <w:rPr>
          <w:b/>
          <w:bCs/>
          <w:sz w:val="36"/>
          <w:shd w:val="pct10" w:color="auto" w:fill="FFFFFF"/>
        </w:rPr>
        <w:t xml:space="preserve"> </w:t>
      </w:r>
      <w:r w:rsidRPr="00864C66">
        <w:rPr>
          <w:b/>
          <w:bCs/>
          <w:sz w:val="36"/>
          <w:shd w:val="pct10" w:color="auto" w:fill="FFFFFF"/>
        </w:rPr>
        <w:t>荐</w:t>
      </w:r>
    </w:p>
    <w:p w:rsidR="00CD4B23" w:rsidRPr="00864C66" w:rsidRDefault="00CD4B23">
      <w:pPr>
        <w:rPr>
          <w:b/>
          <w:szCs w:val="21"/>
        </w:rPr>
      </w:pPr>
    </w:p>
    <w:p w:rsidR="00CD4B23" w:rsidRPr="00864C66" w:rsidRDefault="005D636E">
      <w:pPr>
        <w:tabs>
          <w:tab w:val="left" w:pos="540"/>
        </w:tabs>
        <w:rPr>
          <w:b/>
        </w:rPr>
      </w:pPr>
      <w:bookmarkStart w:id="0" w:name="OLE_LINK1"/>
      <w:bookmarkStart w:id="1" w:name="OLE_LINK2"/>
      <w:r w:rsidRPr="00864C66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59690</wp:posOffset>
            </wp:positionV>
            <wp:extent cx="1365885" cy="2084705"/>
            <wp:effectExtent l="0" t="0" r="5715" b="23495"/>
            <wp:wrapSquare wrapText="bothSides"/>
            <wp:docPr id="2" name="图片 2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ov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C66">
        <w:rPr>
          <w:rFonts w:hint="eastAsia"/>
          <w:b/>
        </w:rPr>
        <w:t>中文书名：《梅德莱文格斯族》</w:t>
      </w:r>
    </w:p>
    <w:p w:rsidR="00CD4B23" w:rsidRPr="00864C66" w:rsidRDefault="005D636E">
      <w:pPr>
        <w:rPr>
          <w:b/>
        </w:rPr>
      </w:pPr>
      <w:r w:rsidRPr="00864C66">
        <w:rPr>
          <w:rFonts w:hint="eastAsia"/>
          <w:b/>
        </w:rPr>
        <w:t>英文书名：</w:t>
      </w:r>
      <w:r w:rsidRPr="00864C66">
        <w:rPr>
          <w:rFonts w:hint="eastAsia"/>
          <w:b/>
        </w:rPr>
        <w:t>THE MEDLEVINGERS</w:t>
      </w:r>
    </w:p>
    <w:p w:rsidR="00CD4B23" w:rsidRPr="00864C66" w:rsidRDefault="005D636E">
      <w:pPr>
        <w:rPr>
          <w:b/>
        </w:rPr>
      </w:pPr>
      <w:r w:rsidRPr="00864C66">
        <w:rPr>
          <w:rFonts w:hint="eastAsia"/>
          <w:b/>
        </w:rPr>
        <w:t>德语书名：</w:t>
      </w:r>
      <w:r w:rsidRPr="00864C66">
        <w:rPr>
          <w:rFonts w:hint="eastAsia"/>
          <w:b/>
        </w:rPr>
        <w:t>DIE MEDLEVINGER</w:t>
      </w:r>
    </w:p>
    <w:p w:rsidR="00CD4B23" w:rsidRPr="00864C66" w:rsidRDefault="005D636E">
      <w:pPr>
        <w:rPr>
          <w:b/>
        </w:rPr>
      </w:pPr>
      <w:r w:rsidRPr="00864C66">
        <w:rPr>
          <w:rFonts w:hint="eastAsia"/>
          <w:b/>
        </w:rPr>
        <w:t>作</w:t>
      </w:r>
      <w:r w:rsidRPr="00864C66">
        <w:rPr>
          <w:rFonts w:hint="eastAsia"/>
          <w:b/>
          <w:lang w:val="fr-FR"/>
        </w:rPr>
        <w:t xml:space="preserve">    </w:t>
      </w:r>
      <w:r w:rsidRPr="00864C66">
        <w:rPr>
          <w:rFonts w:hint="eastAsia"/>
          <w:b/>
        </w:rPr>
        <w:t>者</w:t>
      </w:r>
      <w:r w:rsidRPr="00864C66">
        <w:rPr>
          <w:rFonts w:hint="eastAsia"/>
          <w:b/>
          <w:lang w:val="fr-FR"/>
        </w:rPr>
        <w:t>：</w:t>
      </w:r>
      <w:r w:rsidRPr="00864C66">
        <w:rPr>
          <w:rFonts w:hint="eastAsia"/>
          <w:b/>
          <w:bCs/>
        </w:rPr>
        <w:t xml:space="preserve">Kirsten </w:t>
      </w:r>
      <w:proofErr w:type="spellStart"/>
      <w:r w:rsidRPr="00864C66">
        <w:rPr>
          <w:rFonts w:hint="eastAsia"/>
          <w:b/>
          <w:bCs/>
        </w:rPr>
        <w:t>Boie</w:t>
      </w:r>
      <w:proofErr w:type="spellEnd"/>
      <w:r w:rsidRPr="00864C66">
        <w:rPr>
          <w:b/>
          <w:bCs/>
        </w:rPr>
        <w:t xml:space="preserve"> and Volker </w:t>
      </w:r>
      <w:proofErr w:type="spellStart"/>
      <w:r w:rsidRPr="00864C66">
        <w:rPr>
          <w:b/>
          <w:bCs/>
        </w:rPr>
        <w:t>Fredrich</w:t>
      </w:r>
      <w:bookmarkStart w:id="2" w:name="_GoBack"/>
      <w:bookmarkEnd w:id="2"/>
      <w:proofErr w:type="spellEnd"/>
    </w:p>
    <w:p w:rsidR="00CD4B23" w:rsidRPr="00864C66" w:rsidRDefault="005D636E">
      <w:pPr>
        <w:rPr>
          <w:b/>
        </w:rPr>
      </w:pPr>
      <w:r w:rsidRPr="00864C66">
        <w:rPr>
          <w:rFonts w:hint="eastAsia"/>
          <w:b/>
        </w:rPr>
        <w:t>出</w:t>
      </w:r>
      <w:r w:rsidRPr="00864C66">
        <w:rPr>
          <w:b/>
        </w:rPr>
        <w:t xml:space="preserve"> </w:t>
      </w:r>
      <w:r w:rsidRPr="00864C66">
        <w:rPr>
          <w:rFonts w:hint="eastAsia"/>
          <w:b/>
        </w:rPr>
        <w:t>版</w:t>
      </w:r>
      <w:r w:rsidRPr="00864C66">
        <w:rPr>
          <w:b/>
        </w:rPr>
        <w:t xml:space="preserve"> </w:t>
      </w:r>
      <w:r w:rsidRPr="00864C66">
        <w:rPr>
          <w:rFonts w:hint="eastAsia"/>
          <w:b/>
        </w:rPr>
        <w:t>社：</w:t>
      </w:r>
      <w:proofErr w:type="spellStart"/>
      <w:r w:rsidRPr="00864C66">
        <w:rPr>
          <w:rFonts w:hint="eastAsia"/>
          <w:b/>
        </w:rPr>
        <w:t>Oetinger</w:t>
      </w:r>
      <w:proofErr w:type="spellEnd"/>
      <w:r w:rsidRPr="00864C66">
        <w:rPr>
          <w:rFonts w:hint="eastAsia"/>
          <w:b/>
        </w:rPr>
        <w:t xml:space="preserve"> Friedrich GmbH</w:t>
      </w:r>
    </w:p>
    <w:p w:rsidR="00CD4B23" w:rsidRPr="00864C66" w:rsidRDefault="005D636E">
      <w:pPr>
        <w:rPr>
          <w:b/>
        </w:rPr>
      </w:pPr>
      <w:r w:rsidRPr="00864C66">
        <w:rPr>
          <w:rFonts w:hint="eastAsia"/>
          <w:b/>
        </w:rPr>
        <w:t>代理公司：</w:t>
      </w:r>
      <w:r w:rsidR="00957B98" w:rsidRPr="00864C66">
        <w:rPr>
          <w:rFonts w:hint="eastAsia"/>
          <w:b/>
        </w:rPr>
        <w:t>ANA London/ANA</w:t>
      </w:r>
    </w:p>
    <w:p w:rsidR="00CD4B23" w:rsidRPr="00864C66" w:rsidRDefault="005D636E">
      <w:pPr>
        <w:rPr>
          <w:b/>
        </w:rPr>
      </w:pPr>
      <w:r w:rsidRPr="00864C66">
        <w:rPr>
          <w:rFonts w:hint="eastAsia"/>
          <w:b/>
        </w:rPr>
        <w:t>页</w:t>
      </w:r>
      <w:r w:rsidRPr="00864C66">
        <w:rPr>
          <w:rFonts w:hint="eastAsia"/>
          <w:b/>
        </w:rPr>
        <w:t xml:space="preserve">    </w:t>
      </w:r>
      <w:r w:rsidRPr="00864C66">
        <w:rPr>
          <w:rFonts w:hint="eastAsia"/>
          <w:b/>
        </w:rPr>
        <w:t>数：</w:t>
      </w:r>
      <w:r w:rsidRPr="00864C66">
        <w:rPr>
          <w:b/>
        </w:rPr>
        <w:t>430</w:t>
      </w:r>
      <w:r w:rsidRPr="00864C66">
        <w:rPr>
          <w:rFonts w:hint="eastAsia"/>
          <w:b/>
        </w:rPr>
        <w:t>页</w:t>
      </w:r>
    </w:p>
    <w:p w:rsidR="00CD4B23" w:rsidRPr="00864C66" w:rsidRDefault="005D636E">
      <w:pPr>
        <w:rPr>
          <w:b/>
          <w:lang w:eastAsia="zh-Hans"/>
        </w:rPr>
      </w:pPr>
      <w:r w:rsidRPr="00864C66">
        <w:rPr>
          <w:rFonts w:hint="eastAsia"/>
          <w:b/>
        </w:rPr>
        <w:t>出版时间：</w:t>
      </w:r>
      <w:r w:rsidRPr="00864C66">
        <w:rPr>
          <w:b/>
        </w:rPr>
        <w:t>2004</w:t>
      </w:r>
      <w:r w:rsidRPr="00864C66">
        <w:rPr>
          <w:rFonts w:hint="eastAsia"/>
          <w:b/>
        </w:rPr>
        <w:t>年</w:t>
      </w:r>
    </w:p>
    <w:p w:rsidR="00CD4B23" w:rsidRPr="00864C66" w:rsidRDefault="005D636E">
      <w:pPr>
        <w:rPr>
          <w:b/>
        </w:rPr>
      </w:pPr>
      <w:r w:rsidRPr="00864C66">
        <w:rPr>
          <w:rFonts w:hint="eastAsia"/>
          <w:b/>
        </w:rPr>
        <w:t>代理地区：中国大陆、台湾</w:t>
      </w:r>
    </w:p>
    <w:p w:rsidR="00CD4B23" w:rsidRPr="00864C66" w:rsidRDefault="005D636E">
      <w:pPr>
        <w:rPr>
          <w:b/>
        </w:rPr>
      </w:pPr>
      <w:r w:rsidRPr="00864C66">
        <w:rPr>
          <w:rFonts w:hint="eastAsia"/>
          <w:b/>
        </w:rPr>
        <w:t>审读资料：电子稿</w:t>
      </w:r>
    </w:p>
    <w:p w:rsidR="00CD4B23" w:rsidRPr="00864C66" w:rsidRDefault="005D636E">
      <w:pPr>
        <w:rPr>
          <w:b/>
        </w:rPr>
      </w:pPr>
      <w:r w:rsidRPr="00864C66">
        <w:rPr>
          <w:rFonts w:hint="eastAsia"/>
          <w:b/>
        </w:rPr>
        <w:t>类</w:t>
      </w:r>
      <w:r w:rsidRPr="00864C66">
        <w:rPr>
          <w:rFonts w:hint="eastAsia"/>
          <w:b/>
        </w:rPr>
        <w:t xml:space="preserve">  </w:t>
      </w:r>
      <w:r w:rsidRPr="00864C66">
        <w:rPr>
          <w:b/>
        </w:rPr>
        <w:t xml:space="preserve"> </w:t>
      </w:r>
      <w:r w:rsidRPr="00864C66">
        <w:rPr>
          <w:rFonts w:hint="eastAsia"/>
          <w:b/>
        </w:rPr>
        <w:t xml:space="preserve"> </w:t>
      </w:r>
      <w:r w:rsidRPr="00864C66">
        <w:rPr>
          <w:rFonts w:hint="eastAsia"/>
          <w:b/>
        </w:rPr>
        <w:t>型：</w:t>
      </w:r>
      <w:r w:rsidRPr="00864C66">
        <w:rPr>
          <w:rFonts w:hint="eastAsia"/>
          <w:b/>
        </w:rPr>
        <w:t>12-14</w:t>
      </w:r>
      <w:r w:rsidRPr="00864C66">
        <w:rPr>
          <w:rFonts w:hint="eastAsia"/>
          <w:b/>
        </w:rPr>
        <w:t>岁少年文学</w:t>
      </w:r>
    </w:p>
    <w:p w:rsidR="00CD4B23" w:rsidRPr="00864C66" w:rsidRDefault="00CD4B23">
      <w:pPr>
        <w:rPr>
          <w:b/>
        </w:rPr>
      </w:pPr>
    </w:p>
    <w:p w:rsidR="00CD4B23" w:rsidRPr="00864C66" w:rsidRDefault="005D636E">
      <w:pPr>
        <w:rPr>
          <w:b/>
          <w:bCs/>
          <w:szCs w:val="21"/>
        </w:rPr>
      </w:pPr>
      <w:r w:rsidRPr="00864C66">
        <w:rPr>
          <w:rFonts w:hint="eastAsia"/>
          <w:b/>
          <w:bCs/>
          <w:szCs w:val="21"/>
        </w:rPr>
        <w:t>内容简介：</w:t>
      </w:r>
    </w:p>
    <w:p w:rsidR="00CD4B23" w:rsidRPr="00864C66" w:rsidRDefault="00CD4B23">
      <w:pPr>
        <w:jc w:val="left"/>
        <w:rPr>
          <w:b/>
          <w:bCs/>
        </w:rPr>
      </w:pPr>
    </w:p>
    <w:p w:rsidR="00CD4B23" w:rsidRPr="00864C66" w:rsidRDefault="005D636E">
      <w:pPr>
        <w:rPr>
          <w:rFonts w:cs="Times New Roman Regular" w:hint="eastAsia"/>
        </w:rPr>
      </w:pPr>
      <w:r w:rsidRPr="00864C66">
        <w:rPr>
          <w:rFonts w:cs="Times New Roman Regular"/>
          <w:lang w:eastAsia="zh-Hans"/>
        </w:rPr>
        <w:tab/>
      </w:r>
      <w:r w:rsidRPr="00864C66">
        <w:rPr>
          <w:rFonts w:cs="Times New Roman Regular" w:hint="eastAsia"/>
          <w:lang w:eastAsia="zh-Hans"/>
        </w:rPr>
        <w:t>非常精彩的冒险故事</w:t>
      </w:r>
      <w:r w:rsidRPr="00864C66">
        <w:rPr>
          <w:rFonts w:cs="Times New Roman Regular"/>
          <w:lang w:eastAsia="zh-Hans"/>
        </w:rPr>
        <w:t>——</w:t>
      </w:r>
      <w:r w:rsidRPr="00864C66">
        <w:rPr>
          <w:rFonts w:cs="Times New Roman Regular"/>
        </w:rPr>
        <w:t>关于</w:t>
      </w:r>
      <w:r w:rsidRPr="00864C66">
        <w:rPr>
          <w:rFonts w:cs="Times New Roman Regular" w:hint="eastAsia"/>
          <w:lang w:eastAsia="zh-Hans"/>
        </w:rPr>
        <w:t>一股</w:t>
      </w:r>
      <w:r w:rsidRPr="00864C66">
        <w:rPr>
          <w:rFonts w:cs="Times New Roman Regular"/>
        </w:rPr>
        <w:t>神秘力量和</w:t>
      </w:r>
      <w:r w:rsidRPr="00864C66">
        <w:rPr>
          <w:rFonts w:cs="Times New Roman Regular" w:hint="eastAsia"/>
          <w:lang w:eastAsia="zh-Hans"/>
        </w:rPr>
        <w:t>一个</w:t>
      </w:r>
      <w:r w:rsidRPr="00864C66">
        <w:rPr>
          <w:rFonts w:cs="Times New Roman Regular"/>
        </w:rPr>
        <w:t>几乎被遗忘的民族。</w:t>
      </w:r>
      <w:r w:rsidRPr="00864C66">
        <w:rPr>
          <w:rFonts w:cs="Times New Roman Regular" w:hint="eastAsia"/>
          <w:lang w:eastAsia="zh-Hans"/>
        </w:rPr>
        <w:t>男孩</w:t>
      </w:r>
      <w:r w:rsidRPr="00864C66">
        <w:rPr>
          <w:rFonts w:cs="Times New Roman Regular"/>
        </w:rPr>
        <w:t>约翰内斯几乎不敢相信自己的眼睛，</w:t>
      </w:r>
      <w:r w:rsidRPr="00864C66">
        <w:rPr>
          <w:rFonts w:cs="Times New Roman Regular" w:hint="eastAsia"/>
          <w:lang w:eastAsia="zh-Hans"/>
        </w:rPr>
        <w:t>因为</w:t>
      </w:r>
      <w:r w:rsidRPr="00864C66">
        <w:rPr>
          <w:rFonts w:cs="Times New Roman Regular"/>
        </w:rPr>
        <w:t>他突然注意到</w:t>
      </w:r>
      <w:r w:rsidRPr="00864C66">
        <w:rPr>
          <w:rFonts w:cs="Times New Roman Regular" w:hint="eastAsia"/>
          <w:lang w:eastAsia="zh-Hans"/>
        </w:rPr>
        <w:t>窗外的</w:t>
      </w:r>
      <w:r w:rsidRPr="00864C66">
        <w:rPr>
          <w:rFonts w:cs="Times New Roman Regular"/>
        </w:rPr>
        <w:t>院子里有两个</w:t>
      </w:r>
      <w:r w:rsidRPr="00864C66">
        <w:rPr>
          <w:rFonts w:cs="Times New Roman Regular" w:hint="eastAsia"/>
          <w:lang w:eastAsia="zh-Hans"/>
        </w:rPr>
        <w:t>小孩</w:t>
      </w:r>
      <w:r w:rsidRPr="00864C66">
        <w:rPr>
          <w:rFonts w:cs="Times New Roman Regular"/>
        </w:rPr>
        <w:t>时，他们</w:t>
      </w:r>
      <w:r w:rsidRPr="00864C66">
        <w:rPr>
          <w:rFonts w:cs="Times New Roman Regular" w:hint="eastAsia"/>
          <w:lang w:eastAsia="zh-Hans"/>
        </w:rPr>
        <w:t>的体型</w:t>
      </w:r>
      <w:r w:rsidRPr="00864C66">
        <w:rPr>
          <w:rFonts w:cs="Times New Roman Regular"/>
        </w:rPr>
        <w:t>是如此之小，以至于他们</w:t>
      </w:r>
      <w:r w:rsidRPr="00864C66">
        <w:rPr>
          <w:rFonts w:cs="Times New Roman Regular" w:hint="eastAsia"/>
          <w:lang w:eastAsia="zh-Hans"/>
        </w:rPr>
        <w:t>只到达他的膝盖那么高</w:t>
      </w:r>
      <w:r w:rsidRPr="00864C66">
        <w:rPr>
          <w:rFonts w:cs="Times New Roman Regular"/>
        </w:rPr>
        <w:t>。</w:t>
      </w:r>
    </w:p>
    <w:p w:rsidR="00CD4B23" w:rsidRPr="00864C66" w:rsidRDefault="00CD4B23">
      <w:pPr>
        <w:rPr>
          <w:rFonts w:cs="Times New Roman Regular" w:hint="eastAsia"/>
        </w:rPr>
      </w:pPr>
    </w:p>
    <w:p w:rsidR="00CD4B23" w:rsidRPr="00864C66" w:rsidRDefault="005D636E">
      <w:pPr>
        <w:rPr>
          <w:rFonts w:cs="Times New Roman Regular" w:hint="eastAsia"/>
        </w:rPr>
      </w:pPr>
      <w:r w:rsidRPr="00864C66">
        <w:rPr>
          <w:rFonts w:cs="Times New Roman Regular"/>
          <w:lang w:eastAsia="zh-Hans"/>
        </w:rPr>
        <w:tab/>
      </w:r>
      <w:r w:rsidRPr="00864C66">
        <w:rPr>
          <w:rFonts w:cs="Times New Roman Regular" w:hint="eastAsia"/>
          <w:lang w:eastAsia="zh-Hans"/>
        </w:rPr>
        <w:t>尼斯</w:t>
      </w:r>
      <w:r w:rsidRPr="00864C66">
        <w:rPr>
          <w:rFonts w:cs="Times New Roman Regular"/>
        </w:rPr>
        <w:t>和莫瓦</w:t>
      </w:r>
      <w:r w:rsidRPr="00864C66">
        <w:rPr>
          <w:rFonts w:cs="Times New Roman Regular" w:hint="eastAsia"/>
          <w:lang w:eastAsia="zh-Hans"/>
        </w:rPr>
        <w:t>来自</w:t>
      </w:r>
      <w:r w:rsidRPr="00864C66">
        <w:rPr>
          <w:rFonts w:cs="Times New Roman Regular"/>
        </w:rPr>
        <w:t>梅德莱文格斯</w:t>
      </w:r>
      <w:r w:rsidRPr="00864C66">
        <w:rPr>
          <w:rFonts w:cs="Times New Roman Regular" w:hint="eastAsia"/>
          <w:lang w:eastAsia="zh-Hans"/>
        </w:rPr>
        <w:t>族</w:t>
      </w:r>
      <w:r w:rsidRPr="00864C66">
        <w:rPr>
          <w:rFonts w:cs="Times New Roman Regular"/>
        </w:rPr>
        <w:t>，</w:t>
      </w:r>
      <w:r w:rsidRPr="00864C66">
        <w:rPr>
          <w:rFonts w:cs="Times New Roman Regular" w:hint="eastAsia"/>
          <w:lang w:eastAsia="zh-Hans"/>
        </w:rPr>
        <w:t>这个族群的人民在</w:t>
      </w:r>
      <w:r w:rsidRPr="00864C66">
        <w:rPr>
          <w:rFonts w:cs="Times New Roman Regular"/>
        </w:rPr>
        <w:t>500</w:t>
      </w:r>
      <w:r w:rsidRPr="00864C66">
        <w:rPr>
          <w:rFonts w:cs="Times New Roman Regular"/>
        </w:rPr>
        <w:t>年前搬到了</w:t>
      </w:r>
      <w:r w:rsidRPr="00864C66">
        <w:rPr>
          <w:rFonts w:cs="Times New Roman Regular" w:hint="eastAsia"/>
          <w:lang w:eastAsia="zh-Hans"/>
        </w:rPr>
        <w:t>某个</w:t>
      </w:r>
      <w:r w:rsidRPr="00864C66">
        <w:rPr>
          <w:rFonts w:cs="Times New Roman Regular"/>
        </w:rPr>
        <w:t>地下国家</w:t>
      </w:r>
      <w:r w:rsidRPr="00864C66">
        <w:rPr>
          <w:rFonts w:cs="Times New Roman Regular" w:hint="eastAsia"/>
          <w:lang w:eastAsia="zh-Hans"/>
        </w:rPr>
        <w:t>居住</w:t>
      </w:r>
      <w:r w:rsidRPr="00864C66">
        <w:rPr>
          <w:rFonts w:cs="Times New Roman Regular"/>
        </w:rPr>
        <w:t>，切断了与人类</w:t>
      </w:r>
      <w:r w:rsidRPr="00864C66">
        <w:rPr>
          <w:rFonts w:cs="Times New Roman Regular" w:hint="eastAsia"/>
          <w:lang w:eastAsia="zh-Hans"/>
        </w:rPr>
        <w:t>之间</w:t>
      </w:r>
      <w:r w:rsidRPr="00864C66">
        <w:rPr>
          <w:rFonts w:cs="Times New Roman Regular"/>
        </w:rPr>
        <w:t>的所有联系。</w:t>
      </w:r>
    </w:p>
    <w:p w:rsidR="00CD4B23" w:rsidRPr="00864C66" w:rsidRDefault="00CD4B23">
      <w:pPr>
        <w:rPr>
          <w:rFonts w:cs="Times New Roman Regular" w:hint="eastAsia"/>
        </w:rPr>
      </w:pPr>
    </w:p>
    <w:p w:rsidR="00CD4B23" w:rsidRPr="00864C66" w:rsidRDefault="005D636E">
      <w:pPr>
        <w:jc w:val="left"/>
      </w:pPr>
      <w:r w:rsidRPr="00864C66">
        <w:tab/>
      </w:r>
      <w:r w:rsidRPr="00864C66">
        <w:t>尼什和</w:t>
      </w:r>
      <w:proofErr w:type="gramStart"/>
      <w:r w:rsidRPr="00864C66">
        <w:t>莫瓦</w:t>
      </w:r>
      <w:r w:rsidRPr="00864C66">
        <w:rPr>
          <w:rFonts w:hint="eastAsia"/>
        </w:rPr>
        <w:t>现在</w:t>
      </w:r>
      <w:proofErr w:type="gramEnd"/>
      <w:r w:rsidRPr="00864C66">
        <w:rPr>
          <w:rFonts w:hint="eastAsia"/>
        </w:rPr>
        <w:t>来到地面上寻找历史守护者</w:t>
      </w:r>
      <w:r w:rsidRPr="00864C66">
        <w:rPr>
          <w:rFonts w:hint="eastAsia"/>
          <w:lang w:eastAsia="zh-Hans"/>
        </w:rPr>
        <w:t>“</w:t>
      </w:r>
      <w:r w:rsidRPr="00864C66">
        <w:rPr>
          <w:rFonts w:hint="eastAsia"/>
        </w:rPr>
        <w:t>安塔克</w:t>
      </w:r>
      <w:r w:rsidRPr="00864C66">
        <w:rPr>
          <w:rFonts w:hint="eastAsia"/>
          <w:lang w:eastAsia="zh-Hans"/>
        </w:rPr>
        <w:t>”</w:t>
      </w:r>
      <w:r w:rsidRPr="00864C66">
        <w:rPr>
          <w:rFonts w:hint="eastAsia"/>
        </w:rPr>
        <w:t>和尼斯的父亲</w:t>
      </w:r>
      <w:r w:rsidRPr="00864C66">
        <w:rPr>
          <w:rFonts w:hint="eastAsia"/>
          <w:lang w:eastAsia="zh-Hans"/>
        </w:rPr>
        <w:t>“</w:t>
      </w:r>
      <w:r w:rsidRPr="00864C66">
        <w:rPr>
          <w:rFonts w:hint="eastAsia"/>
        </w:rPr>
        <w:t>维杜尔</w:t>
      </w:r>
      <w:r w:rsidRPr="00864C66">
        <w:rPr>
          <w:rFonts w:hint="eastAsia"/>
          <w:lang w:eastAsia="zh-Hans"/>
        </w:rPr>
        <w:t>”</w:t>
      </w:r>
      <w:r w:rsidRPr="00864C66">
        <w:rPr>
          <w:rFonts w:hint="eastAsia"/>
        </w:rPr>
        <w:t>。</w:t>
      </w:r>
      <w:r w:rsidRPr="00864C66">
        <w:rPr>
          <w:rFonts w:hint="eastAsia"/>
          <w:lang w:eastAsia="zh-Hans"/>
        </w:rPr>
        <w:t>男孩</w:t>
      </w:r>
      <w:r w:rsidRPr="00864C66">
        <w:rPr>
          <w:rFonts w:hint="eastAsia"/>
        </w:rPr>
        <w:t>约翰内斯发现自己</w:t>
      </w:r>
      <w:r w:rsidRPr="00864C66">
        <w:rPr>
          <w:rFonts w:hint="eastAsia"/>
          <w:lang w:eastAsia="zh-Hans"/>
        </w:rPr>
        <w:t>被卷入</w:t>
      </w:r>
      <w:r w:rsidRPr="00864C66">
        <w:rPr>
          <w:rFonts w:hint="eastAsia"/>
        </w:rPr>
        <w:t>了一场</w:t>
      </w:r>
      <w:r w:rsidRPr="00864C66">
        <w:rPr>
          <w:rFonts w:hint="eastAsia"/>
          <w:lang w:eastAsia="zh-Hans"/>
        </w:rPr>
        <w:t>惊险刺激</w:t>
      </w:r>
      <w:r w:rsidRPr="00864C66">
        <w:rPr>
          <w:rFonts w:hint="eastAsia"/>
        </w:rPr>
        <w:t>的冒险</w:t>
      </w:r>
      <w:r w:rsidRPr="00864C66">
        <w:rPr>
          <w:rFonts w:hint="eastAsia"/>
          <w:lang w:eastAsia="zh-Hans"/>
        </w:rPr>
        <w:t>之旅</w:t>
      </w:r>
      <w:r w:rsidRPr="00864C66">
        <w:rPr>
          <w:lang w:eastAsia="zh-Hans"/>
        </w:rPr>
        <w:t>——</w:t>
      </w:r>
      <w:r w:rsidRPr="00864C66">
        <w:rPr>
          <w:rFonts w:hint="eastAsia"/>
        </w:rPr>
        <w:t>黄金</w:t>
      </w:r>
      <w:r w:rsidRPr="00864C66">
        <w:t>、</w:t>
      </w:r>
      <w:r w:rsidRPr="00864C66">
        <w:rPr>
          <w:rFonts w:hint="eastAsia"/>
        </w:rPr>
        <w:t>绑架和丢失的骨头。</w:t>
      </w:r>
      <w:r w:rsidRPr="00864C66">
        <w:rPr>
          <w:rFonts w:hint="eastAsia"/>
          <w:lang w:eastAsia="zh-Hans"/>
        </w:rPr>
        <w:t>后来</w:t>
      </w:r>
      <w:r w:rsidRPr="00864C66">
        <w:rPr>
          <w:rFonts w:hint="eastAsia"/>
        </w:rPr>
        <w:t>约翰内斯</w:t>
      </w:r>
      <w:r w:rsidRPr="00864C66">
        <w:rPr>
          <w:rFonts w:hint="eastAsia"/>
          <w:lang w:eastAsia="zh-Hans"/>
        </w:rPr>
        <w:t>迷失在冒险之中</w:t>
      </w:r>
      <w:r w:rsidRPr="00864C66">
        <w:rPr>
          <w:lang w:eastAsia="zh-Hans"/>
        </w:rPr>
        <w:t>，</w:t>
      </w:r>
      <w:r w:rsidRPr="00864C66">
        <w:rPr>
          <w:rFonts w:hint="eastAsia"/>
          <w:lang w:eastAsia="zh-Hans"/>
        </w:rPr>
        <w:t>因为他发现身边没有可以信任的人……</w:t>
      </w:r>
    </w:p>
    <w:p w:rsidR="00CD4B23" w:rsidRPr="00864C66" w:rsidRDefault="00CD4B23">
      <w:pPr>
        <w:jc w:val="left"/>
        <w:rPr>
          <w:b/>
          <w:bCs/>
        </w:rPr>
      </w:pPr>
    </w:p>
    <w:p w:rsidR="00CD4B23" w:rsidRPr="00864C66" w:rsidRDefault="005D636E">
      <w:pPr>
        <w:widowControl/>
        <w:spacing w:line="195" w:lineRule="atLeast"/>
        <w:rPr>
          <w:b/>
          <w:bCs/>
          <w:color w:val="000000"/>
          <w:szCs w:val="21"/>
        </w:rPr>
      </w:pPr>
      <w:r w:rsidRPr="00864C66">
        <w:rPr>
          <w:b/>
          <w:bCs/>
          <w:color w:val="000000"/>
          <w:szCs w:val="21"/>
        </w:rPr>
        <w:t>获奖情况：</w:t>
      </w:r>
    </w:p>
    <w:p w:rsidR="00CD4B23" w:rsidRPr="00864C66" w:rsidRDefault="005D636E">
      <w:pPr>
        <w:pStyle w:val="a7"/>
        <w:spacing w:before="178" w:beforeAutospacing="0" w:after="178" w:afterAutospacing="0"/>
        <w:textAlignment w:val="baseline"/>
        <w:rPr>
          <w:rFonts w:ascii="Times New Roman" w:eastAsia="宋体" w:hAnsi="Times New Roman" w:cs="宋体"/>
          <w:color w:val="000000"/>
          <w:sz w:val="21"/>
          <w:szCs w:val="21"/>
        </w:rPr>
      </w:pP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t>2006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  <w:lang w:eastAsia="zh-Hans"/>
        </w:rPr>
        <w:t>年</w:t>
      </w:r>
      <w:r w:rsidRPr="00864C66">
        <w:rPr>
          <w:rFonts w:ascii="Times New Roman" w:eastAsia="宋体" w:hAnsi="Times New Roman" w:cs="宋体"/>
          <w:color w:val="000000"/>
          <w:sz w:val="21"/>
          <w:szCs w:val="21"/>
          <w:lang w:eastAsia="zh-Hans"/>
        </w:rPr>
        <w:t>5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  <w:lang w:eastAsia="zh-Hans"/>
        </w:rPr>
        <w:t>月</w:t>
      </w:r>
      <w:r w:rsidRPr="00864C66">
        <w:rPr>
          <w:rFonts w:ascii="Times New Roman" w:eastAsia="宋体" w:hAnsi="Times New Roman" w:cs="宋体"/>
          <w:color w:val="000000"/>
          <w:sz w:val="21"/>
          <w:szCs w:val="21"/>
          <w:lang w:eastAsia="zh-Hans"/>
        </w:rPr>
        <w:t xml:space="preserve">  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t>福音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  <w:lang w:eastAsia="zh-Hans"/>
        </w:rPr>
        <w:t>图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t>书奖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br/>
      </w:r>
      <w:r w:rsidRPr="00864C66">
        <w:rPr>
          <w:rFonts w:ascii="Times New Roman" w:eastAsia="宋体" w:hAnsi="Times New Roman" w:cs="宋体"/>
          <w:color w:val="000000"/>
          <w:sz w:val="21"/>
          <w:szCs w:val="21"/>
        </w:rPr>
        <w:t>2005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  <w:lang w:eastAsia="zh-Hans"/>
        </w:rPr>
        <w:t>年</w:t>
      </w:r>
      <w:r w:rsidRPr="00864C66">
        <w:rPr>
          <w:rFonts w:ascii="Times New Roman" w:eastAsia="宋体" w:hAnsi="Times New Roman" w:cs="宋体"/>
          <w:color w:val="000000"/>
          <w:sz w:val="21"/>
          <w:szCs w:val="21"/>
          <w:lang w:eastAsia="zh-Hans"/>
        </w:rPr>
        <w:t>2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  <w:lang w:eastAsia="zh-Hans"/>
        </w:rPr>
        <w:t>月</w:t>
      </w:r>
      <w:r w:rsidRPr="00864C66">
        <w:rPr>
          <w:rFonts w:ascii="Times New Roman" w:eastAsia="宋体" w:hAnsi="Times New Roman" w:cs="宋体"/>
          <w:color w:val="000000"/>
          <w:sz w:val="21"/>
          <w:szCs w:val="21"/>
          <w:lang w:eastAsia="zh-Hans"/>
        </w:rPr>
        <w:t xml:space="preserve">  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t>获马丁儿童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  <w:lang w:eastAsia="zh-Hans"/>
        </w:rPr>
        <w:t>与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t>青年犯罪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  <w:lang w:eastAsia="zh-Hans"/>
        </w:rPr>
        <w:t>图书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t>奖提名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br/>
      </w:r>
      <w:r w:rsidRPr="00864C66">
        <w:rPr>
          <w:rFonts w:ascii="Times New Roman" w:eastAsia="宋体" w:hAnsi="Times New Roman" w:cs="宋体"/>
          <w:color w:val="000000"/>
          <w:sz w:val="21"/>
          <w:szCs w:val="21"/>
        </w:rPr>
        <w:t>2004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  <w:lang w:eastAsia="zh-Hans"/>
        </w:rPr>
        <w:t>年</w:t>
      </w:r>
      <w:r w:rsidRPr="00864C66">
        <w:rPr>
          <w:rFonts w:ascii="Times New Roman" w:eastAsia="宋体" w:hAnsi="Times New Roman" w:cs="宋体"/>
          <w:color w:val="000000"/>
          <w:sz w:val="21"/>
          <w:szCs w:val="21"/>
          <w:lang w:eastAsia="zh-Hans"/>
        </w:rPr>
        <w:t>6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  <w:lang w:eastAsia="zh-Hans"/>
        </w:rPr>
        <w:t>月</w:t>
      </w:r>
      <w:r w:rsidRPr="00864C66">
        <w:rPr>
          <w:rFonts w:ascii="Times New Roman" w:eastAsia="宋体" w:hAnsi="Times New Roman" w:cs="宋体"/>
          <w:color w:val="000000"/>
          <w:sz w:val="21"/>
          <w:szCs w:val="21"/>
          <w:lang w:eastAsia="zh-Hans"/>
        </w:rPr>
        <w:t xml:space="preserve"> 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t xml:space="preserve"> 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  <w:lang w:eastAsia="zh-Hans"/>
        </w:rPr>
        <w:t>登上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t>儿童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  <w:lang w:eastAsia="zh-Hans"/>
        </w:rPr>
        <w:t>与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t>青年图书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  <w:lang w:eastAsia="zh-Hans"/>
        </w:rPr>
        <w:t>书单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t>（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t>RB/SR</w:t>
      </w:r>
      <w:r w:rsidRPr="00864C66">
        <w:rPr>
          <w:rFonts w:ascii="Times New Roman" w:eastAsia="宋体" w:hAnsi="Times New Roman" w:cs="宋体" w:hint="eastAsia"/>
          <w:color w:val="000000"/>
          <w:sz w:val="21"/>
          <w:szCs w:val="21"/>
        </w:rPr>
        <w:t>）</w:t>
      </w:r>
    </w:p>
    <w:p w:rsidR="00CD4B23" w:rsidRPr="00864C66" w:rsidRDefault="005D636E">
      <w:pPr>
        <w:spacing w:line="480" w:lineRule="auto"/>
        <w:ind w:right="-1"/>
        <w:rPr>
          <w:b/>
          <w:color w:val="2E3033"/>
          <w:szCs w:val="21"/>
          <w:shd w:val="clear" w:color="auto" w:fill="FFFFFF"/>
        </w:rPr>
      </w:pPr>
      <w:r w:rsidRPr="00864C66"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346075</wp:posOffset>
            </wp:positionV>
            <wp:extent cx="874395" cy="1226185"/>
            <wp:effectExtent l="0" t="0" r="14605" b="18415"/>
            <wp:wrapTight wrapText="bothSides">
              <wp:wrapPolygon edited="0">
                <wp:start x="0" y="0"/>
                <wp:lineTo x="0" y="21030"/>
                <wp:lineTo x="21224" y="21030"/>
                <wp:lineTo x="21224" y="0"/>
                <wp:lineTo x="0" y="0"/>
              </wp:wrapPolygon>
            </wp:wrapTight>
            <wp:docPr id="3" name="图片 3" descr="Kirsten B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Kirsten Boi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C66">
        <w:rPr>
          <w:b/>
          <w:color w:val="2E3033"/>
          <w:szCs w:val="21"/>
          <w:shd w:val="clear" w:color="auto" w:fill="FFFFFF"/>
        </w:rPr>
        <w:t>作者简介：</w:t>
      </w:r>
    </w:p>
    <w:p w:rsidR="00CD4B23" w:rsidRPr="00864C66" w:rsidRDefault="005D636E">
      <w:pPr>
        <w:ind w:firstLineChars="200" w:firstLine="422"/>
        <w:rPr>
          <w:bCs/>
        </w:rPr>
      </w:pPr>
      <w:r w:rsidRPr="00864C66">
        <w:rPr>
          <w:b/>
          <w:bCs/>
        </w:rPr>
        <w:t>科尔斯</w:t>
      </w:r>
      <w:proofErr w:type="gramStart"/>
      <w:r w:rsidRPr="00864C66">
        <w:rPr>
          <w:b/>
          <w:bCs/>
        </w:rPr>
        <w:t>滕</w:t>
      </w:r>
      <w:proofErr w:type="gramEnd"/>
      <w:r w:rsidRPr="00864C66">
        <w:rPr>
          <w:b/>
          <w:bCs/>
        </w:rPr>
        <w:t>·</w:t>
      </w:r>
      <w:proofErr w:type="gramStart"/>
      <w:r w:rsidRPr="00864C66">
        <w:rPr>
          <w:b/>
          <w:bCs/>
        </w:rPr>
        <w:t>波伊</w:t>
      </w:r>
      <w:proofErr w:type="gramEnd"/>
      <w:r w:rsidRPr="00864C66">
        <w:rPr>
          <w:b/>
          <w:bCs/>
        </w:rPr>
        <w:t xml:space="preserve"> (Kirsten </w:t>
      </w:r>
      <w:proofErr w:type="spellStart"/>
      <w:r w:rsidRPr="00864C66">
        <w:rPr>
          <w:b/>
          <w:bCs/>
        </w:rPr>
        <w:t>Boie</w:t>
      </w:r>
      <w:proofErr w:type="spellEnd"/>
      <w:r w:rsidRPr="00864C66">
        <w:rPr>
          <w:b/>
          <w:bCs/>
        </w:rPr>
        <w:t>)</w:t>
      </w:r>
      <w:r w:rsidRPr="00864C66">
        <w:rPr>
          <w:b/>
          <w:bCs/>
        </w:rPr>
        <w:t>，</w:t>
      </w:r>
      <w:r w:rsidRPr="00864C66">
        <w:rPr>
          <w:bCs/>
        </w:rPr>
        <w:t>1950</w:t>
      </w:r>
      <w:r w:rsidRPr="00864C66">
        <w:rPr>
          <w:bCs/>
        </w:rPr>
        <w:t>年出生于德国汉堡，</w:t>
      </w:r>
      <w:r w:rsidRPr="00864C66">
        <w:rPr>
          <w:szCs w:val="21"/>
          <w:lang w:val="en-GB"/>
        </w:rPr>
        <w:t>著名儿童文学作家。</w:t>
      </w:r>
      <w:r w:rsidRPr="00864C66">
        <w:rPr>
          <w:bCs/>
        </w:rPr>
        <w:t>被德国《世界周报》（</w:t>
      </w:r>
      <w:r w:rsidRPr="00864C66">
        <w:rPr>
          <w:bCs/>
          <w:i/>
        </w:rPr>
        <w:t>Die Welt</w:t>
      </w:r>
      <w:r w:rsidRPr="00864C66">
        <w:rPr>
          <w:bCs/>
        </w:rPr>
        <w:t>）誉为德国最为重要的现代青少年及儿童文学作家之一，</w:t>
      </w:r>
      <w:r w:rsidRPr="00864C66">
        <w:rPr>
          <w:szCs w:val="21"/>
          <w:lang w:val="en-GB"/>
        </w:rPr>
        <w:t>是继以《墨水三部曲》（</w:t>
      </w:r>
      <w:r w:rsidRPr="00864C66">
        <w:rPr>
          <w:i/>
          <w:szCs w:val="21"/>
          <w:lang w:val="en-GB"/>
        </w:rPr>
        <w:t xml:space="preserve">The </w:t>
      </w:r>
      <w:proofErr w:type="spellStart"/>
      <w:r w:rsidRPr="00864C66">
        <w:rPr>
          <w:i/>
          <w:szCs w:val="21"/>
          <w:lang w:val="en-GB"/>
        </w:rPr>
        <w:t>Inkworld</w:t>
      </w:r>
      <w:proofErr w:type="spellEnd"/>
      <w:r w:rsidRPr="00864C66">
        <w:rPr>
          <w:i/>
          <w:szCs w:val="21"/>
          <w:lang w:val="en-GB"/>
        </w:rPr>
        <w:t xml:space="preserve"> Trilogy</w:t>
      </w:r>
      <w:r w:rsidRPr="00864C66">
        <w:rPr>
          <w:szCs w:val="21"/>
          <w:lang w:val="en-GB"/>
        </w:rPr>
        <w:t>）走红国际的</w:t>
      </w:r>
      <w:r w:rsidRPr="00864C66">
        <w:rPr>
          <w:rFonts w:cs="宋体" w:hint="eastAsia"/>
          <w:szCs w:val="21"/>
          <w:lang w:val="en-GB"/>
        </w:rPr>
        <w:t>柯奈莉亚·冯克</w:t>
      </w:r>
      <w:r w:rsidRPr="00864C66">
        <w:rPr>
          <w:rFonts w:cs="宋体"/>
          <w:szCs w:val="21"/>
        </w:rPr>
        <w:t>（</w:t>
      </w:r>
      <w:r w:rsidRPr="00864C66">
        <w:rPr>
          <w:szCs w:val="21"/>
          <w:lang w:val="en-GB"/>
        </w:rPr>
        <w:t xml:space="preserve">Cornelia </w:t>
      </w:r>
      <w:proofErr w:type="spellStart"/>
      <w:r w:rsidRPr="00864C66">
        <w:rPr>
          <w:szCs w:val="21"/>
          <w:lang w:val="en-GB"/>
        </w:rPr>
        <w:t>Funke</w:t>
      </w:r>
      <w:proofErr w:type="spellEnd"/>
      <w:r w:rsidRPr="00864C66">
        <w:rPr>
          <w:szCs w:val="21"/>
        </w:rPr>
        <w:t>）</w:t>
      </w:r>
      <w:r w:rsidRPr="00864C66">
        <w:rPr>
          <w:szCs w:val="21"/>
          <w:lang w:val="en-GB"/>
        </w:rPr>
        <w:t>之后，另一个逐渐受到国际出版界重视的德国青少年及儿童文学作家</w:t>
      </w:r>
      <w:r w:rsidRPr="00864C66">
        <w:rPr>
          <w:bCs/>
        </w:rPr>
        <w:t>。十四岁时获得汉堡大学提供的国际奖学金，得以在英国南汉普顿大学交换一年。读书期间，她曾在文学研究院的图书馆任助理。并在取得德语与英语学士学位后，获文学博士学位。</w:t>
      </w:r>
    </w:p>
    <w:p w:rsidR="00CD4B23" w:rsidRPr="00864C66" w:rsidRDefault="00CD4B23">
      <w:pPr>
        <w:ind w:right="-1"/>
        <w:rPr>
          <w:color w:val="2E3033"/>
          <w:szCs w:val="21"/>
          <w:shd w:val="clear" w:color="auto" w:fill="FFFFFF"/>
        </w:rPr>
      </w:pPr>
    </w:p>
    <w:p w:rsidR="00CD4B23" w:rsidRPr="00864C66" w:rsidRDefault="005D636E">
      <w:pPr>
        <w:ind w:firstLineChars="200" w:firstLine="420"/>
        <w:rPr>
          <w:szCs w:val="21"/>
          <w:lang w:val="en"/>
        </w:rPr>
      </w:pPr>
      <w:proofErr w:type="gramStart"/>
      <w:r w:rsidRPr="00864C66">
        <w:rPr>
          <w:bCs/>
        </w:rPr>
        <w:t>波伊的</w:t>
      </w:r>
      <w:proofErr w:type="gramEnd"/>
      <w:r w:rsidRPr="00864C66">
        <w:rPr>
          <w:bCs/>
        </w:rPr>
        <w:t>作品诙谐幽默，符合孩子的心理，渗透着进取、梦想、勇敢、爱心等鼓舞人心的力量，深受青少年喜爱。</w:t>
      </w:r>
      <w:r w:rsidRPr="00864C66">
        <w:rPr>
          <w:szCs w:val="21"/>
          <w:lang w:val="en"/>
        </w:rPr>
        <w:t>她在作品中始终与孩子为伍，同时也不忘注入成人视角，这使得她笔下的人物贴近生活，具有很高的可读性，深受读者喜爱。除了创作青少年文学作品，</w:t>
      </w:r>
      <w:proofErr w:type="gramStart"/>
      <w:r w:rsidRPr="00864C66">
        <w:rPr>
          <w:szCs w:val="21"/>
          <w:lang w:val="en"/>
        </w:rPr>
        <w:t>波伊还</w:t>
      </w:r>
      <w:proofErr w:type="gramEnd"/>
      <w:r w:rsidRPr="00864C66">
        <w:rPr>
          <w:szCs w:val="21"/>
          <w:lang w:val="en"/>
        </w:rPr>
        <w:t>为儿童电视节目撰写短篇剧本和散文，同时也创作儿童戏剧。近几年，她还代表歌德学院出访欧洲和世界各国。</w:t>
      </w:r>
    </w:p>
    <w:p w:rsidR="00CD4B23" w:rsidRPr="00864C66" w:rsidRDefault="00CD4B23">
      <w:pPr>
        <w:ind w:firstLineChars="200" w:firstLine="420"/>
        <w:rPr>
          <w:bCs/>
        </w:rPr>
      </w:pPr>
    </w:p>
    <w:p w:rsidR="00CD4B23" w:rsidRPr="00864C66" w:rsidRDefault="005D636E">
      <w:pPr>
        <w:ind w:firstLineChars="200" w:firstLine="420"/>
        <w:rPr>
          <w:bCs/>
        </w:rPr>
      </w:pPr>
      <w:proofErr w:type="gramStart"/>
      <w:r w:rsidRPr="00864C66">
        <w:rPr>
          <w:bCs/>
        </w:rPr>
        <w:t>波伊一生</w:t>
      </w:r>
      <w:proofErr w:type="gramEnd"/>
      <w:r w:rsidRPr="00864C66">
        <w:rPr>
          <w:bCs/>
        </w:rPr>
        <w:t>著作颇丰，共创作了</w:t>
      </w:r>
      <w:r w:rsidRPr="00864C66">
        <w:rPr>
          <w:bCs/>
        </w:rPr>
        <w:t>80</w:t>
      </w:r>
      <w:r w:rsidRPr="00864C66">
        <w:rPr>
          <w:bCs/>
        </w:rPr>
        <w:t>多本书，这些书被译成多种文字在全世界出版发行。曾三度入选国际安徒生大奖（</w:t>
      </w:r>
      <w:r w:rsidRPr="00864C66">
        <w:rPr>
          <w:bCs/>
          <w:i/>
        </w:rPr>
        <w:t>Hans Christian Andersen Award</w:t>
      </w:r>
      <w:r w:rsidRPr="00864C66">
        <w:rPr>
          <w:bCs/>
        </w:rPr>
        <w:t>），五次入围德国青少年文学奖（</w:t>
      </w:r>
      <w:proofErr w:type="spellStart"/>
      <w:r w:rsidRPr="00864C66">
        <w:rPr>
          <w:bCs/>
          <w:i/>
        </w:rPr>
        <w:t>Deutscher</w:t>
      </w:r>
      <w:proofErr w:type="spellEnd"/>
      <w:r w:rsidRPr="00864C66">
        <w:rPr>
          <w:bCs/>
          <w:i/>
        </w:rPr>
        <w:t xml:space="preserve"> </w:t>
      </w:r>
      <w:proofErr w:type="spellStart"/>
      <w:r w:rsidRPr="00864C66">
        <w:rPr>
          <w:bCs/>
          <w:i/>
        </w:rPr>
        <w:t>Jugendliteraturpreis</w:t>
      </w:r>
      <w:proofErr w:type="spellEnd"/>
      <w:r w:rsidRPr="00864C66">
        <w:rPr>
          <w:bCs/>
        </w:rPr>
        <w:t>），并于</w:t>
      </w:r>
      <w:r w:rsidRPr="00864C66">
        <w:rPr>
          <w:bCs/>
        </w:rPr>
        <w:t>2007</w:t>
      </w:r>
      <w:r w:rsidRPr="00864C66">
        <w:rPr>
          <w:bCs/>
        </w:rPr>
        <w:t>年获得德国青少年文学奖的终生成就特别奖（</w:t>
      </w:r>
      <w:proofErr w:type="spellStart"/>
      <w:r w:rsidRPr="00864C66">
        <w:rPr>
          <w:bCs/>
          <w:i/>
        </w:rPr>
        <w:t>Sonderpreis</w:t>
      </w:r>
      <w:proofErr w:type="spellEnd"/>
      <w:r w:rsidRPr="00864C66">
        <w:rPr>
          <w:bCs/>
          <w:i/>
        </w:rPr>
        <w:t xml:space="preserve"> des </w:t>
      </w:r>
      <w:proofErr w:type="spellStart"/>
      <w:r w:rsidRPr="00864C66">
        <w:rPr>
          <w:bCs/>
          <w:i/>
        </w:rPr>
        <w:t>Deutschen</w:t>
      </w:r>
      <w:proofErr w:type="spellEnd"/>
      <w:r w:rsidRPr="00864C66">
        <w:rPr>
          <w:bCs/>
          <w:i/>
        </w:rPr>
        <w:t xml:space="preserve"> </w:t>
      </w:r>
      <w:proofErr w:type="spellStart"/>
      <w:r w:rsidRPr="00864C66">
        <w:rPr>
          <w:bCs/>
          <w:i/>
        </w:rPr>
        <w:t>Jugendliteraturpreises</w:t>
      </w:r>
      <w:proofErr w:type="spellEnd"/>
      <w:r w:rsidRPr="00864C66">
        <w:rPr>
          <w:bCs/>
          <w:i/>
        </w:rPr>
        <w:t xml:space="preserve"> </w:t>
      </w:r>
      <w:proofErr w:type="spellStart"/>
      <w:r w:rsidRPr="00864C66">
        <w:rPr>
          <w:bCs/>
          <w:i/>
        </w:rPr>
        <w:t>für</w:t>
      </w:r>
      <w:proofErr w:type="spellEnd"/>
      <w:r w:rsidRPr="00864C66">
        <w:rPr>
          <w:bCs/>
          <w:i/>
        </w:rPr>
        <w:t xml:space="preserve"> </w:t>
      </w:r>
      <w:proofErr w:type="spellStart"/>
      <w:r w:rsidRPr="00864C66">
        <w:rPr>
          <w:bCs/>
          <w:i/>
        </w:rPr>
        <w:t>ihr</w:t>
      </w:r>
      <w:proofErr w:type="spellEnd"/>
      <w:r w:rsidRPr="00864C66">
        <w:rPr>
          <w:bCs/>
          <w:i/>
        </w:rPr>
        <w:t xml:space="preserve"> </w:t>
      </w:r>
      <w:proofErr w:type="spellStart"/>
      <w:r w:rsidRPr="00864C66">
        <w:rPr>
          <w:bCs/>
          <w:i/>
        </w:rPr>
        <w:t>Lebenswerk</w:t>
      </w:r>
      <w:proofErr w:type="spellEnd"/>
      <w:r w:rsidRPr="00864C66">
        <w:rPr>
          <w:bCs/>
        </w:rPr>
        <w:t>）。</w:t>
      </w:r>
      <w:r w:rsidRPr="00864C66">
        <w:rPr>
          <w:bCs/>
        </w:rPr>
        <w:t xml:space="preserve"> </w:t>
      </w:r>
    </w:p>
    <w:bookmarkEnd w:id="0"/>
    <w:bookmarkEnd w:id="1"/>
    <w:p w:rsidR="00CD4B23" w:rsidRPr="00864C66" w:rsidRDefault="00CD4B23">
      <w:pPr>
        <w:ind w:right="-1"/>
        <w:rPr>
          <w:rFonts w:cs="Arial"/>
          <w:b/>
          <w:color w:val="2E3033"/>
          <w:szCs w:val="21"/>
          <w:shd w:val="clear" w:color="auto" w:fill="FFFFFF"/>
        </w:rPr>
      </w:pPr>
    </w:p>
    <w:p w:rsidR="00CD4B23" w:rsidRPr="00864C66" w:rsidRDefault="00CD4B23">
      <w:pPr>
        <w:rPr>
          <w:b/>
          <w:bCs/>
          <w:color w:val="000000"/>
          <w:szCs w:val="21"/>
        </w:rPr>
      </w:pPr>
    </w:p>
    <w:p w:rsidR="00CD4B23" w:rsidRPr="00864C66" w:rsidRDefault="00CD4B23">
      <w:pPr>
        <w:rPr>
          <w:b/>
          <w:bCs/>
          <w:color w:val="000000"/>
          <w:szCs w:val="21"/>
        </w:rPr>
      </w:pPr>
    </w:p>
    <w:p w:rsidR="00953A5D" w:rsidRPr="00864C66" w:rsidRDefault="00953A5D" w:rsidP="00953A5D">
      <w:pPr>
        <w:shd w:val="clear" w:color="auto" w:fill="FFFFFF"/>
        <w:rPr>
          <w:color w:val="000000"/>
          <w:kern w:val="0"/>
          <w:szCs w:val="21"/>
        </w:rPr>
      </w:pPr>
      <w:r w:rsidRPr="00864C66">
        <w:rPr>
          <w:rFonts w:hint="eastAsia"/>
          <w:b/>
          <w:bCs/>
          <w:color w:val="000000"/>
          <w:szCs w:val="21"/>
        </w:rPr>
        <w:t>谢谢您的阅读！</w:t>
      </w:r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  <w:r w:rsidRPr="00864C66">
        <w:rPr>
          <w:rFonts w:hint="eastAsia"/>
          <w:b/>
          <w:bCs/>
          <w:color w:val="000000"/>
          <w:szCs w:val="21"/>
        </w:rPr>
        <w:t>请将回馈信息发至：</w:t>
      </w:r>
      <w:r w:rsidRPr="00864C66">
        <w:rPr>
          <w:b/>
          <w:bCs/>
          <w:color w:val="000000"/>
          <w:szCs w:val="21"/>
        </w:rPr>
        <w:t>Echo</w:t>
      </w:r>
      <w:hyperlink r:id="rId8" w:history="1">
        <w:r w:rsidRPr="00864C66">
          <w:rPr>
            <w:rStyle w:val="ab"/>
            <w:b/>
            <w:bCs/>
            <w:color w:val="000000"/>
            <w:szCs w:val="21"/>
          </w:rPr>
          <w:t>@nurnberg.com.cn</w:t>
        </w:r>
      </w:hyperlink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  <w:r w:rsidRPr="00864C66">
        <w:rPr>
          <w:rFonts w:hint="eastAsia"/>
          <w:b/>
          <w:bCs/>
          <w:color w:val="000000"/>
          <w:szCs w:val="21"/>
        </w:rPr>
        <w:t>---------------------------------------------------------------------</w:t>
      </w:r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  <w:r w:rsidRPr="00864C66">
        <w:rPr>
          <w:rFonts w:hint="eastAsia"/>
          <w:color w:val="000000"/>
          <w:szCs w:val="21"/>
        </w:rPr>
        <w:t>薛肖雁（</w:t>
      </w:r>
      <w:r w:rsidRPr="00864C66">
        <w:rPr>
          <w:color w:val="000000"/>
          <w:szCs w:val="21"/>
        </w:rPr>
        <w:t xml:space="preserve">Echo </w:t>
      </w:r>
      <w:proofErr w:type="spellStart"/>
      <w:r w:rsidRPr="00864C66">
        <w:rPr>
          <w:color w:val="000000"/>
          <w:szCs w:val="21"/>
        </w:rPr>
        <w:t>Xue</w:t>
      </w:r>
      <w:proofErr w:type="spellEnd"/>
      <w:r w:rsidRPr="00864C66">
        <w:rPr>
          <w:rFonts w:hint="eastAsia"/>
          <w:color w:val="000000"/>
          <w:szCs w:val="21"/>
        </w:rPr>
        <w:t>）</w:t>
      </w:r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  <w:r w:rsidRPr="00864C66">
        <w:rPr>
          <w:rFonts w:hint="eastAsia"/>
          <w:color w:val="000000"/>
          <w:szCs w:val="21"/>
        </w:rPr>
        <w:t>安德鲁﹒纳伯格联合国际有限公司北京代表处</w:t>
      </w:r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  <w:r w:rsidRPr="00864C66">
        <w:rPr>
          <w:rFonts w:hint="eastAsia"/>
          <w:color w:val="000000"/>
          <w:szCs w:val="21"/>
        </w:rPr>
        <w:t>北京市海淀区中关村大街甲</w:t>
      </w:r>
      <w:r w:rsidRPr="00864C66">
        <w:rPr>
          <w:rFonts w:cs="Calibri"/>
          <w:color w:val="000000"/>
          <w:szCs w:val="21"/>
        </w:rPr>
        <w:t>59</w:t>
      </w:r>
      <w:r w:rsidRPr="00864C66">
        <w:rPr>
          <w:rFonts w:hint="eastAsia"/>
          <w:color w:val="000000"/>
          <w:szCs w:val="21"/>
        </w:rPr>
        <w:t>号中国人民大学文化大厦</w:t>
      </w:r>
      <w:r w:rsidRPr="00864C66">
        <w:rPr>
          <w:rFonts w:cs="Calibri"/>
          <w:color w:val="000000"/>
          <w:szCs w:val="21"/>
        </w:rPr>
        <w:t>1705</w:t>
      </w:r>
      <w:r w:rsidRPr="00864C66">
        <w:rPr>
          <w:rFonts w:hint="eastAsia"/>
          <w:color w:val="000000"/>
          <w:szCs w:val="21"/>
        </w:rPr>
        <w:t>室</w:t>
      </w:r>
      <w:r w:rsidR="006146F0" w:rsidRPr="00864C66">
        <w:rPr>
          <w:rFonts w:hint="eastAsia"/>
          <w:color w:val="000000"/>
          <w:szCs w:val="21"/>
        </w:rPr>
        <w:t>；</w:t>
      </w:r>
      <w:r w:rsidRPr="00864C66">
        <w:rPr>
          <w:rFonts w:hint="eastAsia"/>
          <w:color w:val="000000"/>
          <w:szCs w:val="21"/>
        </w:rPr>
        <w:t>邮编：</w:t>
      </w:r>
      <w:r w:rsidRPr="00864C66">
        <w:rPr>
          <w:rFonts w:cs="Calibri"/>
          <w:color w:val="000000"/>
          <w:szCs w:val="21"/>
        </w:rPr>
        <w:t>100872</w:t>
      </w:r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  <w:r w:rsidRPr="00864C66">
        <w:rPr>
          <w:rFonts w:hint="eastAsia"/>
          <w:color w:val="000000"/>
          <w:szCs w:val="21"/>
        </w:rPr>
        <w:t>电话：</w:t>
      </w:r>
      <w:r w:rsidRPr="00864C66">
        <w:rPr>
          <w:rFonts w:hint="eastAsia"/>
          <w:color w:val="000000"/>
          <w:sz w:val="18"/>
          <w:szCs w:val="18"/>
        </w:rPr>
        <w:t>010-82449185</w:t>
      </w:r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  <w:r w:rsidRPr="00864C66">
        <w:rPr>
          <w:rFonts w:hint="eastAsia"/>
          <w:color w:val="000000"/>
          <w:szCs w:val="21"/>
        </w:rPr>
        <w:t>传真：</w:t>
      </w:r>
      <w:r w:rsidRPr="00864C66">
        <w:rPr>
          <w:rFonts w:cs="Calibri"/>
          <w:color w:val="000000"/>
          <w:szCs w:val="21"/>
        </w:rPr>
        <w:t>010-82504200</w:t>
      </w:r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  <w:r w:rsidRPr="00864C66">
        <w:rPr>
          <w:color w:val="000000"/>
          <w:szCs w:val="21"/>
        </w:rPr>
        <w:t>Email: Echo</w:t>
      </w:r>
      <w:hyperlink r:id="rId9" w:history="1">
        <w:r w:rsidRPr="00864C66">
          <w:rPr>
            <w:rStyle w:val="ab"/>
            <w:color w:val="0563C1"/>
            <w:szCs w:val="21"/>
          </w:rPr>
          <w:t>@nurnberg.com.cn</w:t>
        </w:r>
      </w:hyperlink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  <w:r w:rsidRPr="00864C66">
        <w:rPr>
          <w:rFonts w:hint="eastAsia"/>
          <w:color w:val="000000"/>
          <w:szCs w:val="21"/>
        </w:rPr>
        <w:t>网址：</w:t>
      </w:r>
      <w:r w:rsidRPr="00864C66">
        <w:rPr>
          <w:color w:val="000000"/>
          <w:szCs w:val="21"/>
        </w:rPr>
        <w:t>www.nurnberg.com.cn</w:t>
      </w:r>
      <w:r w:rsidRPr="00864C66">
        <w:rPr>
          <w:rFonts w:hint="eastAsia"/>
          <w:color w:val="000000"/>
          <w:szCs w:val="21"/>
        </w:rPr>
        <w:t>（获取最新书讯）</w:t>
      </w:r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  <w:r w:rsidRPr="00864C66">
        <w:rPr>
          <w:rFonts w:hint="eastAsia"/>
          <w:color w:val="000000"/>
          <w:szCs w:val="21"/>
        </w:rPr>
        <w:t>微博：</w:t>
      </w:r>
      <w:hyperlink r:id="rId10" w:history="1">
        <w:r w:rsidRPr="00864C66">
          <w:rPr>
            <w:rStyle w:val="ab"/>
            <w:color w:val="0563C1"/>
            <w:szCs w:val="21"/>
          </w:rPr>
          <w:t>http://weibo.com/nurnberg</w:t>
        </w:r>
      </w:hyperlink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  <w:r w:rsidRPr="00864C66">
        <w:rPr>
          <w:rFonts w:hint="eastAsia"/>
          <w:color w:val="000000"/>
          <w:szCs w:val="21"/>
        </w:rPr>
        <w:t>豆瓣小站：</w:t>
      </w:r>
      <w:hyperlink r:id="rId11" w:history="1">
        <w:r w:rsidRPr="00864C66">
          <w:rPr>
            <w:rStyle w:val="ab"/>
            <w:color w:val="0563C1"/>
            <w:szCs w:val="21"/>
          </w:rPr>
          <w:t>http://site.douban.com/110577/</w:t>
        </w:r>
      </w:hyperlink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  <w:proofErr w:type="gramStart"/>
      <w:r w:rsidRPr="00864C66">
        <w:rPr>
          <w:rFonts w:hint="eastAsia"/>
          <w:color w:val="000000"/>
          <w:szCs w:val="21"/>
        </w:rPr>
        <w:t>抖音号</w:t>
      </w:r>
      <w:proofErr w:type="gramEnd"/>
      <w:r w:rsidRPr="00864C66">
        <w:rPr>
          <w:rFonts w:hint="eastAsia"/>
          <w:color w:val="000000"/>
          <w:szCs w:val="21"/>
        </w:rPr>
        <w:t>：安德鲁读书</w:t>
      </w:r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  <w:proofErr w:type="gramStart"/>
      <w:r w:rsidRPr="00864C66">
        <w:rPr>
          <w:rFonts w:hint="eastAsia"/>
          <w:color w:val="000000"/>
          <w:szCs w:val="21"/>
        </w:rPr>
        <w:t>微信订阅</w:t>
      </w:r>
      <w:proofErr w:type="gramEnd"/>
      <w:r w:rsidRPr="00864C66">
        <w:rPr>
          <w:rFonts w:hint="eastAsia"/>
          <w:color w:val="000000"/>
          <w:szCs w:val="21"/>
        </w:rPr>
        <w:t>号：安德鲁书讯</w:t>
      </w:r>
    </w:p>
    <w:p w:rsidR="00953A5D" w:rsidRPr="00864C66" w:rsidRDefault="00953A5D" w:rsidP="00953A5D">
      <w:pPr>
        <w:shd w:val="clear" w:color="auto" w:fill="FFFFFF"/>
        <w:rPr>
          <w:color w:val="000000"/>
          <w:szCs w:val="21"/>
        </w:rPr>
      </w:pPr>
    </w:p>
    <w:p w:rsidR="00CD4B23" w:rsidRPr="00864C66" w:rsidRDefault="00CD4B23">
      <w:pPr>
        <w:rPr>
          <w:bCs/>
          <w:color w:val="000000"/>
          <w:szCs w:val="21"/>
        </w:rPr>
      </w:pPr>
    </w:p>
    <w:sectPr w:rsidR="00CD4B23" w:rsidRPr="00864C66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7B" w:rsidRDefault="0025357B">
      <w:r>
        <w:separator/>
      </w:r>
    </w:p>
  </w:endnote>
  <w:endnote w:type="continuationSeparator" w:id="0">
    <w:p w:rsidR="0025357B" w:rsidRDefault="0025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-简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3" w:rsidRDefault="00CD4B2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D4B23" w:rsidRDefault="005D636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CD4B23" w:rsidRDefault="005D636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CD4B23" w:rsidRDefault="005D636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CD4B23" w:rsidRDefault="005D636E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7127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7B" w:rsidRDefault="0025357B">
      <w:r>
        <w:separator/>
      </w:r>
    </w:p>
  </w:footnote>
  <w:footnote w:type="continuationSeparator" w:id="0">
    <w:p w:rsidR="0025357B" w:rsidRDefault="0025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3" w:rsidRDefault="00CD4B23">
    <w:pPr>
      <w:jc w:val="right"/>
      <w:rPr>
        <w:rFonts w:eastAsia="黑体"/>
        <w:b/>
        <w:bCs/>
      </w:rPr>
    </w:pPr>
  </w:p>
  <w:p w:rsidR="00CD4B23" w:rsidRDefault="005D636E">
    <w:pPr>
      <w:pStyle w:val="a6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D1F77BF0"/>
    <w:rsid w:val="D3FF9E70"/>
    <w:rsid w:val="E7FF49F5"/>
    <w:rsid w:val="EFBE7FAB"/>
    <w:rsid w:val="FAF7CF0A"/>
    <w:rsid w:val="FC7FC31D"/>
    <w:rsid w:val="FEF1227F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5E97"/>
    <w:rsid w:val="00241FB2"/>
    <w:rsid w:val="00242315"/>
    <w:rsid w:val="00244DC5"/>
    <w:rsid w:val="002529AC"/>
    <w:rsid w:val="00252ECA"/>
    <w:rsid w:val="0025357B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636E"/>
    <w:rsid w:val="005D7063"/>
    <w:rsid w:val="005E06FA"/>
    <w:rsid w:val="006002BF"/>
    <w:rsid w:val="00602AD1"/>
    <w:rsid w:val="00602E6C"/>
    <w:rsid w:val="00605133"/>
    <w:rsid w:val="00606385"/>
    <w:rsid w:val="00610C62"/>
    <w:rsid w:val="006146F0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1271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4C66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53A5D"/>
    <w:rsid w:val="00957B98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D4B23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5EFBBAE2"/>
    <w:rsid w:val="5F8F1B30"/>
    <w:rsid w:val="6F758B40"/>
    <w:rsid w:val="6F77F9FF"/>
    <w:rsid w:val="73EEA3BA"/>
    <w:rsid w:val="79230FB4"/>
    <w:rsid w:val="7DBFB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50E11ED-82EF-4B2B-853F-5945FD04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Char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isy@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1511</Characters>
  <Application>Microsoft Office Word</Application>
  <DocSecurity>0</DocSecurity>
  <Lines>12</Lines>
  <Paragraphs>3</Paragraphs>
  <ScaleCrop>false</ScaleCrop>
  <Company>2ndSpAcE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9</cp:revision>
  <cp:lastPrinted>2022-03-10T06:13:00Z</cp:lastPrinted>
  <dcterms:created xsi:type="dcterms:W3CDTF">2022-04-26T06:24:00Z</dcterms:created>
  <dcterms:modified xsi:type="dcterms:W3CDTF">2022-07-13T08:29:00Z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3CC33A796240607CB0C49D629156498A</vt:lpwstr>
  </property>
</Properties>
</file>