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50335E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A242E2" w:rsidRPr="006757C7" w:rsidRDefault="00A242E2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147955</wp:posOffset>
            </wp:positionV>
            <wp:extent cx="1320800" cy="204470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《维也纳动物园》</w:t>
      </w:r>
      <w:bookmarkEnd w:id="5"/>
    </w:p>
    <w:p w:rsidR="00A242E2" w:rsidRPr="007D01DC" w:rsidRDefault="00A242E2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Vienna Zoo</w:t>
      </w:r>
    </w:p>
    <w:p w:rsidR="00A242E2" w:rsidRPr="007D01DC" w:rsidRDefault="00A242E2" w:rsidP="007D01DC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Die Frauen von Schönbrunn</w:t>
      </w:r>
    </w:p>
    <w:p w:rsidR="00A242E2" w:rsidRPr="00235163" w:rsidRDefault="00A242E2" w:rsidP="0023516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proofErr w:type="spellStart"/>
      <w:r>
        <w:rPr>
          <w:rFonts w:ascii="Times New Roman" w:hAnsi="Times New Roman" w:hint="eastAsia"/>
          <w:b/>
          <w:color w:val="auto"/>
          <w:sz w:val="21"/>
        </w:rPr>
        <w:t>Beate</w:t>
      </w:r>
      <w:proofErr w:type="spellEnd"/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proofErr w:type="spellStart"/>
      <w:r>
        <w:rPr>
          <w:rFonts w:ascii="Times New Roman" w:hAnsi="Times New Roman" w:hint="eastAsia"/>
          <w:b/>
          <w:color w:val="auto"/>
          <w:sz w:val="21"/>
        </w:rPr>
        <w:t>Maly</w:t>
      </w:r>
      <w:proofErr w:type="spellEnd"/>
    </w:p>
    <w:bookmarkEnd w:id="13"/>
    <w:bookmarkEnd w:id="14"/>
    <w:bookmarkEnd w:id="15"/>
    <w:bookmarkEnd w:id="16"/>
    <w:p w:rsidR="00A242E2" w:rsidRPr="00AE0BE1" w:rsidRDefault="00A242E2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A242E2" w:rsidRPr="00AE0BE1" w:rsidRDefault="00A242E2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A242E2" w:rsidRPr="00AE0BE1" w:rsidRDefault="00A242E2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368</w:t>
      </w:r>
      <w:r>
        <w:rPr>
          <w:rFonts w:hint="eastAsia"/>
          <w:b/>
          <w:caps/>
        </w:rPr>
        <w:t>页</w:t>
      </w:r>
    </w:p>
    <w:p w:rsidR="00A242E2" w:rsidRPr="00AE0BE1" w:rsidRDefault="00A242E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A242E2" w:rsidRPr="00AE0BE1" w:rsidRDefault="00A242E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A242E2" w:rsidRPr="00AE0BE1" w:rsidRDefault="00A242E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A242E2" w:rsidRDefault="00A242E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女性小说</w:t>
      </w:r>
    </w:p>
    <w:p w:rsidR="00A242E2" w:rsidRPr="002915AF" w:rsidRDefault="00A242E2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A242E2" w:rsidRDefault="00A242E2" w:rsidP="001971A4">
      <w:pPr>
        <w:rPr>
          <w:b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A242E2" w:rsidRPr="002772BD" w:rsidRDefault="00A242E2" w:rsidP="001971A4">
      <w:pPr>
        <w:rPr>
          <w:rFonts w:eastAsiaTheme="minorEastAsia"/>
          <w:b/>
          <w:bCs/>
          <w:szCs w:val="21"/>
        </w:rPr>
      </w:pPr>
    </w:p>
    <w:p w:rsidR="00A242E2" w:rsidRPr="007D01DC" w:rsidRDefault="00A242E2" w:rsidP="005E735F">
      <w:pPr>
        <w:autoSpaceDE w:val="0"/>
        <w:autoSpaceDN w:val="0"/>
        <w:adjustRightInd w:val="0"/>
        <w:ind w:firstLineChars="200" w:firstLine="420"/>
        <w:rPr>
          <w:rFonts w:eastAsia="T3Font_14"/>
          <w:kern w:val="0"/>
          <w:szCs w:val="21"/>
        </w:rPr>
      </w:pPr>
      <w:r>
        <w:rPr>
          <w:rFonts w:hint="eastAsia"/>
        </w:rPr>
        <w:t>1914</w:t>
      </w:r>
      <w:r>
        <w:rPr>
          <w:rFonts w:hint="eastAsia"/>
        </w:rPr>
        <w:t>年夏季，艾玛（</w:t>
      </w:r>
      <w:r>
        <w:rPr>
          <w:rFonts w:hint="eastAsia"/>
        </w:rPr>
        <w:t>Emma</w:t>
      </w:r>
      <w:r>
        <w:rPr>
          <w:rFonts w:hint="eastAsia"/>
        </w:rPr>
        <w:t>）的梦想成真：她开始在维也纳宏伟的美泉宫动物园担任首位女性动物园管理员。她把自己的激情投入到斑马、长颈鹿和猩猩身上。第一次世界大战爆发时，几乎所有男性都上了战场。艾玛很快要承担起对动物的责任，还要照顾怀孕的妹妹。陪在她身边的是兽医朱利叶斯（</w:t>
      </w:r>
      <w:r>
        <w:rPr>
          <w:rFonts w:hint="eastAsia"/>
        </w:rPr>
        <w:t>Julius</w:t>
      </w:r>
      <w:r>
        <w:rPr>
          <w:rFonts w:hint="eastAsia"/>
        </w:rPr>
        <w:t>），他从前线受伤归来，艾玛越来越需要他的陪伴。随着战争即将结束，人们对关闭动物园的要求越来越强烈。在朱利叶斯的帮助下，艾玛能否保存她最珍视的东西？</w:t>
      </w:r>
    </w:p>
    <w:p w:rsidR="00A242E2" w:rsidRPr="00EB5670" w:rsidRDefault="00A242E2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242E2" w:rsidRPr="005C45C1" w:rsidRDefault="00A242E2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A242E2" w:rsidRPr="007D01DC" w:rsidRDefault="00A242E2" w:rsidP="005E735F">
      <w:pPr>
        <w:autoSpaceDE w:val="0"/>
        <w:autoSpaceDN w:val="0"/>
        <w:adjustRightInd w:val="0"/>
        <w:ind w:firstLineChars="200" w:firstLine="422"/>
        <w:rPr>
          <w:rFonts w:eastAsia="T3Font_14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81915</wp:posOffset>
            </wp:positionV>
            <wp:extent cx="635000" cy="793750"/>
            <wp:effectExtent l="1905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贝蒂·马利（</w:t>
      </w:r>
      <w:proofErr w:type="spellStart"/>
      <w:r>
        <w:rPr>
          <w:rFonts w:hint="eastAsia"/>
          <w:b/>
          <w:bCs/>
        </w:rPr>
        <w:t>Beate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Maly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出生于维也纳，接受过儿科护士培训，对早期</w:t>
      </w:r>
      <w:r w:rsidR="005E735F">
        <w:rPr>
          <w:rFonts w:asciiTheme="minorEastAsia" w:eastAsiaTheme="minorEastAsia" w:hAnsiTheme="minorEastAsia" w:hint="eastAsia"/>
        </w:rPr>
        <w:t>教育</w:t>
      </w:r>
      <w:r>
        <w:rPr>
          <w:rFonts w:hint="eastAsia"/>
        </w:rPr>
        <w:t>非常感兴趣。她写过许多畅销书，非小说类书籍和历史小说。除了书籍之外，克服困难为幸福而奋斗的女性在她心中占有特殊的地位。</w:t>
      </w:r>
    </w:p>
    <w:p w:rsidR="00A242E2" w:rsidRPr="00457A86" w:rsidRDefault="00A242E2" w:rsidP="005C45C1">
      <w:pPr>
        <w:rPr>
          <w:b/>
          <w:szCs w:val="21"/>
        </w:rPr>
      </w:pPr>
    </w:p>
    <w:p w:rsidR="00A242E2" w:rsidRDefault="00A242E2" w:rsidP="00100E5B">
      <w:pPr>
        <w:rPr>
          <w:b/>
          <w:color w:val="000000"/>
        </w:rPr>
      </w:pPr>
    </w:p>
    <w:p w:rsidR="00A242E2" w:rsidRDefault="00A242E2" w:rsidP="00100E5B">
      <w:pPr>
        <w:rPr>
          <w:rFonts w:eastAsiaTheme="minorEastAsia" w:hint="eastAsia"/>
          <w:b/>
          <w:color w:val="000000"/>
        </w:rPr>
      </w:pPr>
    </w:p>
    <w:p w:rsidR="005E735F" w:rsidRPr="005E735F" w:rsidRDefault="005E735F" w:rsidP="00100E5B">
      <w:pPr>
        <w:rPr>
          <w:rFonts w:eastAsiaTheme="minorEastAsia" w:hint="eastAsia"/>
          <w:b/>
          <w:color w:val="000000"/>
        </w:rPr>
      </w:pPr>
    </w:p>
    <w:p w:rsidR="00A242E2" w:rsidRDefault="00A242E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A242E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 w:rsidR="00235163">
        <w:rPr>
          <w:rFonts w:hint="eastAsia"/>
          <w:b/>
          <w:color w:val="000000"/>
        </w:rPr>
        <w:t>夏蕊（</w:t>
      </w:r>
      <w:r w:rsidR="00235163">
        <w:rPr>
          <w:rFonts w:hint="eastAsia"/>
          <w:b/>
          <w:color w:val="000000"/>
        </w:rPr>
        <w:t>Susan Xia</w:t>
      </w:r>
      <w:r w:rsidR="00235163"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lastRenderedPageBreak/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FF" w:rsidRDefault="008729FF">
      <w:r>
        <w:separator/>
      </w:r>
    </w:p>
  </w:endnote>
  <w:endnote w:type="continuationSeparator" w:id="0">
    <w:p w:rsidR="008729FF" w:rsidRDefault="0087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1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9FF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8729FF" w:rsidP="00602E6C">
    <w:pPr>
      <w:pStyle w:val="a4"/>
      <w:jc w:val="center"/>
      <w:rPr>
        <w:rFonts w:eastAsia="FZYaoTi"/>
      </w:rPr>
    </w:pPr>
  </w:p>
  <w:p w:rsidR="00655999" w:rsidRDefault="008729FF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2D0333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2D0333">
      <w:rPr>
        <w:rFonts w:ascii="FZYaoTi" w:hint="eastAsia"/>
      </w:rPr>
      <w:fldChar w:fldCharType="separate"/>
    </w:r>
    <w:r w:rsidR="005E735F">
      <w:rPr>
        <w:rFonts w:ascii="FZYaoTi"/>
        <w:noProof/>
      </w:rPr>
      <w:t>1</w:t>
    </w:r>
    <w:r w:rsidR="002D0333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FF" w:rsidRDefault="008729FF">
      <w:r>
        <w:separator/>
      </w:r>
    </w:p>
  </w:footnote>
  <w:footnote w:type="continuationSeparator" w:id="0">
    <w:p w:rsidR="008729FF" w:rsidRDefault="0087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39A7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971A4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5163"/>
    <w:rsid w:val="00237BFD"/>
    <w:rsid w:val="00240A0B"/>
    <w:rsid w:val="002512FA"/>
    <w:rsid w:val="00251BBF"/>
    <w:rsid w:val="00264FEE"/>
    <w:rsid w:val="002750B9"/>
    <w:rsid w:val="002772BD"/>
    <w:rsid w:val="00277DEA"/>
    <w:rsid w:val="00287B3C"/>
    <w:rsid w:val="002915AF"/>
    <w:rsid w:val="002916CC"/>
    <w:rsid w:val="002C44D3"/>
    <w:rsid w:val="002D0333"/>
    <w:rsid w:val="002E455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B7A2D"/>
    <w:rsid w:val="004C79A1"/>
    <w:rsid w:val="004D0857"/>
    <w:rsid w:val="004D1754"/>
    <w:rsid w:val="004D4915"/>
    <w:rsid w:val="00500EE1"/>
    <w:rsid w:val="0050335E"/>
    <w:rsid w:val="005079BE"/>
    <w:rsid w:val="005213F8"/>
    <w:rsid w:val="00523E82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0FF7"/>
    <w:rsid w:val="00592037"/>
    <w:rsid w:val="005A615B"/>
    <w:rsid w:val="005C157A"/>
    <w:rsid w:val="005C45C1"/>
    <w:rsid w:val="005C5E5E"/>
    <w:rsid w:val="005C7595"/>
    <w:rsid w:val="005D65B4"/>
    <w:rsid w:val="005E735F"/>
    <w:rsid w:val="005F4D97"/>
    <w:rsid w:val="006069E9"/>
    <w:rsid w:val="006141DF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01DC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729FF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F97"/>
    <w:rsid w:val="009E1FE2"/>
    <w:rsid w:val="009F4524"/>
    <w:rsid w:val="009F6D20"/>
    <w:rsid w:val="00A02F45"/>
    <w:rsid w:val="00A13784"/>
    <w:rsid w:val="00A242E2"/>
    <w:rsid w:val="00A5701C"/>
    <w:rsid w:val="00A62B2C"/>
    <w:rsid w:val="00A866F8"/>
    <w:rsid w:val="00AA0C3F"/>
    <w:rsid w:val="00AA13BB"/>
    <w:rsid w:val="00AA2127"/>
    <w:rsid w:val="00AB0F00"/>
    <w:rsid w:val="00AC50B5"/>
    <w:rsid w:val="00AC657F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5ED1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C5E20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0D80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3C6B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66</cp:revision>
  <dcterms:created xsi:type="dcterms:W3CDTF">2019-11-07T09:52:00Z</dcterms:created>
  <dcterms:modified xsi:type="dcterms:W3CDTF">2022-07-27T03:26:00Z</dcterms:modified>
</cp:coreProperties>
</file>