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95005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601619" w:rsidP="009B7738">
      <w:pPr>
        <w:jc w:val="center"/>
        <w:rPr>
          <w:b/>
          <w:bCs/>
          <w:sz w:val="36"/>
        </w:rPr>
      </w:pPr>
      <w:r w:rsidRPr="0006576D">
        <w:rPr>
          <w:rFonts w:hint="eastAsia"/>
          <w:b/>
          <w:bCs/>
          <w:sz w:val="36"/>
        </w:rPr>
        <w:t>詹妮·奥菲尔（</w:t>
      </w:r>
      <w:r w:rsidRPr="0006576D">
        <w:rPr>
          <w:b/>
          <w:bCs/>
          <w:sz w:val="36"/>
        </w:rPr>
        <w:t xml:space="preserve">Jenny </w:t>
      </w:r>
      <w:proofErr w:type="spellStart"/>
      <w:r w:rsidRPr="0006576D">
        <w:rPr>
          <w:b/>
          <w:bCs/>
          <w:sz w:val="36"/>
        </w:rPr>
        <w:t>Offill</w:t>
      </w:r>
      <w:proofErr w:type="spellEnd"/>
      <w:r w:rsidRPr="0006576D">
        <w:rPr>
          <w:rFonts w:hint="eastAsia"/>
          <w:b/>
          <w:bCs/>
          <w:sz w:val="36"/>
        </w:rPr>
        <w:t>）</w:t>
      </w:r>
    </w:p>
    <w:p w:rsidR="00895005" w:rsidRDefault="00895005" w:rsidP="00895005">
      <w:pPr>
        <w:rPr>
          <w:b/>
          <w:szCs w:val="21"/>
        </w:rPr>
      </w:pPr>
      <w:r w:rsidRPr="0096089F">
        <w:rPr>
          <w:b/>
          <w:szCs w:val="21"/>
        </w:rPr>
        <w:t>作者简介：</w:t>
      </w:r>
      <w:bookmarkStart w:id="0" w:name="productDetails"/>
      <w:bookmarkEnd w:id="0"/>
    </w:p>
    <w:p w:rsidR="00895005" w:rsidRPr="009F482E" w:rsidRDefault="00895005" w:rsidP="00895005">
      <w:pPr>
        <w:rPr>
          <w:kern w:val="0"/>
          <w:szCs w:val="21"/>
        </w:rPr>
      </w:pPr>
    </w:p>
    <w:p w:rsidR="00895005" w:rsidRPr="0081396D" w:rsidRDefault="009B7738" w:rsidP="00895005">
      <w:pPr>
        <w:ind w:firstLineChars="200" w:firstLine="422"/>
        <w:rPr>
          <w:bCs/>
          <w:color w:val="000000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67945</wp:posOffset>
            </wp:positionV>
            <wp:extent cx="935355" cy="121412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005">
        <w:rPr>
          <w:rFonts w:hint="eastAsia"/>
          <w:b/>
          <w:bCs/>
          <w:color w:val="000000"/>
        </w:rPr>
        <w:t>詹妮·奥菲尔（</w:t>
      </w:r>
      <w:r w:rsidR="00895005" w:rsidRPr="009F482E">
        <w:rPr>
          <w:b/>
          <w:bCs/>
          <w:color w:val="000000"/>
        </w:rPr>
        <w:t xml:space="preserve">Jenny </w:t>
      </w:r>
      <w:proofErr w:type="spellStart"/>
      <w:r w:rsidR="00895005" w:rsidRPr="009F482E">
        <w:rPr>
          <w:b/>
          <w:bCs/>
          <w:color w:val="000000"/>
        </w:rPr>
        <w:t>Offill</w:t>
      </w:r>
      <w:proofErr w:type="spellEnd"/>
      <w:r w:rsidR="00895005">
        <w:rPr>
          <w:rFonts w:hint="eastAsia"/>
          <w:b/>
          <w:bCs/>
          <w:color w:val="000000"/>
        </w:rPr>
        <w:t>）：</w:t>
      </w:r>
      <w:r w:rsidR="00895005" w:rsidRPr="0081396D">
        <w:rPr>
          <w:rFonts w:hint="eastAsia"/>
          <w:bCs/>
          <w:color w:val="000000"/>
        </w:rPr>
        <w:t>著有小说《最后的事情》（</w:t>
      </w:r>
      <w:r w:rsidR="00895005" w:rsidRPr="0081396D">
        <w:rPr>
          <w:i/>
          <w:iCs/>
          <w:color w:val="000000"/>
        </w:rPr>
        <w:t>Last Things</w:t>
      </w:r>
      <w:r w:rsidR="00895005" w:rsidRPr="0081396D">
        <w:rPr>
          <w:rFonts w:hint="eastAsia"/>
          <w:bCs/>
          <w:color w:val="000000"/>
        </w:rPr>
        <w:t>），该书</w:t>
      </w:r>
      <w:r w:rsidR="00895005">
        <w:rPr>
          <w:rFonts w:hint="eastAsia"/>
          <w:bCs/>
          <w:color w:val="000000"/>
        </w:rPr>
        <w:t>曾</w:t>
      </w:r>
      <w:r w:rsidR="00895005" w:rsidRPr="0081396D">
        <w:rPr>
          <w:rFonts w:hint="eastAsia"/>
          <w:bCs/>
          <w:color w:val="000000"/>
        </w:rPr>
        <w:t>被《纽约时报》（</w:t>
      </w:r>
      <w:r w:rsidR="00895005" w:rsidRPr="0081396D">
        <w:rPr>
          <w:i/>
          <w:iCs/>
          <w:color w:val="000000"/>
        </w:rPr>
        <w:t>The New York Times</w:t>
      </w:r>
      <w:r w:rsidR="00895005" w:rsidRPr="0081396D">
        <w:rPr>
          <w:rFonts w:hint="eastAsia"/>
          <w:bCs/>
          <w:color w:val="000000"/>
        </w:rPr>
        <w:t>）评选为</w:t>
      </w:r>
      <w:r w:rsidR="00895005">
        <w:rPr>
          <w:rFonts w:hint="eastAsia"/>
          <w:bCs/>
          <w:color w:val="000000"/>
        </w:rPr>
        <w:t>年度佳作，更</w:t>
      </w:r>
      <w:r w:rsidR="00895005" w:rsidRPr="0081396D">
        <w:rPr>
          <w:rFonts w:hint="eastAsia"/>
          <w:bCs/>
          <w:color w:val="000000"/>
        </w:rPr>
        <w:t>入围《洛杉矶时报》首作奖。</w:t>
      </w:r>
      <w:r w:rsidR="00895005">
        <w:rPr>
          <w:rFonts w:hint="eastAsia"/>
          <w:bCs/>
          <w:color w:val="000000"/>
        </w:rPr>
        <w:t>詹妮曾同艾丽莎·沙佩尔（</w:t>
      </w:r>
      <w:proofErr w:type="spellStart"/>
      <w:r w:rsidR="00895005" w:rsidRPr="009F482E">
        <w:rPr>
          <w:color w:val="000000"/>
          <w:szCs w:val="21"/>
        </w:rPr>
        <w:t>Elissa</w:t>
      </w:r>
      <w:proofErr w:type="spellEnd"/>
      <w:r w:rsidR="00895005" w:rsidRPr="009F482E">
        <w:rPr>
          <w:color w:val="000000"/>
          <w:szCs w:val="21"/>
        </w:rPr>
        <w:t xml:space="preserve"> </w:t>
      </w:r>
      <w:proofErr w:type="spellStart"/>
      <w:r w:rsidR="00895005" w:rsidRPr="009F482E">
        <w:rPr>
          <w:color w:val="000000"/>
          <w:szCs w:val="21"/>
        </w:rPr>
        <w:t>Schappell</w:t>
      </w:r>
      <w:proofErr w:type="spellEnd"/>
      <w:r w:rsidR="00895005">
        <w:rPr>
          <w:rFonts w:hint="eastAsia"/>
          <w:bCs/>
          <w:color w:val="000000"/>
        </w:rPr>
        <w:t>）联合编辑过两部散文选集，分别是《远离的朋友》（</w:t>
      </w:r>
      <w:r w:rsidR="00895005" w:rsidRPr="009F482E">
        <w:rPr>
          <w:i/>
          <w:iCs/>
          <w:color w:val="000000"/>
        </w:rPr>
        <w:t>The Friend Who Got Away</w:t>
      </w:r>
      <w:r w:rsidR="00895005">
        <w:rPr>
          <w:rFonts w:hint="eastAsia"/>
          <w:bCs/>
          <w:color w:val="000000"/>
        </w:rPr>
        <w:t>）和《金钱改变一切》（</w:t>
      </w:r>
      <w:r w:rsidR="00895005" w:rsidRPr="009F482E">
        <w:rPr>
          <w:i/>
          <w:iCs/>
          <w:color w:val="000000"/>
        </w:rPr>
        <w:t>Money Changes Everything</w:t>
      </w:r>
      <w:r w:rsidR="00895005">
        <w:rPr>
          <w:rFonts w:hint="eastAsia"/>
          <w:bCs/>
          <w:color w:val="000000"/>
        </w:rPr>
        <w:t>）。詹妮还写过几部童书，其中包括《</w:t>
      </w:r>
      <w:r w:rsidR="00895005">
        <w:rPr>
          <w:rFonts w:hint="eastAsia"/>
          <w:bCs/>
          <w:color w:val="000000"/>
        </w:rPr>
        <w:t>17</w:t>
      </w:r>
      <w:r w:rsidR="00895005">
        <w:rPr>
          <w:rFonts w:hint="eastAsia"/>
          <w:bCs/>
          <w:color w:val="000000"/>
        </w:rPr>
        <w:t>件我不能再做的事情》（</w:t>
      </w:r>
      <w:r w:rsidR="00895005" w:rsidRPr="009F482E">
        <w:rPr>
          <w:i/>
          <w:iCs/>
          <w:color w:val="000000"/>
        </w:rPr>
        <w:t>17 Things I</w:t>
      </w:r>
      <w:proofErr w:type="gramStart"/>
      <w:r w:rsidR="00895005" w:rsidRPr="009F482E">
        <w:rPr>
          <w:i/>
          <w:iCs/>
          <w:color w:val="000000"/>
        </w:rPr>
        <w:t>’</w:t>
      </w:r>
      <w:proofErr w:type="gramEnd"/>
      <w:r w:rsidR="00895005" w:rsidRPr="009F482E">
        <w:rPr>
          <w:i/>
          <w:iCs/>
          <w:color w:val="000000"/>
        </w:rPr>
        <w:t>m Not Allowed to Do Anymore</w:t>
      </w:r>
      <w:r w:rsidR="00895005">
        <w:rPr>
          <w:rFonts w:hint="eastAsia"/>
          <w:bCs/>
          <w:color w:val="000000"/>
        </w:rPr>
        <w:t>）、《</w:t>
      </w:r>
      <w:r w:rsidR="00895005">
        <w:rPr>
          <w:rFonts w:hint="eastAsia"/>
          <w:bCs/>
          <w:color w:val="000000"/>
        </w:rPr>
        <w:t>11</w:t>
      </w:r>
      <w:r w:rsidR="00895005">
        <w:rPr>
          <w:rFonts w:hint="eastAsia"/>
          <w:bCs/>
          <w:color w:val="000000"/>
        </w:rPr>
        <w:t>个失败的实验》（</w:t>
      </w:r>
      <w:r w:rsidR="00895005" w:rsidRPr="009F482E">
        <w:rPr>
          <w:i/>
          <w:iCs/>
          <w:color w:val="000000"/>
        </w:rPr>
        <w:t>11 Experiments That Failed</w:t>
      </w:r>
      <w:r w:rsidR="00895005">
        <w:rPr>
          <w:rFonts w:hint="eastAsia"/>
          <w:bCs/>
          <w:color w:val="000000"/>
        </w:rPr>
        <w:t>）和《活泼》（</w:t>
      </w:r>
      <w:r w:rsidR="00895005" w:rsidRPr="009F482E">
        <w:rPr>
          <w:i/>
          <w:iCs/>
          <w:color w:val="000000"/>
        </w:rPr>
        <w:t>Sparky</w:t>
      </w:r>
      <w:r w:rsidR="00895005">
        <w:rPr>
          <w:rFonts w:hint="eastAsia"/>
          <w:bCs/>
          <w:color w:val="000000"/>
        </w:rPr>
        <w:t>）。她在皇后大学（</w:t>
      </w:r>
      <w:r w:rsidR="00895005" w:rsidRPr="009F482E">
        <w:rPr>
          <w:color w:val="000000"/>
          <w:szCs w:val="21"/>
        </w:rPr>
        <w:t>Queens University</w:t>
      </w:r>
      <w:r w:rsidR="00895005">
        <w:rPr>
          <w:rFonts w:hint="eastAsia"/>
          <w:bCs/>
          <w:color w:val="000000"/>
        </w:rPr>
        <w:t>）、布鲁克林学院（</w:t>
      </w:r>
      <w:r w:rsidR="00895005" w:rsidRPr="009F482E">
        <w:rPr>
          <w:color w:val="000000"/>
          <w:szCs w:val="21"/>
        </w:rPr>
        <w:t>Brooklyn College</w:t>
      </w:r>
      <w:r w:rsidR="00895005">
        <w:rPr>
          <w:rFonts w:hint="eastAsia"/>
          <w:bCs/>
          <w:color w:val="000000"/>
        </w:rPr>
        <w:t>）和哥伦比亚大学（</w:t>
      </w:r>
      <w:r w:rsidR="00895005" w:rsidRPr="009F482E">
        <w:rPr>
          <w:color w:val="000000"/>
          <w:szCs w:val="21"/>
        </w:rPr>
        <w:t>Columbia University</w:t>
      </w:r>
      <w:r w:rsidR="00895005">
        <w:rPr>
          <w:rFonts w:hint="eastAsia"/>
          <w:bCs/>
          <w:color w:val="000000"/>
        </w:rPr>
        <w:t>）教授写作课程。</w:t>
      </w:r>
    </w:p>
    <w:p w:rsidR="00895005" w:rsidRDefault="00895005" w:rsidP="00895005"/>
    <w:p w:rsidR="00895005" w:rsidRDefault="00895005" w:rsidP="000C1EE1">
      <w:pPr>
        <w:rPr>
          <w:b/>
        </w:rPr>
      </w:pPr>
    </w:p>
    <w:p w:rsidR="00F978A8" w:rsidRPr="000C1EE1" w:rsidRDefault="004776FC" w:rsidP="000C1EE1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-1905</wp:posOffset>
            </wp:positionV>
            <wp:extent cx="1495425" cy="2280920"/>
            <wp:effectExtent l="19050" t="0" r="9525" b="0"/>
            <wp:wrapSquare wrapText="bothSides"/>
            <wp:docPr id="257" name="图片 257" descr="D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DEP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CA3822">
        <w:rPr>
          <w:rFonts w:hint="eastAsia"/>
          <w:b/>
          <w:color w:val="000000"/>
        </w:rPr>
        <w:t>困境</w:t>
      </w:r>
      <w:r w:rsidR="00F978A8" w:rsidRPr="000C1EE1">
        <w:rPr>
          <w:rFonts w:hint="eastAsia"/>
          <w:b/>
        </w:rPr>
        <w:t>》</w:t>
      </w:r>
    </w:p>
    <w:p w:rsidR="00CB6825" w:rsidRPr="0075278B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9F482E" w:rsidRPr="009F482E">
        <w:rPr>
          <w:b/>
        </w:rPr>
        <w:t>DEPT. OF SPECULATION</w:t>
      </w:r>
    </w:p>
    <w:p w:rsidR="00805764" w:rsidRPr="009F482E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Pr="009F482E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9F482E">
        <w:rPr>
          <w:rFonts w:hint="eastAsia"/>
          <w:b/>
        </w:rPr>
        <w:t>：</w:t>
      </w:r>
      <w:r w:rsidR="009F482E" w:rsidRPr="009F482E">
        <w:rPr>
          <w:b/>
        </w:rPr>
        <w:t xml:space="preserve">Jenny </w:t>
      </w:r>
      <w:proofErr w:type="spellStart"/>
      <w:r w:rsidR="009F482E" w:rsidRPr="009F482E">
        <w:rPr>
          <w:b/>
        </w:rPr>
        <w:t>Offill</w:t>
      </w:r>
      <w:proofErr w:type="spellEnd"/>
    </w:p>
    <w:p w:rsidR="00805764" w:rsidRPr="00CF1D82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F482E" w:rsidRPr="009F482E">
        <w:rPr>
          <w:b/>
        </w:rPr>
        <w:t>Knopf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9F482E">
        <w:rPr>
          <w:rFonts w:hint="eastAsia"/>
          <w:b/>
        </w:rPr>
        <w:t>Union/ANA/</w:t>
      </w:r>
      <w:r w:rsidR="00AB2EF3" w:rsidRPr="00AB2EF3">
        <w:rPr>
          <w:rFonts w:hint="eastAsia"/>
          <w:b/>
        </w:rPr>
        <w:t xml:space="preserve"> </w:t>
      </w:r>
      <w:r w:rsidR="009B72B6">
        <w:rPr>
          <w:rFonts w:hint="eastAsia"/>
          <w:b/>
        </w:rPr>
        <w:t>Susan Xia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9F482E">
        <w:rPr>
          <w:rFonts w:hint="eastAsia"/>
          <w:b/>
        </w:rPr>
        <w:t>192</w:t>
      </w:r>
      <w:r w:rsidR="003A6586" w:rsidRPr="000C1EE1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9F482E">
        <w:rPr>
          <w:rFonts w:hint="eastAsia"/>
          <w:b/>
        </w:rPr>
        <w:t>2014</w:t>
      </w:r>
      <w:r w:rsidRPr="000C1EE1">
        <w:rPr>
          <w:rFonts w:hint="eastAsia"/>
          <w:b/>
        </w:rPr>
        <w:t>年</w:t>
      </w:r>
      <w:r w:rsidR="009F482E">
        <w:rPr>
          <w:rFonts w:hint="eastAsia"/>
          <w:b/>
        </w:rPr>
        <w:t>10</w:t>
      </w:r>
      <w:r w:rsidR="00D55458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45194">
        <w:rPr>
          <w:rFonts w:hint="eastAsia"/>
          <w:b/>
        </w:rPr>
        <w:t>大众</w:t>
      </w:r>
      <w:r w:rsidR="00707064">
        <w:rPr>
          <w:rFonts w:hint="eastAsia"/>
          <w:b/>
        </w:rPr>
        <w:t>文学</w:t>
      </w:r>
    </w:p>
    <w:p w:rsidR="00503945" w:rsidRPr="00300C33" w:rsidRDefault="00503945" w:rsidP="000C1EE1">
      <w:pPr>
        <w:rPr>
          <w:b/>
          <w:color w:val="FF0000"/>
        </w:rPr>
      </w:pPr>
      <w:r w:rsidRPr="00300C33">
        <w:rPr>
          <w:rFonts w:hint="eastAsia"/>
          <w:b/>
          <w:color w:val="FF0000"/>
        </w:rPr>
        <w:t>版权已授：德国、法国、巴西、英国、土耳其、荷兰、西班牙、意大利</w:t>
      </w:r>
      <w:r w:rsidR="00DE5E70" w:rsidRPr="00300C33">
        <w:rPr>
          <w:rFonts w:hint="eastAsia"/>
          <w:b/>
          <w:color w:val="FF0000"/>
        </w:rPr>
        <w:t>、瑞典、波兰、葡萄牙</w:t>
      </w:r>
    </w:p>
    <w:p w:rsidR="00CE67B4" w:rsidRPr="000C1EE1" w:rsidRDefault="00CE67B4" w:rsidP="000C1EE1">
      <w:pPr>
        <w:rPr>
          <w:b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187958" w:rsidRPr="009F482E" w:rsidRDefault="00187958">
      <w:pPr>
        <w:rPr>
          <w:b/>
          <w:bCs/>
          <w:szCs w:val="21"/>
        </w:rPr>
      </w:pPr>
    </w:p>
    <w:p w:rsidR="00DD019F" w:rsidRDefault="00DD019F" w:rsidP="00B60FA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="00CA3822" w:rsidRPr="00CA3822">
        <w:rPr>
          <w:rFonts w:hint="eastAsia"/>
          <w:color w:val="000000"/>
        </w:rPr>
        <w:t>困境</w:t>
      </w:r>
      <w:r>
        <w:rPr>
          <w:rFonts w:hint="eastAsia"/>
          <w:color w:val="000000"/>
        </w:rPr>
        <w:t>》（</w:t>
      </w:r>
      <w:r w:rsidRPr="00DD019F">
        <w:rPr>
          <w:i/>
          <w:color w:val="000000"/>
        </w:rPr>
        <w:t>Dept. of Speculation</w:t>
      </w:r>
      <w:r>
        <w:rPr>
          <w:rFonts w:hint="eastAsia"/>
          <w:color w:val="000000"/>
        </w:rPr>
        <w:t>）描绘了婚姻。它反思了将我们联系在一起的亲密关系、信任、信仰和学识。</w:t>
      </w:r>
    </w:p>
    <w:p w:rsidR="00173815" w:rsidRDefault="00173815" w:rsidP="00B60FAC">
      <w:pPr>
        <w:ind w:firstLineChars="200" w:firstLine="420"/>
        <w:rPr>
          <w:color w:val="000000"/>
        </w:rPr>
      </w:pPr>
    </w:p>
    <w:p w:rsidR="00DD019F" w:rsidRDefault="00DD019F" w:rsidP="00B60FAC">
      <w:pPr>
        <w:ind w:firstLineChars="200" w:firstLine="420"/>
        <w:rPr>
          <w:color w:val="000000"/>
        </w:rPr>
      </w:pPr>
      <w:r w:rsidRPr="000B6344">
        <w:rPr>
          <w:rFonts w:hint="eastAsia"/>
          <w:bCs/>
          <w:color w:val="000000"/>
        </w:rPr>
        <w:t>詹妮·奥菲尔</w:t>
      </w:r>
      <w:r>
        <w:rPr>
          <w:rFonts w:hint="eastAsia"/>
          <w:bCs/>
          <w:color w:val="000000"/>
        </w:rPr>
        <w:t>的女主角，在书中被简称为“妻子”，</w:t>
      </w:r>
      <w:r w:rsidR="001F68B5">
        <w:rPr>
          <w:rFonts w:hint="eastAsia"/>
          <w:bCs/>
          <w:color w:val="000000"/>
        </w:rPr>
        <w:t>曾和丈夫交换了印有</w:t>
      </w:r>
      <w:r w:rsidR="00187958">
        <w:rPr>
          <w:rFonts w:hint="eastAsia"/>
          <w:bCs/>
          <w:color w:val="000000"/>
        </w:rPr>
        <w:t>“</w:t>
      </w:r>
      <w:r w:rsidR="001F68B5">
        <w:rPr>
          <w:rFonts w:hint="eastAsia"/>
          <w:bCs/>
          <w:color w:val="000000"/>
        </w:rPr>
        <w:t>猜测部门</w:t>
      </w:r>
      <w:r w:rsidR="00187958">
        <w:rPr>
          <w:rFonts w:hint="eastAsia"/>
          <w:bCs/>
          <w:color w:val="000000"/>
        </w:rPr>
        <w:t>”</w:t>
      </w:r>
      <w:r w:rsidR="001F68B5">
        <w:rPr>
          <w:rFonts w:hint="eastAsia"/>
          <w:bCs/>
          <w:color w:val="000000"/>
        </w:rPr>
        <w:t>邮戳的情书，</w:t>
      </w:r>
      <w:r w:rsidR="009C2C8E">
        <w:rPr>
          <w:rFonts w:hint="eastAsia"/>
          <w:bCs/>
          <w:color w:val="000000"/>
        </w:rPr>
        <w:t>考虑到生活中所有不</w:t>
      </w:r>
      <w:r w:rsidR="00EC56D3">
        <w:rPr>
          <w:rFonts w:hint="eastAsia"/>
          <w:bCs/>
          <w:color w:val="000000"/>
        </w:rPr>
        <w:t>稳定</w:t>
      </w:r>
      <w:r w:rsidR="009C2C8E">
        <w:rPr>
          <w:rFonts w:hint="eastAsia"/>
          <w:bCs/>
          <w:color w:val="000000"/>
        </w:rPr>
        <w:t>的可能性，他们的代码限制了一段长久的关系。在他们面对一系列常见灾祸时，例如啼哭不止的婴儿、摇摇欲坠的婚姻、停滞不前的野心，妻子援引了济慈、卡夫卡、斯多葛派的思想实验和劫数难逃的俄罗斯宇航员，分析</w:t>
      </w:r>
      <w:r w:rsidR="00EC56D3">
        <w:rPr>
          <w:rFonts w:hint="eastAsia"/>
          <w:bCs/>
          <w:color w:val="000000"/>
        </w:rPr>
        <w:t>了</w:t>
      </w:r>
      <w:r w:rsidR="009C2C8E">
        <w:rPr>
          <w:rFonts w:hint="eastAsia"/>
          <w:bCs/>
          <w:color w:val="000000"/>
        </w:rPr>
        <w:t>自己所处的困境。</w:t>
      </w:r>
      <w:r w:rsidR="00B60FAC">
        <w:rPr>
          <w:rFonts w:hint="eastAsia"/>
          <w:bCs/>
          <w:color w:val="000000"/>
        </w:rPr>
        <w:t>当她遭遇家庭生活与艺术追求之间的</w:t>
      </w:r>
      <w:r w:rsidR="00EC56D3">
        <w:rPr>
          <w:rFonts w:hint="eastAsia"/>
          <w:bCs/>
          <w:color w:val="000000"/>
        </w:rPr>
        <w:t>冲突</w:t>
      </w:r>
      <w:r w:rsidR="00B60FAC">
        <w:rPr>
          <w:rFonts w:hint="eastAsia"/>
          <w:bCs/>
          <w:color w:val="000000"/>
        </w:rPr>
        <w:t>时，</w:t>
      </w:r>
      <w:r w:rsidR="009C2C8E">
        <w:rPr>
          <w:rFonts w:hint="eastAsia"/>
          <w:bCs/>
          <w:color w:val="000000"/>
        </w:rPr>
        <w:t>她仔细地</w:t>
      </w:r>
      <w:r w:rsidR="00B60FAC">
        <w:rPr>
          <w:rFonts w:hint="eastAsia"/>
          <w:bCs/>
          <w:color w:val="000000"/>
        </w:rPr>
        <w:t>反思</w:t>
      </w:r>
      <w:r w:rsidR="009C2C8E">
        <w:rPr>
          <w:rFonts w:hint="eastAsia"/>
          <w:bCs/>
          <w:color w:val="000000"/>
        </w:rPr>
        <w:t>了</w:t>
      </w:r>
      <w:r w:rsidR="00B60FAC">
        <w:rPr>
          <w:rFonts w:hint="eastAsia"/>
          <w:bCs/>
          <w:color w:val="000000"/>
        </w:rPr>
        <w:t>母爱强烈而广阔经验和几</w:t>
      </w:r>
      <w:r w:rsidR="00B60FAC">
        <w:rPr>
          <w:rFonts w:hint="eastAsia"/>
          <w:bCs/>
          <w:color w:val="000000"/>
        </w:rPr>
        <w:lastRenderedPageBreak/>
        <w:t>乎完全毁灭的自我。</w:t>
      </w:r>
    </w:p>
    <w:p w:rsidR="00173815" w:rsidRDefault="00173815" w:rsidP="00B60FAC">
      <w:pPr>
        <w:ind w:firstLineChars="200" w:firstLine="420"/>
        <w:rPr>
          <w:color w:val="000000"/>
        </w:rPr>
      </w:pPr>
    </w:p>
    <w:p w:rsidR="00B60FAC" w:rsidRPr="00B60FAC" w:rsidRDefault="00B60FAC" w:rsidP="00B60FAC">
      <w:pPr>
        <w:ind w:firstLineChars="200" w:firstLine="420"/>
        <w:rPr>
          <w:color w:val="000000"/>
        </w:rPr>
      </w:pPr>
      <w:r w:rsidRPr="00B60FAC">
        <w:rPr>
          <w:rFonts w:hint="eastAsia"/>
          <w:bCs/>
          <w:color w:val="000000"/>
        </w:rPr>
        <w:t>詹妮·奥菲尔</w:t>
      </w:r>
      <w:r w:rsidRPr="00B60FAC">
        <w:rPr>
          <w:rFonts w:hint="eastAsia"/>
          <w:color w:val="000000"/>
        </w:rPr>
        <w:t>用讽刺又极具冲击的语言缓缓铺陈，家庭生活的爱与残酷展露无遗。</w:t>
      </w:r>
      <w:r>
        <w:rPr>
          <w:rFonts w:hint="eastAsia"/>
          <w:color w:val="000000"/>
        </w:rPr>
        <w:t>异常简练紧凑的《</w:t>
      </w:r>
      <w:r w:rsidR="00CA3822" w:rsidRPr="00CA3822">
        <w:rPr>
          <w:rFonts w:hint="eastAsia"/>
          <w:color w:val="000000"/>
        </w:rPr>
        <w:t>困境</w:t>
      </w:r>
      <w:r>
        <w:rPr>
          <w:rFonts w:hint="eastAsia"/>
          <w:color w:val="000000"/>
        </w:rPr>
        <w:t>》（</w:t>
      </w:r>
      <w:r w:rsidRPr="00503945">
        <w:rPr>
          <w:i/>
          <w:color w:val="000000"/>
        </w:rPr>
        <w:t>Dept. of Speculation</w:t>
      </w:r>
      <w:r>
        <w:rPr>
          <w:rFonts w:hint="eastAsia"/>
          <w:color w:val="000000"/>
        </w:rPr>
        <w:t>）</w:t>
      </w:r>
      <w:r w:rsidRPr="00B60FAC">
        <w:rPr>
          <w:rFonts w:hint="eastAsia"/>
          <w:color w:val="000000"/>
        </w:rPr>
        <w:t>由碎片、观察、沉思与不同观点组成，描绘出一段混乱的婚姻。这部小说既扭曲又可怕，像一面龟裂的镜子，向四面八方折射光线——它涉及音乐与文学，科学与哲学，婚姻、母性与不忠；特别是家庭生活中的爱与严酷。它半是哀歌，半是原始的惊叫，既深沉，而又有着出人意料的轻快一面。</w:t>
      </w:r>
    </w:p>
    <w:p w:rsidR="009F482E" w:rsidRPr="009F482E" w:rsidRDefault="009F482E">
      <w:pPr>
        <w:rPr>
          <w:b/>
          <w:bCs/>
          <w:szCs w:val="21"/>
        </w:rPr>
      </w:pPr>
    </w:p>
    <w:p w:rsidR="009F482E" w:rsidRPr="00503945" w:rsidRDefault="00503945" w:rsidP="00577751">
      <w:pPr>
        <w:rPr>
          <w:b/>
        </w:rPr>
      </w:pPr>
      <w:r w:rsidRPr="00503945">
        <w:rPr>
          <w:rFonts w:hint="eastAsia"/>
          <w:b/>
        </w:rPr>
        <w:t>媒体评价：</w:t>
      </w:r>
    </w:p>
    <w:p w:rsidR="00503945" w:rsidRPr="00503945" w:rsidRDefault="00503945" w:rsidP="00577751">
      <w:pPr>
        <w:rPr>
          <w:szCs w:val="21"/>
        </w:rPr>
      </w:pPr>
    </w:p>
    <w:p w:rsidR="00DA4346" w:rsidRDefault="00DA4346" w:rsidP="00AE1CEB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="000B6344" w:rsidRPr="000B6344">
        <w:rPr>
          <w:rFonts w:hint="eastAsia"/>
          <w:bCs/>
          <w:color w:val="000000"/>
        </w:rPr>
        <w:t>詹妮·奥菲尔</w:t>
      </w:r>
      <w:r w:rsidR="000B6344">
        <w:rPr>
          <w:rFonts w:hint="eastAsia"/>
          <w:bCs/>
          <w:color w:val="000000"/>
        </w:rPr>
        <w:t>的《</w:t>
      </w:r>
      <w:r w:rsidR="00CA3822" w:rsidRPr="00CA3822">
        <w:rPr>
          <w:rFonts w:hint="eastAsia"/>
          <w:color w:val="000000"/>
        </w:rPr>
        <w:t>困境</w:t>
      </w:r>
      <w:r w:rsidR="000B6344">
        <w:rPr>
          <w:rFonts w:hint="eastAsia"/>
          <w:bCs/>
          <w:color w:val="000000"/>
        </w:rPr>
        <w:t>》</w:t>
      </w:r>
      <w:r w:rsidR="000B6344" w:rsidRPr="000B6344">
        <w:rPr>
          <w:rFonts w:hint="eastAsia"/>
          <w:bCs/>
          <w:color w:val="000000"/>
        </w:rPr>
        <w:t>（</w:t>
      </w:r>
      <w:r w:rsidR="000B6344" w:rsidRPr="000B6344">
        <w:rPr>
          <w:i/>
          <w:color w:val="000000"/>
          <w:kern w:val="0"/>
          <w:szCs w:val="21"/>
        </w:rPr>
        <w:t>Dept. of Speculation</w:t>
      </w:r>
      <w:r w:rsidR="000B6344">
        <w:rPr>
          <w:rFonts w:hint="eastAsia"/>
          <w:bCs/>
          <w:color w:val="000000"/>
        </w:rPr>
        <w:t>）</w:t>
      </w:r>
      <w:r w:rsidR="00E67069">
        <w:rPr>
          <w:rFonts w:hint="eastAsia"/>
          <w:bCs/>
          <w:color w:val="000000"/>
        </w:rPr>
        <w:t>同我以往读过的书都不一样。</w:t>
      </w:r>
      <w:r w:rsidR="00AE1CEB">
        <w:rPr>
          <w:rFonts w:hint="eastAsia"/>
          <w:bCs/>
          <w:color w:val="000000"/>
        </w:rPr>
        <w:t>如果我告诉你它风趣、感人而真实；像中子一般紧凑而神秘；它讲述了一个关于爱情和亲子关系的深刻故事，援引济慈、卡夫卡、爱因斯坦、俄罗斯宇航员以及给予</w:t>
      </w:r>
      <w:r w:rsidR="00AE1CEB">
        <w:rPr>
          <w:rFonts w:hint="eastAsia"/>
          <w:bCs/>
          <w:color w:val="000000"/>
        </w:rPr>
        <w:t>1897</w:t>
      </w:r>
      <w:r w:rsidR="00AE1CEB">
        <w:rPr>
          <w:rFonts w:hint="eastAsia"/>
          <w:bCs/>
          <w:color w:val="000000"/>
        </w:rPr>
        <w:t>年家庭主妇的建议，你会相信我并去读一读吗？</w:t>
      </w:r>
      <w:r>
        <w:rPr>
          <w:rFonts w:hint="eastAsia"/>
          <w:color w:val="000000"/>
          <w:kern w:val="0"/>
          <w:szCs w:val="21"/>
        </w:rPr>
        <w:t>”</w:t>
      </w:r>
    </w:p>
    <w:p w:rsidR="00503945" w:rsidRPr="00503945" w:rsidRDefault="00503945" w:rsidP="00895005">
      <w:pPr>
        <w:ind w:firstLineChars="200" w:firstLine="420"/>
        <w:jc w:val="right"/>
        <w:rPr>
          <w:szCs w:val="21"/>
        </w:rPr>
      </w:pPr>
      <w:r w:rsidRPr="00503945">
        <w:rPr>
          <w:szCs w:val="21"/>
        </w:rPr>
        <w:t>----</w:t>
      </w:r>
      <w:r w:rsidR="00AE1CEB">
        <w:rPr>
          <w:rFonts w:hint="eastAsia"/>
          <w:color w:val="000000"/>
          <w:kern w:val="0"/>
          <w:szCs w:val="21"/>
        </w:rPr>
        <w:t>迈克尔·坎宁安（</w:t>
      </w:r>
      <w:r w:rsidRPr="00503945">
        <w:rPr>
          <w:color w:val="000000"/>
          <w:kern w:val="0"/>
          <w:szCs w:val="21"/>
        </w:rPr>
        <w:t>Michael Cunningham</w:t>
      </w:r>
      <w:r w:rsidR="00AE1CEB">
        <w:rPr>
          <w:rFonts w:hint="eastAsia"/>
          <w:color w:val="000000"/>
          <w:kern w:val="0"/>
          <w:szCs w:val="21"/>
        </w:rPr>
        <w:t>）</w:t>
      </w:r>
    </w:p>
    <w:p w:rsidR="009F482E" w:rsidRDefault="009F482E" w:rsidP="00577751"/>
    <w:p w:rsidR="009B72B6" w:rsidRDefault="009B72B6" w:rsidP="00577751"/>
    <w:p w:rsidR="009F482E" w:rsidRDefault="009B72B6" w:rsidP="00577751">
      <w:bookmarkStart w:id="1" w:name="_GoBack"/>
      <w:bookmarkEnd w:id="1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198120</wp:posOffset>
            </wp:positionV>
            <wp:extent cx="1304290" cy="20383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005" w:rsidRPr="000C1EE1" w:rsidRDefault="00895005" w:rsidP="00895005">
      <w:pPr>
        <w:rPr>
          <w:b/>
        </w:rPr>
      </w:pPr>
      <w:r w:rsidRPr="000C1EE1">
        <w:rPr>
          <w:rFonts w:hint="eastAsia"/>
          <w:b/>
        </w:rPr>
        <w:t>中文书名：《</w:t>
      </w:r>
      <w:r w:rsidR="00386148">
        <w:rPr>
          <w:rFonts w:hint="eastAsia"/>
          <w:b/>
        </w:rPr>
        <w:t>天气</w:t>
      </w:r>
      <w:r w:rsidRPr="000C1EE1">
        <w:rPr>
          <w:rFonts w:hint="eastAsia"/>
          <w:b/>
        </w:rPr>
        <w:t>》</w:t>
      </w:r>
    </w:p>
    <w:p w:rsidR="00895005" w:rsidRPr="0075278B" w:rsidRDefault="00895005" w:rsidP="00895005">
      <w:pPr>
        <w:rPr>
          <w:b/>
        </w:rPr>
      </w:pPr>
      <w:r w:rsidRPr="000C1EE1">
        <w:rPr>
          <w:rFonts w:hint="eastAsia"/>
          <w:b/>
        </w:rPr>
        <w:t>英文书名：</w:t>
      </w:r>
      <w:r w:rsidRPr="009772EE">
        <w:rPr>
          <w:b/>
        </w:rPr>
        <w:t>WEATHER</w:t>
      </w:r>
    </w:p>
    <w:p w:rsidR="00895005" w:rsidRPr="003F0CD0" w:rsidRDefault="00895005" w:rsidP="00895005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9772EE">
        <w:rPr>
          <w:b/>
        </w:rPr>
        <w:t xml:space="preserve">Jenny </w:t>
      </w:r>
      <w:proofErr w:type="spellStart"/>
      <w:r w:rsidRPr="009772EE">
        <w:rPr>
          <w:b/>
        </w:rPr>
        <w:t>Offill</w:t>
      </w:r>
      <w:proofErr w:type="spellEnd"/>
    </w:p>
    <w:p w:rsidR="00895005" w:rsidRPr="00CF1D82" w:rsidRDefault="00895005" w:rsidP="00895005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9772EE">
        <w:rPr>
          <w:b/>
        </w:rPr>
        <w:t>Knopf</w:t>
      </w:r>
    </w:p>
    <w:p w:rsidR="00895005" w:rsidRPr="000C1EE1" w:rsidRDefault="00895005" w:rsidP="00895005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Pr="009772EE">
        <w:rPr>
          <w:b/>
        </w:rPr>
        <w:t>Union Literary</w:t>
      </w:r>
      <w:r>
        <w:rPr>
          <w:rFonts w:hint="eastAsia"/>
          <w:b/>
        </w:rPr>
        <w:t xml:space="preserve"> /ANA/</w:t>
      </w:r>
      <w:r w:rsidR="009B72B6">
        <w:rPr>
          <w:rFonts w:hint="eastAsia"/>
          <w:b/>
        </w:rPr>
        <w:t>Susan Xia</w:t>
      </w:r>
    </w:p>
    <w:p w:rsidR="00895005" w:rsidRPr="000C1EE1" w:rsidRDefault="00895005" w:rsidP="00895005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>
        <w:rPr>
          <w:rFonts w:hint="eastAsia"/>
          <w:b/>
        </w:rPr>
        <w:t>数：待定</w:t>
      </w:r>
    </w:p>
    <w:p w:rsidR="00895005" w:rsidRPr="000C1EE1" w:rsidRDefault="00895005" w:rsidP="00895005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895005" w:rsidRPr="000C1EE1" w:rsidRDefault="00895005" w:rsidP="00895005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95005" w:rsidRPr="000C1EE1" w:rsidRDefault="00895005" w:rsidP="00895005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895005" w:rsidRDefault="00895005" w:rsidP="00895005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45194">
        <w:rPr>
          <w:rFonts w:hint="eastAsia"/>
          <w:b/>
        </w:rPr>
        <w:t>大众文学</w:t>
      </w:r>
    </w:p>
    <w:p w:rsidR="00CE11F2" w:rsidRDefault="00CE11F2" w:rsidP="00895005">
      <w:pPr>
        <w:rPr>
          <w:b/>
          <w:bCs/>
          <w:szCs w:val="21"/>
        </w:rPr>
      </w:pPr>
    </w:p>
    <w:p w:rsidR="00CE11F2" w:rsidRPr="00FB1497" w:rsidRDefault="00CE11F2" w:rsidP="00CE11F2">
      <w:pPr>
        <w:pStyle w:val="ab"/>
        <w:numPr>
          <w:ilvl w:val="0"/>
          <w:numId w:val="22"/>
        </w:numPr>
        <w:ind w:firstLineChars="0"/>
        <w:rPr>
          <w:b/>
          <w:color w:val="FF0000"/>
          <w:szCs w:val="21"/>
        </w:rPr>
      </w:pPr>
      <w:r w:rsidRPr="00FB1497">
        <w:rPr>
          <w:rFonts w:hint="eastAsia"/>
          <w:b/>
          <w:color w:val="FF0000"/>
        </w:rPr>
        <w:t>被列入英国</w:t>
      </w:r>
      <w:r>
        <w:rPr>
          <w:b/>
          <w:color w:val="FF0000"/>
          <w:szCs w:val="21"/>
        </w:rPr>
        <w:t>Woman</w:t>
      </w:r>
      <w:proofErr w:type="gramStart"/>
      <w:r>
        <w:rPr>
          <w:b/>
          <w:color w:val="FF0000"/>
          <w:szCs w:val="21"/>
        </w:rPr>
        <w:t>’</w:t>
      </w:r>
      <w:proofErr w:type="gramEnd"/>
      <w:r w:rsidRPr="00FB1497">
        <w:rPr>
          <w:b/>
          <w:color w:val="FF0000"/>
          <w:szCs w:val="21"/>
        </w:rPr>
        <w:t>s Prize</w:t>
      </w:r>
      <w:r w:rsidRPr="00FB1497">
        <w:rPr>
          <w:rFonts w:hint="eastAsia"/>
          <w:b/>
          <w:color w:val="FF0000"/>
        </w:rPr>
        <w:t>入围名单</w:t>
      </w:r>
    </w:p>
    <w:p w:rsidR="00CE11F2" w:rsidRDefault="00CE11F2" w:rsidP="00895005">
      <w:pPr>
        <w:rPr>
          <w:b/>
          <w:bCs/>
          <w:szCs w:val="21"/>
        </w:rPr>
      </w:pPr>
    </w:p>
    <w:p w:rsidR="00895005" w:rsidRDefault="00895005" w:rsidP="00895005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95005" w:rsidRPr="00386148" w:rsidRDefault="00895005" w:rsidP="00895005">
      <w:pPr>
        <w:rPr>
          <w:bCs/>
          <w:szCs w:val="21"/>
        </w:rPr>
      </w:pPr>
    </w:p>
    <w:p w:rsidR="00AB2EF3" w:rsidRPr="00386148" w:rsidRDefault="00AB2EF3" w:rsidP="00895005">
      <w:pPr>
        <w:rPr>
          <w:bCs/>
          <w:szCs w:val="21"/>
        </w:rPr>
      </w:pPr>
      <w:r w:rsidRPr="00386148">
        <w:rPr>
          <w:rFonts w:hint="eastAsia"/>
          <w:bCs/>
          <w:szCs w:val="21"/>
        </w:rPr>
        <w:t xml:space="preserve">    </w:t>
      </w:r>
      <w:r w:rsidR="00386148" w:rsidRPr="00386148">
        <w:rPr>
          <w:rFonts w:hint="eastAsia"/>
          <w:bCs/>
          <w:szCs w:val="21"/>
        </w:rPr>
        <w:t>莉齐</w:t>
      </w:r>
      <w:r w:rsidR="00386148">
        <w:rPr>
          <w:rFonts w:hint="eastAsia"/>
          <w:bCs/>
          <w:szCs w:val="21"/>
        </w:rPr>
        <w:t>（</w:t>
      </w:r>
      <w:r w:rsidR="00386148">
        <w:rPr>
          <w:color w:val="000000"/>
          <w:kern w:val="0"/>
          <w:szCs w:val="21"/>
        </w:rPr>
        <w:t>Lizzie</w:t>
      </w:r>
      <w:r w:rsidR="00386148">
        <w:rPr>
          <w:rFonts w:hint="eastAsia"/>
          <w:bCs/>
          <w:szCs w:val="21"/>
        </w:rPr>
        <w:t>）</w:t>
      </w:r>
      <w:r w:rsidR="00386148" w:rsidRPr="00386148">
        <w:rPr>
          <w:rFonts w:hint="eastAsia"/>
          <w:bCs/>
          <w:szCs w:val="21"/>
        </w:rPr>
        <w:t>是一所大学的图书管理员，她曾是该校一名</w:t>
      </w:r>
      <w:r w:rsidR="00386148">
        <w:rPr>
          <w:rFonts w:hint="eastAsia"/>
          <w:bCs/>
          <w:szCs w:val="21"/>
        </w:rPr>
        <w:t>前途无量</w:t>
      </w:r>
      <w:r w:rsidR="00386148" w:rsidRPr="00386148">
        <w:rPr>
          <w:rFonts w:hint="eastAsia"/>
          <w:bCs/>
          <w:szCs w:val="21"/>
        </w:rPr>
        <w:t>的研究生。</w:t>
      </w:r>
      <w:r w:rsidR="00386148">
        <w:rPr>
          <w:rFonts w:hint="eastAsia"/>
          <w:bCs/>
          <w:szCs w:val="21"/>
        </w:rPr>
        <w:t>然而，她几年前为了</w:t>
      </w:r>
      <w:r w:rsidR="00386148" w:rsidRPr="00386148">
        <w:rPr>
          <w:rFonts w:hint="eastAsia"/>
          <w:bCs/>
          <w:szCs w:val="21"/>
        </w:rPr>
        <w:t>把弟弟从毒瘾的痛苦中解救出来</w:t>
      </w:r>
      <w:r w:rsidR="00386148">
        <w:rPr>
          <w:rFonts w:hint="eastAsia"/>
          <w:bCs/>
          <w:szCs w:val="21"/>
        </w:rPr>
        <w:t>而辍学了</w:t>
      </w:r>
      <w:r w:rsidR="00386148" w:rsidRPr="00386148">
        <w:rPr>
          <w:rFonts w:hint="eastAsia"/>
          <w:bCs/>
          <w:szCs w:val="21"/>
        </w:rPr>
        <w:t>。有一天，她的老导师西尔维娅</w:t>
      </w:r>
      <w:r w:rsidR="00386148">
        <w:rPr>
          <w:rFonts w:hint="eastAsia"/>
          <w:bCs/>
          <w:szCs w:val="21"/>
        </w:rPr>
        <w:t>（</w:t>
      </w:r>
      <w:r w:rsidR="00386148" w:rsidRPr="009772EE">
        <w:rPr>
          <w:color w:val="000000"/>
          <w:kern w:val="0"/>
          <w:szCs w:val="21"/>
        </w:rPr>
        <w:t>Sylvia</w:t>
      </w:r>
      <w:r w:rsidR="00386148">
        <w:rPr>
          <w:rFonts w:hint="eastAsia"/>
          <w:bCs/>
          <w:szCs w:val="21"/>
        </w:rPr>
        <w:t>）</w:t>
      </w:r>
      <w:r w:rsidR="00386148" w:rsidRPr="00386148">
        <w:rPr>
          <w:rFonts w:hint="eastAsia"/>
          <w:bCs/>
          <w:szCs w:val="21"/>
        </w:rPr>
        <w:t>请</w:t>
      </w:r>
      <w:r w:rsidR="00386148">
        <w:rPr>
          <w:rFonts w:hint="eastAsia"/>
          <w:bCs/>
          <w:szCs w:val="21"/>
        </w:rPr>
        <w:t>她帮个忙</w:t>
      </w:r>
      <w:r w:rsidR="00386148" w:rsidRPr="00386148">
        <w:rPr>
          <w:rFonts w:hint="eastAsia"/>
          <w:bCs/>
          <w:szCs w:val="21"/>
        </w:rPr>
        <w:t>。她想让</w:t>
      </w:r>
      <w:proofErr w:type="gramStart"/>
      <w:r w:rsidR="00386148" w:rsidRPr="00386148">
        <w:rPr>
          <w:rFonts w:hint="eastAsia"/>
          <w:bCs/>
          <w:szCs w:val="21"/>
        </w:rPr>
        <w:t>莉</w:t>
      </w:r>
      <w:proofErr w:type="gramEnd"/>
      <w:r w:rsidR="00386148" w:rsidRPr="00386148">
        <w:rPr>
          <w:rFonts w:hint="eastAsia"/>
          <w:bCs/>
          <w:szCs w:val="21"/>
        </w:rPr>
        <w:t>齐为她</w:t>
      </w:r>
      <w:r w:rsidR="00386148">
        <w:rPr>
          <w:rFonts w:hint="eastAsia"/>
          <w:bCs/>
          <w:szCs w:val="21"/>
        </w:rPr>
        <w:t>以惹麻烦著称</w:t>
      </w:r>
      <w:proofErr w:type="gramStart"/>
      <w:r w:rsidR="00386148">
        <w:rPr>
          <w:rFonts w:hint="eastAsia"/>
          <w:bCs/>
          <w:szCs w:val="21"/>
        </w:rPr>
        <w:t>的播客“</w:t>
      </w:r>
      <w:r w:rsidR="00386148" w:rsidRPr="00386148">
        <w:rPr>
          <w:rFonts w:hint="eastAsia"/>
          <w:bCs/>
          <w:szCs w:val="21"/>
        </w:rPr>
        <w:t>地狱与高潮</w:t>
      </w:r>
      <w:r w:rsidR="00386148">
        <w:rPr>
          <w:rFonts w:hint="eastAsia"/>
          <w:bCs/>
          <w:szCs w:val="21"/>
        </w:rPr>
        <w:t>”</w:t>
      </w:r>
      <w:proofErr w:type="gramEnd"/>
      <w:r w:rsidR="00386148" w:rsidRPr="00386148">
        <w:rPr>
          <w:rFonts w:hint="eastAsia"/>
          <w:bCs/>
          <w:szCs w:val="21"/>
        </w:rPr>
        <w:t>回信。</w:t>
      </w:r>
      <w:r w:rsidR="00386148">
        <w:rPr>
          <w:rFonts w:hint="eastAsia"/>
          <w:bCs/>
          <w:szCs w:val="21"/>
        </w:rPr>
        <w:t>没过多久，</w:t>
      </w:r>
      <w:r w:rsidR="00386148" w:rsidRPr="00386148">
        <w:rPr>
          <w:rFonts w:hint="eastAsia"/>
          <w:bCs/>
          <w:szCs w:val="21"/>
        </w:rPr>
        <w:t>她就开始回答</w:t>
      </w:r>
      <w:r w:rsidR="00386148">
        <w:rPr>
          <w:rFonts w:hint="eastAsia"/>
          <w:bCs/>
          <w:szCs w:val="21"/>
        </w:rPr>
        <w:t>起那些问题：</w:t>
      </w:r>
      <w:r w:rsidR="00386148" w:rsidRPr="00386148">
        <w:rPr>
          <w:rFonts w:hint="eastAsia"/>
          <w:bCs/>
          <w:szCs w:val="21"/>
        </w:rPr>
        <w:t>左翼</w:t>
      </w:r>
      <w:r w:rsidR="00386148">
        <w:rPr>
          <w:rFonts w:hint="eastAsia"/>
          <w:bCs/>
          <w:szCs w:val="21"/>
        </w:rPr>
        <w:t>人士</w:t>
      </w:r>
      <w:r w:rsidR="00386148" w:rsidRPr="00386148">
        <w:rPr>
          <w:rFonts w:hint="eastAsia"/>
          <w:bCs/>
          <w:szCs w:val="21"/>
        </w:rPr>
        <w:t>担心气候变化</w:t>
      </w:r>
      <w:r w:rsidR="00386148">
        <w:rPr>
          <w:rFonts w:hint="eastAsia"/>
          <w:bCs/>
          <w:szCs w:val="21"/>
        </w:rPr>
        <w:t>，</w:t>
      </w:r>
      <w:r w:rsidR="00386148" w:rsidRPr="00386148">
        <w:rPr>
          <w:rFonts w:hint="eastAsia"/>
          <w:bCs/>
          <w:szCs w:val="21"/>
        </w:rPr>
        <w:t>右翼</w:t>
      </w:r>
      <w:r w:rsidR="00386148">
        <w:rPr>
          <w:rFonts w:hint="eastAsia"/>
          <w:bCs/>
          <w:szCs w:val="21"/>
        </w:rPr>
        <w:t>人士</w:t>
      </w:r>
      <w:r w:rsidR="00386148" w:rsidRPr="00386148">
        <w:rPr>
          <w:rFonts w:hint="eastAsia"/>
          <w:bCs/>
          <w:szCs w:val="21"/>
        </w:rPr>
        <w:t>担心西方文明</w:t>
      </w:r>
      <w:r w:rsidR="00386148">
        <w:rPr>
          <w:rFonts w:hint="eastAsia"/>
          <w:bCs/>
          <w:szCs w:val="21"/>
        </w:rPr>
        <w:t>的</w:t>
      </w:r>
      <w:r w:rsidR="00386148" w:rsidRPr="00386148">
        <w:rPr>
          <w:rFonts w:hint="eastAsia"/>
          <w:bCs/>
          <w:szCs w:val="21"/>
        </w:rPr>
        <w:t>衰落。</w:t>
      </w:r>
    </w:p>
    <w:p w:rsidR="00386148" w:rsidRDefault="00386148" w:rsidP="0089500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86148" w:rsidRDefault="00386148" w:rsidP="0089500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 xml:space="preserve">    </w:t>
      </w:r>
      <w:r w:rsidRPr="00386148">
        <w:rPr>
          <w:rFonts w:hint="eastAsia"/>
          <w:color w:val="000000"/>
          <w:kern w:val="0"/>
          <w:szCs w:val="21"/>
        </w:rPr>
        <w:t>随着莉齐</w:t>
      </w:r>
      <w:r>
        <w:rPr>
          <w:rFonts w:hint="eastAsia"/>
          <w:color w:val="000000"/>
          <w:kern w:val="0"/>
          <w:szCs w:val="21"/>
        </w:rPr>
        <w:t>对</w:t>
      </w:r>
      <w:r w:rsidRPr="00386148">
        <w:rPr>
          <w:rFonts w:hint="eastAsia"/>
          <w:color w:val="000000"/>
          <w:kern w:val="0"/>
          <w:szCs w:val="21"/>
        </w:rPr>
        <w:t>灾难心理学和生存主义策略</w:t>
      </w:r>
      <w:r>
        <w:rPr>
          <w:rFonts w:hint="eastAsia"/>
          <w:color w:val="000000"/>
          <w:kern w:val="0"/>
          <w:szCs w:val="21"/>
        </w:rPr>
        <w:t>的研究越来越痴迷</w:t>
      </w:r>
      <w:r w:rsidRPr="00386148">
        <w:rPr>
          <w:rFonts w:hint="eastAsia"/>
          <w:color w:val="000000"/>
          <w:kern w:val="0"/>
          <w:szCs w:val="21"/>
        </w:rPr>
        <w:t>，她的</w:t>
      </w:r>
      <w:r>
        <w:rPr>
          <w:rFonts w:hint="eastAsia"/>
          <w:color w:val="000000"/>
          <w:kern w:val="0"/>
          <w:szCs w:val="21"/>
        </w:rPr>
        <w:t>回答也</w:t>
      </w:r>
      <w:r w:rsidRPr="00386148">
        <w:rPr>
          <w:rFonts w:hint="eastAsia"/>
          <w:color w:val="000000"/>
          <w:kern w:val="0"/>
          <w:szCs w:val="21"/>
        </w:rPr>
        <w:t>变得越来越</w:t>
      </w:r>
      <w:r>
        <w:rPr>
          <w:rFonts w:hint="eastAsia"/>
          <w:color w:val="000000"/>
          <w:kern w:val="0"/>
          <w:szCs w:val="21"/>
        </w:rPr>
        <w:t>末世风格</w:t>
      </w:r>
      <w:r w:rsidRPr="00386148">
        <w:rPr>
          <w:rFonts w:hint="eastAsia"/>
          <w:color w:val="000000"/>
          <w:kern w:val="0"/>
          <w:szCs w:val="21"/>
        </w:rPr>
        <w:t>和精神错乱。《天气》是</w:t>
      </w:r>
      <w:r>
        <w:rPr>
          <w:rFonts w:hint="eastAsia"/>
          <w:color w:val="000000"/>
          <w:kern w:val="0"/>
          <w:szCs w:val="21"/>
        </w:rPr>
        <w:t>詹妮</w:t>
      </w:r>
      <w:r w:rsidRPr="00386148">
        <w:rPr>
          <w:rFonts w:hint="eastAsia"/>
          <w:color w:val="000000"/>
          <w:kern w:val="0"/>
          <w:szCs w:val="21"/>
        </w:rPr>
        <w:t>·奥菲尔所钟爱的</w:t>
      </w:r>
      <w:r>
        <w:rPr>
          <w:rFonts w:hint="eastAsia"/>
          <w:color w:val="000000"/>
          <w:kern w:val="0"/>
          <w:szCs w:val="21"/>
        </w:rPr>
        <w:t>小说《困境》的精彩续篇，它热情洋溢、博学多才、充满智慧和深情。和《困境》一样，它</w:t>
      </w:r>
      <w:r w:rsidRPr="00386148">
        <w:rPr>
          <w:rFonts w:hint="eastAsia"/>
          <w:color w:val="000000"/>
          <w:kern w:val="0"/>
          <w:szCs w:val="21"/>
        </w:rPr>
        <w:t>也是一部引人入胜的杰作。</w:t>
      </w:r>
    </w:p>
    <w:p w:rsidR="00895005" w:rsidRPr="009772EE" w:rsidRDefault="00895005" w:rsidP="00895005">
      <w:pPr>
        <w:rPr>
          <w:b/>
          <w:bCs/>
          <w:szCs w:val="21"/>
        </w:rPr>
      </w:pPr>
    </w:p>
    <w:p w:rsidR="00503945" w:rsidRDefault="00503945" w:rsidP="00577751">
      <w:pPr>
        <w:rPr>
          <w:b/>
          <w:szCs w:val="21"/>
        </w:rPr>
      </w:pPr>
    </w:p>
    <w:p w:rsidR="00895005" w:rsidRDefault="00895005" w:rsidP="00577751"/>
    <w:p w:rsidR="00503945" w:rsidRDefault="00503945" w:rsidP="00577751"/>
    <w:p w:rsidR="009B72B6" w:rsidRPr="00072135" w:rsidRDefault="009B72B6" w:rsidP="009B72B6">
      <w:pPr>
        <w:rPr>
          <w:b/>
          <w:color w:val="000000"/>
        </w:rPr>
      </w:pPr>
      <w:r w:rsidRPr="00072135">
        <w:rPr>
          <w:b/>
          <w:color w:val="000000"/>
        </w:rPr>
        <w:t>谢谢您的阅读！</w:t>
      </w:r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b/>
          <w:color w:val="000000"/>
        </w:rPr>
        <w:t>请将反馈信息发至：夏蕊（</w:t>
      </w:r>
      <w:r w:rsidRPr="00072135">
        <w:rPr>
          <w:b/>
          <w:color w:val="000000"/>
        </w:rPr>
        <w:t>Susan Xia</w:t>
      </w:r>
      <w:r w:rsidRPr="00072135">
        <w:rPr>
          <w:b/>
          <w:color w:val="000000"/>
        </w:rPr>
        <w:t>）</w:t>
      </w:r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安德鲁</w:t>
      </w:r>
      <w:r w:rsidRPr="00072135">
        <w:rPr>
          <w:color w:val="000000"/>
        </w:rPr>
        <w:t>·</w:t>
      </w:r>
      <w:r w:rsidRPr="00072135">
        <w:rPr>
          <w:color w:val="000000"/>
        </w:rPr>
        <w:t>纳伯格联合国际有限公司北京代表处</w:t>
      </w:r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北京市海淀区中关村大街甲</w:t>
      </w:r>
      <w:r w:rsidRPr="00072135">
        <w:rPr>
          <w:color w:val="000000"/>
        </w:rPr>
        <w:t>59</w:t>
      </w:r>
      <w:r w:rsidRPr="00072135">
        <w:rPr>
          <w:color w:val="000000"/>
        </w:rPr>
        <w:t>号中国人民大学文化大厦</w:t>
      </w:r>
      <w:r w:rsidRPr="00072135">
        <w:rPr>
          <w:color w:val="000000"/>
        </w:rPr>
        <w:t>1705</w:t>
      </w:r>
      <w:r w:rsidRPr="00072135">
        <w:rPr>
          <w:color w:val="000000"/>
        </w:rPr>
        <w:t>室</w:t>
      </w:r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邮编：</w:t>
      </w:r>
      <w:r w:rsidRPr="00072135">
        <w:rPr>
          <w:color w:val="000000"/>
        </w:rPr>
        <w:t>100872</w:t>
      </w:r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电话：</w:t>
      </w:r>
      <w:r w:rsidRPr="00072135">
        <w:rPr>
          <w:color w:val="000000"/>
        </w:rPr>
        <w:t>010-82504406</w:t>
      </w:r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传真：</w:t>
      </w:r>
      <w:r w:rsidRPr="00072135">
        <w:rPr>
          <w:color w:val="000000"/>
        </w:rPr>
        <w:t>010-82504200</w:t>
      </w:r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Email</w:t>
      </w:r>
      <w:r w:rsidRPr="00072135">
        <w:rPr>
          <w:color w:val="000000"/>
        </w:rPr>
        <w:t>：</w:t>
      </w:r>
      <w:hyperlink r:id="rId10" w:history="1">
        <w:r w:rsidRPr="00072135">
          <w:rPr>
            <w:rStyle w:val="a6"/>
          </w:rPr>
          <w:t>susan@nurnberg.com.cn</w:t>
        </w:r>
      </w:hyperlink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网址：</w:t>
      </w:r>
      <w:hyperlink r:id="rId11" w:history="1">
        <w:r w:rsidRPr="00072135">
          <w:rPr>
            <w:rStyle w:val="a6"/>
          </w:rPr>
          <w:t>http://www.nurnberg.com.cn</w:t>
        </w:r>
      </w:hyperlink>
      <w:r w:rsidRPr="00072135">
        <w:rPr>
          <w:b/>
          <w:color w:val="000000"/>
        </w:rPr>
        <w:br/>
      </w:r>
      <w:r w:rsidRPr="00072135">
        <w:rPr>
          <w:color w:val="000000"/>
        </w:rPr>
        <w:t>微博：</w:t>
      </w:r>
      <w:hyperlink r:id="rId12" w:history="1">
        <w:r w:rsidRPr="00072135">
          <w:rPr>
            <w:rStyle w:val="a6"/>
          </w:rPr>
          <w:t>http://weibo.com/nurnberg</w:t>
        </w:r>
      </w:hyperlink>
    </w:p>
    <w:p w:rsidR="009B72B6" w:rsidRPr="00072135" w:rsidRDefault="009B72B6" w:rsidP="009B72B6">
      <w:pPr>
        <w:rPr>
          <w:b/>
          <w:color w:val="000000"/>
        </w:rPr>
      </w:pPr>
      <w:r w:rsidRPr="00072135">
        <w:rPr>
          <w:color w:val="000000"/>
        </w:rPr>
        <w:t>豆瓣小站：</w:t>
      </w:r>
      <w:hyperlink r:id="rId13" w:history="1">
        <w:r w:rsidRPr="00072135">
          <w:rPr>
            <w:rStyle w:val="a6"/>
          </w:rPr>
          <w:t>http://site.douban.com/110577/</w:t>
        </w:r>
      </w:hyperlink>
    </w:p>
    <w:p w:rsidR="009B72B6" w:rsidRPr="00072135" w:rsidRDefault="009B72B6" w:rsidP="009B72B6">
      <w:pPr>
        <w:shd w:val="clear" w:color="auto" w:fill="FFFFFF"/>
        <w:rPr>
          <w:color w:val="000000"/>
          <w:szCs w:val="21"/>
        </w:rPr>
      </w:pPr>
      <w:proofErr w:type="gramStart"/>
      <w:r w:rsidRPr="00072135">
        <w:rPr>
          <w:color w:val="000000"/>
          <w:szCs w:val="21"/>
        </w:rPr>
        <w:t>微信订阅</w:t>
      </w:r>
      <w:proofErr w:type="gramEnd"/>
      <w:r w:rsidRPr="00072135">
        <w:rPr>
          <w:color w:val="000000"/>
          <w:szCs w:val="21"/>
        </w:rPr>
        <w:t>号：</w:t>
      </w:r>
      <w:r w:rsidRPr="00072135">
        <w:rPr>
          <w:color w:val="000000"/>
          <w:szCs w:val="21"/>
        </w:rPr>
        <w:t>ANABJ2002</w:t>
      </w:r>
    </w:p>
    <w:p w:rsidR="00805764" w:rsidRPr="009B72B6" w:rsidRDefault="00805764" w:rsidP="00AB2EF3"/>
    <w:sectPr w:rsidR="00805764" w:rsidRPr="009B72B6" w:rsidSect="00272160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43" w:rsidRDefault="002A4B43">
      <w:r>
        <w:separator/>
      </w:r>
    </w:p>
  </w:endnote>
  <w:endnote w:type="continuationSeparator" w:id="0">
    <w:p w:rsidR="002A4B43" w:rsidRDefault="002A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7478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7478F">
      <w:rPr>
        <w:rFonts w:ascii="方正姚体" w:eastAsia="方正姚体"/>
        <w:kern w:val="0"/>
        <w:szCs w:val="21"/>
      </w:rPr>
      <w:fldChar w:fldCharType="separate"/>
    </w:r>
    <w:r w:rsidR="009B7738">
      <w:rPr>
        <w:rFonts w:ascii="方正姚体" w:eastAsia="方正姚体"/>
        <w:noProof/>
        <w:kern w:val="0"/>
        <w:szCs w:val="21"/>
      </w:rPr>
      <w:t>2</w:t>
    </w:r>
    <w:r w:rsidR="0047478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43" w:rsidRDefault="002A4B43">
      <w:r>
        <w:separator/>
      </w:r>
    </w:p>
  </w:footnote>
  <w:footnote w:type="continuationSeparator" w:id="0">
    <w:p w:rsidR="002A4B43" w:rsidRDefault="002A4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776F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-40640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EF00C9C"/>
    <w:multiLevelType w:val="hybridMultilevel"/>
    <w:tmpl w:val="EA160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576D"/>
    <w:rsid w:val="00067E08"/>
    <w:rsid w:val="000721D3"/>
    <w:rsid w:val="0007792C"/>
    <w:rsid w:val="00080A1A"/>
    <w:rsid w:val="000828F5"/>
    <w:rsid w:val="000A2E1D"/>
    <w:rsid w:val="000B22DE"/>
    <w:rsid w:val="000B6344"/>
    <w:rsid w:val="000C1EE1"/>
    <w:rsid w:val="000C6B43"/>
    <w:rsid w:val="000C780B"/>
    <w:rsid w:val="000D447B"/>
    <w:rsid w:val="001160C1"/>
    <w:rsid w:val="00157258"/>
    <w:rsid w:val="00173815"/>
    <w:rsid w:val="00182905"/>
    <w:rsid w:val="001835F4"/>
    <w:rsid w:val="001859C2"/>
    <w:rsid w:val="0018795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68B5"/>
    <w:rsid w:val="00202EB5"/>
    <w:rsid w:val="002037EA"/>
    <w:rsid w:val="00211CEA"/>
    <w:rsid w:val="00215937"/>
    <w:rsid w:val="002171AD"/>
    <w:rsid w:val="00226115"/>
    <w:rsid w:val="002529AC"/>
    <w:rsid w:val="0025531D"/>
    <w:rsid w:val="002670DA"/>
    <w:rsid w:val="00272160"/>
    <w:rsid w:val="00277146"/>
    <w:rsid w:val="002904B8"/>
    <w:rsid w:val="00295DF5"/>
    <w:rsid w:val="002A4B43"/>
    <w:rsid w:val="002B1B16"/>
    <w:rsid w:val="002B51C1"/>
    <w:rsid w:val="002E37FF"/>
    <w:rsid w:val="002E5F2A"/>
    <w:rsid w:val="002F28B7"/>
    <w:rsid w:val="0030073F"/>
    <w:rsid w:val="00300C33"/>
    <w:rsid w:val="00303220"/>
    <w:rsid w:val="00307760"/>
    <w:rsid w:val="00326C8D"/>
    <w:rsid w:val="00337304"/>
    <w:rsid w:val="00344C37"/>
    <w:rsid w:val="0035593A"/>
    <w:rsid w:val="00365F23"/>
    <w:rsid w:val="0037085F"/>
    <w:rsid w:val="00383FD0"/>
    <w:rsid w:val="00386148"/>
    <w:rsid w:val="00390940"/>
    <w:rsid w:val="003972FB"/>
    <w:rsid w:val="003A6586"/>
    <w:rsid w:val="003B5916"/>
    <w:rsid w:val="003D4957"/>
    <w:rsid w:val="00407126"/>
    <w:rsid w:val="004148D5"/>
    <w:rsid w:val="00414A9C"/>
    <w:rsid w:val="00431D1E"/>
    <w:rsid w:val="004611D6"/>
    <w:rsid w:val="00462FAD"/>
    <w:rsid w:val="00463285"/>
    <w:rsid w:val="0047478F"/>
    <w:rsid w:val="004776FC"/>
    <w:rsid w:val="00484EAC"/>
    <w:rsid w:val="004A18EB"/>
    <w:rsid w:val="004B4C85"/>
    <w:rsid w:val="004C7A29"/>
    <w:rsid w:val="004E1B1D"/>
    <w:rsid w:val="004E52F4"/>
    <w:rsid w:val="004E7135"/>
    <w:rsid w:val="004F47CD"/>
    <w:rsid w:val="00503945"/>
    <w:rsid w:val="00506454"/>
    <w:rsid w:val="005116BE"/>
    <w:rsid w:val="00527886"/>
    <w:rsid w:val="005567FB"/>
    <w:rsid w:val="00577751"/>
    <w:rsid w:val="00582EAD"/>
    <w:rsid w:val="00583966"/>
    <w:rsid w:val="00585309"/>
    <w:rsid w:val="005A40A1"/>
    <w:rsid w:val="005B6FB0"/>
    <w:rsid w:val="00601619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C2ED6"/>
    <w:rsid w:val="006D206A"/>
    <w:rsid w:val="006F043F"/>
    <w:rsid w:val="0070392F"/>
    <w:rsid w:val="00707064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E005E"/>
    <w:rsid w:val="00805764"/>
    <w:rsid w:val="0081396D"/>
    <w:rsid w:val="00843714"/>
    <w:rsid w:val="00856401"/>
    <w:rsid w:val="00862531"/>
    <w:rsid w:val="00862DBE"/>
    <w:rsid w:val="0088708F"/>
    <w:rsid w:val="0089462C"/>
    <w:rsid w:val="00895005"/>
    <w:rsid w:val="008955F8"/>
    <w:rsid w:val="0089589B"/>
    <w:rsid w:val="008B0A5A"/>
    <w:rsid w:val="008B4DCA"/>
    <w:rsid w:val="008B541B"/>
    <w:rsid w:val="008D4D33"/>
    <w:rsid w:val="008F3268"/>
    <w:rsid w:val="008F5575"/>
    <w:rsid w:val="0091777E"/>
    <w:rsid w:val="00927BD3"/>
    <w:rsid w:val="00940B93"/>
    <w:rsid w:val="0096089F"/>
    <w:rsid w:val="00961AEF"/>
    <w:rsid w:val="009B12B3"/>
    <w:rsid w:val="009B72B6"/>
    <w:rsid w:val="009B7738"/>
    <w:rsid w:val="009C2C8E"/>
    <w:rsid w:val="009C2F45"/>
    <w:rsid w:val="009C50AB"/>
    <w:rsid w:val="009F482E"/>
    <w:rsid w:val="009F6E07"/>
    <w:rsid w:val="00A109E4"/>
    <w:rsid w:val="00A13AC1"/>
    <w:rsid w:val="00A174E5"/>
    <w:rsid w:val="00A71D38"/>
    <w:rsid w:val="00AA1AA9"/>
    <w:rsid w:val="00AA4414"/>
    <w:rsid w:val="00AB2EF3"/>
    <w:rsid w:val="00AB5463"/>
    <w:rsid w:val="00AC79D5"/>
    <w:rsid w:val="00AE1CEB"/>
    <w:rsid w:val="00AF374C"/>
    <w:rsid w:val="00B01D5B"/>
    <w:rsid w:val="00B05F67"/>
    <w:rsid w:val="00B11565"/>
    <w:rsid w:val="00B1495D"/>
    <w:rsid w:val="00B241C0"/>
    <w:rsid w:val="00B26A7A"/>
    <w:rsid w:val="00B43536"/>
    <w:rsid w:val="00B44504"/>
    <w:rsid w:val="00B45194"/>
    <w:rsid w:val="00B45349"/>
    <w:rsid w:val="00B46A0A"/>
    <w:rsid w:val="00B60FAC"/>
    <w:rsid w:val="00B61C6E"/>
    <w:rsid w:val="00B65F1C"/>
    <w:rsid w:val="00B66C72"/>
    <w:rsid w:val="00B677EF"/>
    <w:rsid w:val="00B81C0B"/>
    <w:rsid w:val="00B85002"/>
    <w:rsid w:val="00B934F9"/>
    <w:rsid w:val="00B96AC2"/>
    <w:rsid w:val="00BB3810"/>
    <w:rsid w:val="00BB43BF"/>
    <w:rsid w:val="00BC5888"/>
    <w:rsid w:val="00BD5420"/>
    <w:rsid w:val="00BF4E7A"/>
    <w:rsid w:val="00BF5E63"/>
    <w:rsid w:val="00C06640"/>
    <w:rsid w:val="00C12C57"/>
    <w:rsid w:val="00C21FA0"/>
    <w:rsid w:val="00C238EF"/>
    <w:rsid w:val="00C32C47"/>
    <w:rsid w:val="00C612DF"/>
    <w:rsid w:val="00C817C6"/>
    <w:rsid w:val="00C903F7"/>
    <w:rsid w:val="00C93394"/>
    <w:rsid w:val="00CA3822"/>
    <w:rsid w:val="00CB6825"/>
    <w:rsid w:val="00CD2007"/>
    <w:rsid w:val="00CE11F2"/>
    <w:rsid w:val="00CE468D"/>
    <w:rsid w:val="00CE67B4"/>
    <w:rsid w:val="00CF1D82"/>
    <w:rsid w:val="00CF5AFB"/>
    <w:rsid w:val="00D01E0C"/>
    <w:rsid w:val="00D24097"/>
    <w:rsid w:val="00D34454"/>
    <w:rsid w:val="00D37F32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A4346"/>
    <w:rsid w:val="00DD019F"/>
    <w:rsid w:val="00DD2D61"/>
    <w:rsid w:val="00DE5E70"/>
    <w:rsid w:val="00E17EE6"/>
    <w:rsid w:val="00E23F55"/>
    <w:rsid w:val="00E2561F"/>
    <w:rsid w:val="00E31AC3"/>
    <w:rsid w:val="00E367D0"/>
    <w:rsid w:val="00E44F09"/>
    <w:rsid w:val="00E5688B"/>
    <w:rsid w:val="00E5753A"/>
    <w:rsid w:val="00E67069"/>
    <w:rsid w:val="00E744E4"/>
    <w:rsid w:val="00E76E41"/>
    <w:rsid w:val="00E82CB2"/>
    <w:rsid w:val="00E84329"/>
    <w:rsid w:val="00EA08E8"/>
    <w:rsid w:val="00EB1F90"/>
    <w:rsid w:val="00EB2DAE"/>
    <w:rsid w:val="00EB5E3B"/>
    <w:rsid w:val="00EB6513"/>
    <w:rsid w:val="00EB6580"/>
    <w:rsid w:val="00EC25B6"/>
    <w:rsid w:val="00EC56D3"/>
    <w:rsid w:val="00EC7589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540D"/>
    <w:rsid w:val="00F937AD"/>
    <w:rsid w:val="00F978A8"/>
    <w:rsid w:val="00FA4A2B"/>
    <w:rsid w:val="00FC3402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216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2160"/>
    <w:pPr>
      <w:jc w:val="left"/>
    </w:pPr>
  </w:style>
  <w:style w:type="paragraph" w:styleId="a4">
    <w:name w:val="header"/>
    <w:basedOn w:val="a"/>
    <w:rsid w:val="0027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7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rsid w:val="00272160"/>
    <w:rPr>
      <w:color w:val="0000FF"/>
      <w:u w:val="single"/>
    </w:rPr>
  </w:style>
  <w:style w:type="character" w:styleId="a7">
    <w:name w:val="FollowedHyperlink"/>
    <w:basedOn w:val="a0"/>
    <w:rsid w:val="00272160"/>
    <w:rPr>
      <w:color w:val="800080"/>
      <w:u w:val="single"/>
    </w:rPr>
  </w:style>
  <w:style w:type="paragraph" w:styleId="a8">
    <w:name w:val="Normal (Web)"/>
    <w:basedOn w:val="a"/>
    <w:rsid w:val="0027216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27216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72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272160"/>
    <w:rPr>
      <w:i/>
      <w:iCs/>
    </w:rPr>
  </w:style>
  <w:style w:type="paragraph" w:customStyle="1" w:styleId="award">
    <w:name w:val="award"/>
    <w:basedOn w:val="a"/>
    <w:rsid w:val="0027216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27216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27216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272160"/>
    <w:rPr>
      <w:b/>
      <w:bCs/>
    </w:rPr>
  </w:style>
  <w:style w:type="character" w:customStyle="1" w:styleId="smalltext1">
    <w:name w:val="smalltext1"/>
    <w:basedOn w:val="a0"/>
    <w:rsid w:val="0027216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27216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27216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27216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27216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27216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27216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272160"/>
    <w:rPr>
      <w:color w:val="000000"/>
      <w:u w:val="single"/>
    </w:rPr>
  </w:style>
  <w:style w:type="character" w:customStyle="1" w:styleId="redsubtitle1">
    <w:name w:val="redsubtitle1"/>
    <w:basedOn w:val="a0"/>
    <w:rsid w:val="0027216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72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27216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7216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27216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272160"/>
    <w:rPr>
      <w:i/>
      <w:iCs/>
    </w:rPr>
  </w:style>
  <w:style w:type="paragraph" w:customStyle="1" w:styleId="text">
    <w:name w:val="text"/>
    <w:basedOn w:val="a"/>
    <w:rsid w:val="0027216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72160"/>
  </w:style>
  <w:style w:type="paragraph" w:customStyle="1" w:styleId="book-text">
    <w:name w:val="book-text"/>
    <w:basedOn w:val="a"/>
    <w:rsid w:val="0027216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27216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List Paragraph"/>
    <w:basedOn w:val="a"/>
    <w:uiPriority w:val="34"/>
    <w:qFormat/>
    <w:rsid w:val="00CE11F2"/>
    <w:pPr>
      <w:ind w:firstLineChars="200" w:firstLine="420"/>
    </w:pPr>
  </w:style>
  <w:style w:type="paragraph" w:styleId="ac">
    <w:name w:val="Balloon Text"/>
    <w:basedOn w:val="a"/>
    <w:link w:val="Char"/>
    <w:semiHidden/>
    <w:unhideWhenUsed/>
    <w:rsid w:val="009B7738"/>
    <w:rPr>
      <w:sz w:val="18"/>
      <w:szCs w:val="18"/>
    </w:rPr>
  </w:style>
  <w:style w:type="character" w:customStyle="1" w:styleId="Char">
    <w:name w:val="批注框文本 Char"/>
    <w:basedOn w:val="a0"/>
    <w:link w:val="ac"/>
    <w:semiHidden/>
    <w:rsid w:val="009B77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14</cp:revision>
  <cp:lastPrinted>2004-04-23T07:06:00Z</cp:lastPrinted>
  <dcterms:created xsi:type="dcterms:W3CDTF">2019-07-23T02:40:00Z</dcterms:created>
  <dcterms:modified xsi:type="dcterms:W3CDTF">2022-09-05T03:54:00Z</dcterms:modified>
</cp:coreProperties>
</file>