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1084F" w14:textId="77777777" w:rsidR="00261CF5" w:rsidRDefault="00261CF5">
      <w:pPr>
        <w:jc w:val="left"/>
        <w:rPr>
          <w:b/>
          <w:szCs w:val="21"/>
        </w:rPr>
      </w:pPr>
    </w:p>
    <w:p w14:paraId="01A89925" w14:textId="77777777" w:rsidR="00BF69D5" w:rsidRPr="007E61A6" w:rsidRDefault="007E61A6" w:rsidP="007E61A6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新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书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荐</w:t>
      </w:r>
      <w:bookmarkStart w:id="0" w:name="OLE_LINK1"/>
      <w:bookmarkStart w:id="1" w:name="OLE_LINK4"/>
    </w:p>
    <w:p w14:paraId="10012361" w14:textId="77777777" w:rsidR="008B5539" w:rsidRDefault="008B5539" w:rsidP="00BF69D5">
      <w:pPr>
        <w:rPr>
          <w:rFonts w:hint="eastAsia"/>
          <w:b/>
          <w:szCs w:val="20"/>
        </w:rPr>
      </w:pPr>
      <w:bookmarkStart w:id="2" w:name="_GoBack"/>
      <w:bookmarkEnd w:id="2"/>
    </w:p>
    <w:p w14:paraId="126DFAA7" w14:textId="0F26C6C8" w:rsidR="00C91139" w:rsidRDefault="00381625" w:rsidP="00BF69D5">
      <w:pPr>
        <w:rPr>
          <w:b/>
          <w:bCs/>
        </w:rPr>
      </w:pPr>
      <w:r w:rsidRPr="00381625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30DA6CB3" wp14:editId="4688E26C">
            <wp:simplePos x="0" y="0"/>
            <wp:positionH relativeFrom="margin">
              <wp:posOffset>4170045</wp:posOffset>
            </wp:positionH>
            <wp:positionV relativeFrom="paragraph">
              <wp:posOffset>15875</wp:posOffset>
            </wp:positionV>
            <wp:extent cx="1203960" cy="1805940"/>
            <wp:effectExtent l="0" t="0" r="0" b="3810"/>
            <wp:wrapSquare wrapText="bothSides"/>
            <wp:docPr id="22" name="图片 22" descr="D:\Program Files (x86)\Wechat\WeChat Files\wxid_2trqhvk5di5t22\FileStorage\Temp\16632891728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gram Files (x86)\Wechat\WeChat Files\wxid_2trqhvk5di5t22\FileStorage\Temp\166328917284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69D5">
        <w:rPr>
          <w:rFonts w:hint="eastAsia"/>
          <w:b/>
          <w:bCs/>
        </w:rPr>
        <w:t>中文书名：《</w:t>
      </w:r>
      <w:r w:rsidR="008B5539">
        <w:rPr>
          <w:rFonts w:hint="eastAsia"/>
          <w:b/>
          <w:bCs/>
        </w:rPr>
        <w:t>高山：对</w:t>
      </w:r>
      <w:r w:rsidR="008B5539" w:rsidRPr="008B5539">
        <w:rPr>
          <w:rFonts w:hint="eastAsia"/>
          <w:b/>
          <w:color w:val="0F1111"/>
          <w:kern w:val="0"/>
          <w:szCs w:val="21"/>
        </w:rPr>
        <w:t>内华达山脉</w:t>
      </w:r>
      <w:r w:rsidR="008B5539">
        <w:rPr>
          <w:rFonts w:hint="eastAsia"/>
          <w:b/>
          <w:bCs/>
        </w:rPr>
        <w:t>的热爱</w:t>
      </w:r>
      <w:r w:rsidR="00BF69D5">
        <w:rPr>
          <w:rFonts w:hint="eastAsia"/>
          <w:b/>
          <w:bCs/>
        </w:rPr>
        <w:t>》</w:t>
      </w:r>
    </w:p>
    <w:p w14:paraId="20358FD1" w14:textId="77777777" w:rsidR="00C91139" w:rsidRDefault="00BF69D5" w:rsidP="00BF69D5">
      <w:pPr>
        <w:rPr>
          <w:b/>
        </w:rPr>
      </w:pPr>
      <w:r>
        <w:rPr>
          <w:rFonts w:hint="eastAsia"/>
          <w:b/>
        </w:rPr>
        <w:t>英文书名：</w:t>
      </w:r>
      <w:r w:rsidR="00C91139" w:rsidRPr="00C91139">
        <w:rPr>
          <w:b/>
        </w:rPr>
        <w:t>THE HIGH SIERRA</w:t>
      </w:r>
      <w:r w:rsidR="00C91139">
        <w:rPr>
          <w:b/>
        </w:rPr>
        <w:t xml:space="preserve">: </w:t>
      </w:r>
      <w:r w:rsidR="00C91139" w:rsidRPr="00C91139">
        <w:rPr>
          <w:b/>
        </w:rPr>
        <w:t>A Love Story</w:t>
      </w:r>
    </w:p>
    <w:p w14:paraId="41DB12C7" w14:textId="77777777" w:rsidR="00BF69D5" w:rsidRDefault="00BF69D5" w:rsidP="00BF69D5">
      <w:pPr>
        <w:rPr>
          <w:b/>
          <w:bCs/>
          <w:szCs w:val="21"/>
        </w:rPr>
      </w:pPr>
      <w:r w:rsidRPr="00A00A19">
        <w:rPr>
          <w:rFonts w:hint="eastAsia"/>
          <w:b/>
          <w:bCs/>
        </w:rPr>
        <w:t>作</w:t>
      </w:r>
      <w:r w:rsidRPr="00A00A19">
        <w:rPr>
          <w:rFonts w:hint="eastAsia"/>
          <w:b/>
          <w:bCs/>
        </w:rPr>
        <w:t xml:space="preserve">    </w:t>
      </w:r>
      <w:r w:rsidRPr="00A00A19">
        <w:rPr>
          <w:rFonts w:hint="eastAsia"/>
          <w:b/>
          <w:bCs/>
        </w:rPr>
        <w:t>者：</w:t>
      </w:r>
      <w:r w:rsidRPr="00A069A2">
        <w:rPr>
          <w:b/>
          <w:bCs/>
        </w:rPr>
        <w:t>Kim Stanley Robinson</w:t>
      </w:r>
    </w:p>
    <w:p w14:paraId="0C6C2B92" w14:textId="77777777" w:rsidR="00BF69D5" w:rsidRDefault="00BF69D5" w:rsidP="00BF69D5">
      <w:pPr>
        <w:rPr>
          <w:b/>
          <w:bCs/>
          <w:color w:val="FF0000"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 w:rsidR="00C91139" w:rsidRPr="00C91139">
        <w:rPr>
          <w:b/>
          <w:bCs/>
        </w:rPr>
        <w:t>Little, Brown and Company</w:t>
      </w:r>
    </w:p>
    <w:p w14:paraId="2CD03A43" w14:textId="77777777" w:rsidR="00BF69D5" w:rsidRDefault="00BF69D5" w:rsidP="00BF69D5">
      <w:pPr>
        <w:rPr>
          <w:b/>
          <w:bCs/>
        </w:rPr>
      </w:pPr>
      <w:r>
        <w:rPr>
          <w:rFonts w:hint="eastAsia"/>
          <w:b/>
          <w:bCs/>
        </w:rPr>
        <w:t>代理公司：</w:t>
      </w:r>
      <w:proofErr w:type="spellStart"/>
      <w:r>
        <w:rPr>
          <w:rFonts w:hint="eastAsia"/>
          <w:b/>
        </w:rPr>
        <w:t>Lotts</w:t>
      </w:r>
      <w:proofErr w:type="spellEnd"/>
      <w:r w:rsidR="00C91139">
        <w:rPr>
          <w:b/>
        </w:rPr>
        <w:t xml:space="preserve"> Agency</w:t>
      </w:r>
      <w:r>
        <w:rPr>
          <w:rFonts w:hint="eastAsia"/>
          <w:b/>
        </w:rPr>
        <w:t>/ANA</w:t>
      </w:r>
      <w:r w:rsidR="00C91139">
        <w:rPr>
          <w:b/>
        </w:rPr>
        <w:t>/Jackie Huang</w:t>
      </w:r>
    </w:p>
    <w:p w14:paraId="4B57D4FC" w14:textId="77777777" w:rsidR="00BF69D5" w:rsidRDefault="00BF69D5" w:rsidP="00BF69D5">
      <w:pPr>
        <w:rPr>
          <w:b/>
          <w:bCs/>
        </w:rPr>
      </w:pP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数：</w:t>
      </w:r>
      <w:r w:rsidR="00C91139">
        <w:rPr>
          <w:rFonts w:hint="eastAsia"/>
          <w:b/>
          <w:bCs/>
        </w:rPr>
        <w:t>5</w:t>
      </w:r>
      <w:r w:rsidR="00C91139">
        <w:rPr>
          <w:b/>
          <w:bCs/>
        </w:rPr>
        <w:t>60</w:t>
      </w:r>
      <w:r>
        <w:rPr>
          <w:rFonts w:hint="eastAsia"/>
          <w:b/>
          <w:bCs/>
        </w:rPr>
        <w:t>页</w:t>
      </w:r>
    </w:p>
    <w:p w14:paraId="0392ADAE" w14:textId="77777777" w:rsidR="00BF69D5" w:rsidRDefault="00BF69D5" w:rsidP="00BF69D5">
      <w:pPr>
        <w:rPr>
          <w:b/>
          <w:bCs/>
        </w:rPr>
      </w:pPr>
      <w:r>
        <w:rPr>
          <w:rFonts w:hint="eastAsia"/>
          <w:b/>
          <w:bCs/>
        </w:rPr>
        <w:t>出版时间：</w:t>
      </w:r>
      <w:r w:rsidR="00C91139">
        <w:rPr>
          <w:b/>
          <w:bCs/>
        </w:rPr>
        <w:t>2022</w:t>
      </w:r>
      <w:r>
        <w:rPr>
          <w:rFonts w:hint="eastAsia"/>
          <w:b/>
          <w:bCs/>
        </w:rPr>
        <w:t>年</w:t>
      </w:r>
      <w:r w:rsidR="00C91139">
        <w:rPr>
          <w:rFonts w:hint="eastAsia"/>
          <w:b/>
          <w:bCs/>
        </w:rPr>
        <w:t>5</w:t>
      </w:r>
      <w:r w:rsidR="00C91139">
        <w:rPr>
          <w:rFonts w:hint="eastAsia"/>
          <w:b/>
          <w:bCs/>
        </w:rPr>
        <w:t>月</w:t>
      </w:r>
    </w:p>
    <w:p w14:paraId="2D1D8F6E" w14:textId="77777777" w:rsidR="00BF69D5" w:rsidRDefault="00BF69D5" w:rsidP="00BF69D5">
      <w:pPr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14:paraId="621430AC" w14:textId="77777777" w:rsidR="00BF69D5" w:rsidRDefault="00C91139" w:rsidP="00BF69D5">
      <w:pPr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 w14:paraId="3B9C1BCA" w14:textId="77777777" w:rsidR="00BF69D5" w:rsidRDefault="00BF69D5" w:rsidP="00BF69D5">
      <w:pPr>
        <w:rPr>
          <w:rFonts w:hAnsi="宋体"/>
          <w:b/>
          <w:bCs/>
          <w:szCs w:val="21"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型：</w:t>
      </w:r>
      <w:r w:rsidR="00C91139">
        <w:rPr>
          <w:rFonts w:hAnsi="宋体" w:hint="eastAsia"/>
          <w:b/>
          <w:bCs/>
          <w:szCs w:val="21"/>
        </w:rPr>
        <w:t>非小说</w:t>
      </w:r>
    </w:p>
    <w:p w14:paraId="6EE2DE09" w14:textId="77777777" w:rsidR="00BF69D5" w:rsidRDefault="00BF69D5" w:rsidP="00BF69D5">
      <w:pPr>
        <w:rPr>
          <w:b/>
          <w:bCs/>
        </w:rPr>
      </w:pPr>
    </w:p>
    <w:p w14:paraId="106CEE51" w14:textId="77777777" w:rsidR="00BF69D5" w:rsidRDefault="00BF69D5" w:rsidP="00BF69D5">
      <w:pPr>
        <w:rPr>
          <w:b/>
          <w:bCs/>
        </w:rPr>
      </w:pPr>
      <w:r>
        <w:rPr>
          <w:rFonts w:hint="eastAsia"/>
          <w:b/>
          <w:bCs/>
        </w:rPr>
        <w:t>内容简介：</w:t>
      </w:r>
    </w:p>
    <w:p w14:paraId="3DFF5465" w14:textId="77777777" w:rsidR="00BF69D5" w:rsidRDefault="00BF69D5" w:rsidP="00BF69D5">
      <w:pPr>
        <w:rPr>
          <w:b/>
          <w:bCs/>
        </w:rPr>
      </w:pPr>
    </w:p>
    <w:p w14:paraId="36306706" w14:textId="4AA735B8" w:rsidR="00FB791A" w:rsidRPr="00FB791A" w:rsidRDefault="00FB791A" w:rsidP="00617AA7">
      <w:pPr>
        <w:widowControl/>
        <w:shd w:val="clear" w:color="auto" w:fill="FFFFFF"/>
        <w:jc w:val="left"/>
        <w:rPr>
          <w:color w:val="0F1111"/>
          <w:kern w:val="0"/>
          <w:szCs w:val="21"/>
        </w:rPr>
      </w:pPr>
      <w:r>
        <w:rPr>
          <w:color w:val="0F1111"/>
          <w:kern w:val="0"/>
          <w:szCs w:val="21"/>
        </w:rPr>
        <w:t xml:space="preserve">    </w:t>
      </w:r>
      <w:r>
        <w:rPr>
          <w:rFonts w:hint="eastAsia"/>
          <w:color w:val="0F1111"/>
          <w:kern w:val="0"/>
          <w:szCs w:val="21"/>
        </w:rPr>
        <w:t>本书是</w:t>
      </w:r>
      <w:r w:rsidRPr="00FB791A">
        <w:rPr>
          <w:rFonts w:hint="eastAsia"/>
          <w:color w:val="0F1111"/>
          <w:kern w:val="0"/>
          <w:szCs w:val="21"/>
        </w:rPr>
        <w:t>对内华达山脉</w:t>
      </w:r>
      <w:r w:rsidR="00617AA7">
        <w:rPr>
          <w:rFonts w:hint="eastAsia"/>
          <w:color w:val="0F1111"/>
          <w:kern w:val="0"/>
          <w:szCs w:val="21"/>
        </w:rPr>
        <w:t>（</w:t>
      </w:r>
      <w:r w:rsidR="00617AA7" w:rsidRPr="00056400">
        <w:rPr>
          <w:color w:val="0F1111"/>
          <w:kern w:val="0"/>
          <w:szCs w:val="21"/>
          <w:shd w:val="clear" w:color="auto" w:fill="FFFFFF"/>
        </w:rPr>
        <w:t>Sierra Nevada</w:t>
      </w:r>
      <w:r w:rsidR="00617AA7">
        <w:rPr>
          <w:rFonts w:hint="eastAsia"/>
          <w:color w:val="0F1111"/>
          <w:kern w:val="0"/>
          <w:szCs w:val="21"/>
        </w:rPr>
        <w:t>）</w:t>
      </w:r>
      <w:r>
        <w:rPr>
          <w:rFonts w:hint="eastAsia"/>
          <w:color w:val="0F1111"/>
          <w:kern w:val="0"/>
          <w:szCs w:val="21"/>
        </w:rPr>
        <w:t>“</w:t>
      </w:r>
      <w:r w:rsidRPr="00FB791A">
        <w:rPr>
          <w:rFonts w:hint="eastAsia"/>
          <w:color w:val="0F1111"/>
          <w:kern w:val="0"/>
          <w:szCs w:val="21"/>
        </w:rPr>
        <w:t>崇高</w:t>
      </w:r>
      <w:r>
        <w:rPr>
          <w:rFonts w:hint="eastAsia"/>
          <w:color w:val="0F1111"/>
          <w:kern w:val="0"/>
          <w:szCs w:val="21"/>
        </w:rPr>
        <w:t>”</w:t>
      </w:r>
      <w:r w:rsidRPr="00FB791A">
        <w:rPr>
          <w:rFonts w:hint="eastAsia"/>
          <w:color w:val="0F1111"/>
          <w:kern w:val="0"/>
          <w:szCs w:val="21"/>
        </w:rPr>
        <w:t>和</w:t>
      </w:r>
      <w:r>
        <w:rPr>
          <w:rFonts w:hint="eastAsia"/>
          <w:color w:val="0F1111"/>
          <w:kern w:val="0"/>
          <w:szCs w:val="21"/>
        </w:rPr>
        <w:t>“完全原创”的</w:t>
      </w:r>
      <w:r w:rsidRPr="00FB791A">
        <w:rPr>
          <w:rFonts w:hint="eastAsia"/>
          <w:color w:val="0F1111"/>
          <w:kern w:val="0"/>
          <w:szCs w:val="21"/>
        </w:rPr>
        <w:t>探索，这是地球上最适合徒步旅行和露营的山脉。</w:t>
      </w:r>
      <w:r w:rsidR="00617AA7">
        <w:rPr>
          <w:rFonts w:hint="eastAsia"/>
          <w:color w:val="0F1111"/>
          <w:kern w:val="0"/>
          <w:szCs w:val="21"/>
        </w:rPr>
        <w:t>本书作者是</w:t>
      </w:r>
      <w:r>
        <w:rPr>
          <w:rFonts w:hint="eastAsia"/>
          <w:color w:val="0F1111"/>
          <w:kern w:val="0"/>
          <w:szCs w:val="21"/>
        </w:rPr>
        <w:t>《</w:t>
      </w:r>
      <w:r w:rsidRPr="00FB791A">
        <w:rPr>
          <w:rFonts w:hint="eastAsia"/>
          <w:color w:val="0F1111"/>
          <w:kern w:val="0"/>
          <w:szCs w:val="21"/>
        </w:rPr>
        <w:t>纽约时报》畅销小说家金·斯坦利·罗宾森（</w:t>
      </w:r>
      <w:r w:rsidRPr="00FB791A">
        <w:rPr>
          <w:rFonts w:hint="eastAsia"/>
          <w:color w:val="0F1111"/>
          <w:kern w:val="0"/>
          <w:szCs w:val="21"/>
        </w:rPr>
        <w:t>Kim Stanley Robinson</w:t>
      </w:r>
      <w:r w:rsidRPr="00FB791A">
        <w:rPr>
          <w:rFonts w:hint="eastAsia"/>
          <w:color w:val="0F1111"/>
          <w:kern w:val="0"/>
          <w:szCs w:val="21"/>
        </w:rPr>
        <w:t>）</w:t>
      </w:r>
      <w:r w:rsidR="00617AA7">
        <w:rPr>
          <w:rFonts w:hint="eastAsia"/>
          <w:color w:val="0F1111"/>
          <w:kern w:val="0"/>
          <w:szCs w:val="21"/>
        </w:rPr>
        <w:t>，曾用笔名包括比尔·麦基本（</w:t>
      </w:r>
      <w:r w:rsidRPr="00FB791A">
        <w:rPr>
          <w:rFonts w:hint="eastAsia"/>
          <w:color w:val="0F1111"/>
          <w:kern w:val="0"/>
          <w:szCs w:val="21"/>
        </w:rPr>
        <w:t>Bill McKibben</w:t>
      </w:r>
      <w:r w:rsidR="00617AA7">
        <w:rPr>
          <w:rFonts w:hint="eastAsia"/>
          <w:color w:val="0F1111"/>
          <w:kern w:val="0"/>
          <w:szCs w:val="21"/>
        </w:rPr>
        <w:t>）、加里·施耐德（</w:t>
      </w:r>
      <w:r w:rsidRPr="00FB791A">
        <w:rPr>
          <w:rFonts w:hint="eastAsia"/>
          <w:color w:val="0F1111"/>
          <w:kern w:val="0"/>
          <w:szCs w:val="21"/>
        </w:rPr>
        <w:t>Gary Snyder</w:t>
      </w:r>
      <w:r w:rsidR="00617AA7">
        <w:rPr>
          <w:rFonts w:hint="eastAsia"/>
          <w:color w:val="0F1111"/>
          <w:kern w:val="0"/>
          <w:szCs w:val="21"/>
        </w:rPr>
        <w:t>）。</w:t>
      </w:r>
    </w:p>
    <w:p w14:paraId="6A2D5C8E" w14:textId="77777777" w:rsidR="009A4777" w:rsidRDefault="009A4777" w:rsidP="00617AA7">
      <w:pPr>
        <w:ind w:firstLineChars="200" w:firstLine="420"/>
        <w:jc w:val="left"/>
        <w:rPr>
          <w:color w:val="0F1111"/>
          <w:kern w:val="0"/>
          <w:szCs w:val="21"/>
          <w:shd w:val="clear" w:color="auto" w:fill="FFFFFF"/>
        </w:rPr>
      </w:pPr>
    </w:p>
    <w:p w14:paraId="67086696" w14:textId="138AF8F9" w:rsidR="009A4777" w:rsidRDefault="00617AA7" w:rsidP="00617AA7">
      <w:pPr>
        <w:ind w:firstLineChars="200" w:firstLine="420"/>
        <w:jc w:val="left"/>
        <w:rPr>
          <w:color w:val="0F1111"/>
          <w:kern w:val="0"/>
          <w:szCs w:val="21"/>
          <w:shd w:val="clear" w:color="auto" w:fill="FFFFFF"/>
        </w:rPr>
      </w:pPr>
      <w:r w:rsidRPr="00617AA7">
        <w:rPr>
          <w:rFonts w:hint="eastAsia"/>
          <w:color w:val="0F1111"/>
          <w:kern w:val="0"/>
          <w:szCs w:val="21"/>
        </w:rPr>
        <w:t>1973</w:t>
      </w:r>
      <w:r w:rsidRPr="00617AA7">
        <w:rPr>
          <w:rFonts w:hint="eastAsia"/>
          <w:color w:val="0F1111"/>
          <w:kern w:val="0"/>
          <w:szCs w:val="21"/>
        </w:rPr>
        <w:t>年夏天</w:t>
      </w:r>
      <w:r>
        <w:rPr>
          <w:rFonts w:hint="eastAsia"/>
          <w:color w:val="0F1111"/>
          <w:kern w:val="0"/>
          <w:szCs w:val="21"/>
        </w:rPr>
        <w:t>，</w:t>
      </w:r>
      <w:r w:rsidRPr="00FB791A">
        <w:rPr>
          <w:rFonts w:hint="eastAsia"/>
          <w:color w:val="0F1111"/>
          <w:kern w:val="0"/>
          <w:szCs w:val="21"/>
        </w:rPr>
        <w:t>金·斯坦利·罗宾森</w:t>
      </w:r>
      <w:r w:rsidRPr="00617AA7">
        <w:rPr>
          <w:rFonts w:hint="eastAsia"/>
          <w:color w:val="0F1111"/>
          <w:kern w:val="0"/>
          <w:szCs w:val="21"/>
        </w:rPr>
        <w:t>第一次冒险进入内华达山脉。那次经历</w:t>
      </w:r>
      <w:r>
        <w:rPr>
          <w:rFonts w:hint="eastAsia"/>
          <w:color w:val="0F1111"/>
          <w:kern w:val="0"/>
          <w:szCs w:val="21"/>
        </w:rPr>
        <w:t>之后，他改变了，他</w:t>
      </w:r>
      <w:r w:rsidRPr="00617AA7">
        <w:rPr>
          <w:rFonts w:hint="eastAsia"/>
          <w:color w:val="0F1111"/>
          <w:kern w:val="0"/>
          <w:szCs w:val="21"/>
        </w:rPr>
        <w:t>被这片风景震撼，觉得自己仿佛在艺术博物馆中漫步，又像一个精力充沛的孩子一样在丛林中拼命奔跑。他一生中</w:t>
      </w:r>
      <w:r>
        <w:rPr>
          <w:rFonts w:hint="eastAsia"/>
          <w:color w:val="0F1111"/>
          <w:kern w:val="0"/>
          <w:szCs w:val="21"/>
        </w:rPr>
        <w:t>不断回归山脉之中——去过一百多次——</w:t>
      </w:r>
      <w:r w:rsidRPr="00617AA7">
        <w:rPr>
          <w:rFonts w:hint="eastAsia"/>
          <w:color w:val="0F1111"/>
          <w:kern w:val="0"/>
          <w:szCs w:val="21"/>
        </w:rPr>
        <w:t>并且收集了大量关于</w:t>
      </w:r>
      <w:r>
        <w:rPr>
          <w:rFonts w:hint="eastAsia"/>
          <w:color w:val="0F1111"/>
          <w:kern w:val="0"/>
          <w:szCs w:val="21"/>
        </w:rPr>
        <w:t>山脉</w:t>
      </w:r>
      <w:r w:rsidRPr="00617AA7">
        <w:rPr>
          <w:rFonts w:hint="eastAsia"/>
          <w:color w:val="0F1111"/>
          <w:kern w:val="0"/>
          <w:szCs w:val="21"/>
        </w:rPr>
        <w:t>的知识。</w:t>
      </w:r>
      <w:r>
        <w:rPr>
          <w:rFonts w:hint="eastAsia"/>
          <w:color w:val="0F1111"/>
          <w:kern w:val="0"/>
          <w:szCs w:val="21"/>
        </w:rPr>
        <w:t>《</w:t>
      </w:r>
      <w:r w:rsidRPr="00617AA7">
        <w:rPr>
          <w:rFonts w:hint="eastAsia"/>
          <w:color w:val="0F1111"/>
          <w:kern w:val="0"/>
          <w:szCs w:val="21"/>
        </w:rPr>
        <w:t>高山》</w:t>
      </w:r>
      <w:r>
        <w:rPr>
          <w:rFonts w:hint="eastAsia"/>
          <w:color w:val="0F1111"/>
          <w:kern w:val="0"/>
          <w:szCs w:val="21"/>
        </w:rPr>
        <w:t>（</w:t>
      </w:r>
      <w:r w:rsidRPr="00D61580">
        <w:rPr>
          <w:i/>
          <w:color w:val="0F1111"/>
          <w:kern w:val="0"/>
          <w:szCs w:val="21"/>
          <w:shd w:val="clear" w:color="auto" w:fill="FFFFFF"/>
        </w:rPr>
        <w:t>The High Sierra</w:t>
      </w:r>
      <w:r>
        <w:rPr>
          <w:rFonts w:hint="eastAsia"/>
          <w:color w:val="0F1111"/>
          <w:kern w:val="0"/>
          <w:szCs w:val="21"/>
        </w:rPr>
        <w:t>）</w:t>
      </w:r>
      <w:r w:rsidRPr="00617AA7">
        <w:rPr>
          <w:rFonts w:hint="eastAsia"/>
          <w:color w:val="0F1111"/>
          <w:kern w:val="0"/>
          <w:szCs w:val="21"/>
        </w:rPr>
        <w:t>是他对这一特殊地方的</w:t>
      </w:r>
      <w:r w:rsidR="009A4777">
        <w:rPr>
          <w:rFonts w:hint="eastAsia"/>
          <w:color w:val="0F1111"/>
          <w:kern w:val="0"/>
          <w:szCs w:val="21"/>
        </w:rPr>
        <w:t>盛赞</w:t>
      </w:r>
      <w:r w:rsidRPr="00617AA7">
        <w:rPr>
          <w:rFonts w:hint="eastAsia"/>
          <w:color w:val="0F1111"/>
          <w:kern w:val="0"/>
          <w:szCs w:val="21"/>
        </w:rPr>
        <w:t>，也是对</w:t>
      </w:r>
      <w:r w:rsidR="009A4777">
        <w:rPr>
          <w:rFonts w:hint="eastAsia"/>
          <w:color w:val="0F1111"/>
          <w:kern w:val="0"/>
          <w:szCs w:val="21"/>
        </w:rPr>
        <w:t>这里</w:t>
      </w:r>
      <w:r w:rsidRPr="00617AA7">
        <w:rPr>
          <w:rFonts w:hint="eastAsia"/>
          <w:color w:val="0F1111"/>
          <w:kern w:val="0"/>
          <w:szCs w:val="21"/>
        </w:rPr>
        <w:t>的探索</w:t>
      </w:r>
      <w:r w:rsidR="009A4777">
        <w:rPr>
          <w:rFonts w:hint="eastAsia"/>
          <w:color w:val="0F1111"/>
          <w:kern w:val="0"/>
          <w:szCs w:val="21"/>
        </w:rPr>
        <w:t>，他在这里找寻答案，为何</w:t>
      </w:r>
      <w:r w:rsidR="009A4777" w:rsidRPr="00617AA7">
        <w:rPr>
          <w:rFonts w:hint="eastAsia"/>
          <w:color w:val="0F1111"/>
          <w:kern w:val="0"/>
          <w:szCs w:val="21"/>
        </w:rPr>
        <w:t>这一山脉</w:t>
      </w:r>
      <w:r w:rsidR="009A4777">
        <w:rPr>
          <w:rFonts w:hint="eastAsia"/>
          <w:color w:val="0F1111"/>
          <w:kern w:val="0"/>
          <w:szCs w:val="21"/>
        </w:rPr>
        <w:t>能够</w:t>
      </w:r>
      <w:r w:rsidR="009A4777" w:rsidRPr="00617AA7">
        <w:rPr>
          <w:rFonts w:hint="eastAsia"/>
          <w:color w:val="0F1111"/>
          <w:kern w:val="0"/>
          <w:szCs w:val="21"/>
        </w:rPr>
        <w:t>成为地球上最引人注目的地方之一</w:t>
      </w:r>
      <w:r w:rsidRPr="00617AA7">
        <w:rPr>
          <w:rFonts w:hint="eastAsia"/>
          <w:color w:val="0F1111"/>
          <w:kern w:val="0"/>
          <w:szCs w:val="21"/>
        </w:rPr>
        <w:t>。</w:t>
      </w:r>
      <w:r w:rsidR="00056400" w:rsidRPr="00056400">
        <w:rPr>
          <w:color w:val="0F1111"/>
          <w:kern w:val="0"/>
          <w:szCs w:val="21"/>
          <w:shd w:val="clear" w:color="auto" w:fill="FFFFFF"/>
        </w:rPr>
        <w:br/>
      </w:r>
      <w:r w:rsidR="009A4777">
        <w:rPr>
          <w:rFonts w:hint="eastAsia"/>
          <w:color w:val="0F1111"/>
          <w:kern w:val="0"/>
          <w:szCs w:val="21"/>
          <w:shd w:val="clear" w:color="auto" w:fill="FFFFFF"/>
        </w:rPr>
        <w:t xml:space="preserve"> </w:t>
      </w:r>
      <w:r w:rsidR="009A4777">
        <w:rPr>
          <w:color w:val="0F1111"/>
          <w:kern w:val="0"/>
          <w:szCs w:val="21"/>
          <w:shd w:val="clear" w:color="auto" w:fill="FFFFFF"/>
        </w:rPr>
        <w:t xml:space="preserve">   </w:t>
      </w:r>
    </w:p>
    <w:p w14:paraId="6D3B0FC6" w14:textId="76411B8D" w:rsidR="009A4777" w:rsidRDefault="009A4777" w:rsidP="00617AA7">
      <w:pPr>
        <w:ind w:firstLineChars="200" w:firstLine="420"/>
        <w:jc w:val="left"/>
        <w:rPr>
          <w:color w:val="0F1111"/>
          <w:kern w:val="0"/>
          <w:szCs w:val="21"/>
          <w:shd w:val="clear" w:color="auto" w:fill="FFFFFF"/>
        </w:rPr>
      </w:pPr>
      <w:r w:rsidRPr="009A4777">
        <w:rPr>
          <w:rFonts w:hint="eastAsia"/>
          <w:color w:val="0F1111"/>
          <w:kern w:val="0"/>
          <w:szCs w:val="21"/>
          <w:shd w:val="clear" w:color="auto" w:fill="FFFFFF"/>
        </w:rPr>
        <w:t>在生动戏剧的叙述中，罗宾</w:t>
      </w:r>
      <w:r>
        <w:rPr>
          <w:rFonts w:hint="eastAsia"/>
          <w:color w:val="0F1111"/>
          <w:kern w:val="0"/>
          <w:szCs w:val="21"/>
          <w:shd w:val="clear" w:color="auto" w:fill="FFFFFF"/>
        </w:rPr>
        <w:t>森</w:t>
      </w:r>
      <w:r w:rsidRPr="009A4777">
        <w:rPr>
          <w:rFonts w:hint="eastAsia"/>
          <w:color w:val="0F1111"/>
          <w:kern w:val="0"/>
          <w:szCs w:val="21"/>
          <w:shd w:val="clear" w:color="auto" w:fill="FFFFFF"/>
        </w:rPr>
        <w:t>描述了塑造山脉的地质力量和探索</w:t>
      </w:r>
      <w:r>
        <w:rPr>
          <w:rFonts w:hint="eastAsia"/>
          <w:color w:val="0F1111"/>
          <w:kern w:val="0"/>
          <w:szCs w:val="21"/>
          <w:shd w:val="clear" w:color="auto" w:fill="FFFFFF"/>
        </w:rPr>
        <w:t>开发</w:t>
      </w:r>
      <w:r w:rsidRPr="009A4777">
        <w:rPr>
          <w:rFonts w:hint="eastAsia"/>
          <w:color w:val="0F1111"/>
          <w:kern w:val="0"/>
          <w:szCs w:val="21"/>
          <w:shd w:val="clear" w:color="auto" w:fill="FFFFFF"/>
        </w:rPr>
        <w:t>的历史，追溯到</w:t>
      </w:r>
      <w:r>
        <w:rPr>
          <w:rFonts w:hint="eastAsia"/>
          <w:color w:val="0F1111"/>
          <w:kern w:val="0"/>
          <w:szCs w:val="21"/>
          <w:shd w:val="clear" w:color="auto" w:fill="FFFFFF"/>
        </w:rPr>
        <w:t>山中的</w:t>
      </w:r>
      <w:r w:rsidRPr="009A4777">
        <w:rPr>
          <w:rFonts w:hint="eastAsia"/>
          <w:color w:val="0F1111"/>
          <w:kern w:val="0"/>
          <w:szCs w:val="21"/>
          <w:shd w:val="clear" w:color="auto" w:fill="FFFFFF"/>
        </w:rPr>
        <w:t>原住民，他们的痕迹今天仍然可以</w:t>
      </w:r>
      <w:r>
        <w:rPr>
          <w:rFonts w:hint="eastAsia"/>
          <w:color w:val="0F1111"/>
          <w:kern w:val="0"/>
          <w:szCs w:val="21"/>
          <w:shd w:val="clear" w:color="auto" w:fill="FFFFFF"/>
        </w:rPr>
        <w:t>寻</w:t>
      </w:r>
      <w:r w:rsidRPr="009A4777">
        <w:rPr>
          <w:rFonts w:hint="eastAsia"/>
          <w:color w:val="0F1111"/>
          <w:kern w:val="0"/>
          <w:szCs w:val="21"/>
          <w:shd w:val="clear" w:color="auto" w:fill="FFFFFF"/>
        </w:rPr>
        <w:t>到。他颂扬了那些为后代保护高山</w:t>
      </w:r>
      <w:r>
        <w:rPr>
          <w:rFonts w:hint="eastAsia"/>
          <w:color w:val="0F1111"/>
          <w:kern w:val="0"/>
          <w:szCs w:val="21"/>
          <w:shd w:val="clear" w:color="auto" w:fill="FFFFFF"/>
        </w:rPr>
        <w:t>贡献</w:t>
      </w:r>
      <w:r w:rsidRPr="009A4777">
        <w:rPr>
          <w:rFonts w:hint="eastAsia"/>
          <w:color w:val="0F1111"/>
          <w:kern w:val="0"/>
          <w:szCs w:val="21"/>
          <w:shd w:val="clear" w:color="auto" w:fill="FFFFFF"/>
        </w:rPr>
        <w:t>想法</w:t>
      </w:r>
      <w:r>
        <w:rPr>
          <w:rFonts w:hint="eastAsia"/>
          <w:color w:val="0F1111"/>
          <w:kern w:val="0"/>
          <w:szCs w:val="21"/>
          <w:shd w:val="clear" w:color="auto" w:fill="FFFFFF"/>
        </w:rPr>
        <w:t>、付出</w:t>
      </w:r>
      <w:r w:rsidRPr="009A4777">
        <w:rPr>
          <w:rFonts w:hint="eastAsia"/>
          <w:color w:val="0F1111"/>
          <w:kern w:val="0"/>
          <w:szCs w:val="21"/>
          <w:shd w:val="clear" w:color="auto" w:fill="FFFFFF"/>
        </w:rPr>
        <w:t>行动的人们。他描述了独特的美丽远足</w:t>
      </w:r>
      <w:r>
        <w:rPr>
          <w:rFonts w:hint="eastAsia"/>
          <w:color w:val="0F1111"/>
          <w:kern w:val="0"/>
          <w:szCs w:val="21"/>
          <w:shd w:val="clear" w:color="auto" w:fill="FFFFFF"/>
        </w:rPr>
        <w:t>，以及远足者</w:t>
      </w:r>
      <w:r w:rsidRPr="009A4777">
        <w:rPr>
          <w:rFonts w:hint="eastAsia"/>
          <w:color w:val="0F1111"/>
          <w:kern w:val="0"/>
          <w:szCs w:val="21"/>
          <w:shd w:val="clear" w:color="auto" w:fill="FFFFFF"/>
        </w:rPr>
        <w:t>应</w:t>
      </w:r>
      <w:r w:rsidR="002267D1">
        <w:rPr>
          <w:rFonts w:hint="eastAsia"/>
          <w:color w:val="0F1111"/>
          <w:kern w:val="0"/>
          <w:szCs w:val="21"/>
          <w:shd w:val="clear" w:color="auto" w:fill="FFFFFF"/>
        </w:rPr>
        <w:t>规避</w:t>
      </w:r>
      <w:r w:rsidRPr="009A4777">
        <w:rPr>
          <w:rFonts w:hint="eastAsia"/>
          <w:color w:val="0F1111"/>
          <w:kern w:val="0"/>
          <w:szCs w:val="21"/>
          <w:shd w:val="clear" w:color="auto" w:fill="FFFFFF"/>
        </w:rPr>
        <w:t>的路径。</w:t>
      </w:r>
      <w:r w:rsidR="002267D1">
        <w:rPr>
          <w:rFonts w:hint="eastAsia"/>
          <w:color w:val="0F1111"/>
          <w:kern w:val="0"/>
          <w:szCs w:val="21"/>
          <w:shd w:val="clear" w:color="auto" w:fill="FFFFFF"/>
        </w:rPr>
        <w:t>本书</w:t>
      </w:r>
      <w:r w:rsidR="002267D1" w:rsidRPr="009A4777">
        <w:rPr>
          <w:rFonts w:hint="eastAsia"/>
          <w:color w:val="0F1111"/>
          <w:kern w:val="0"/>
          <w:szCs w:val="21"/>
          <w:shd w:val="clear" w:color="auto" w:fill="FFFFFF"/>
        </w:rPr>
        <w:t>叙述的主线</w:t>
      </w:r>
      <w:r w:rsidR="002267D1">
        <w:rPr>
          <w:rFonts w:hint="eastAsia"/>
          <w:color w:val="0F1111"/>
          <w:kern w:val="0"/>
          <w:szCs w:val="21"/>
          <w:shd w:val="clear" w:color="auto" w:fill="FFFFFF"/>
        </w:rPr>
        <w:t>是</w:t>
      </w:r>
      <w:r w:rsidRPr="009A4777">
        <w:rPr>
          <w:rFonts w:hint="eastAsia"/>
          <w:color w:val="0F1111"/>
          <w:kern w:val="0"/>
          <w:szCs w:val="21"/>
          <w:shd w:val="clear" w:color="auto" w:fill="FFFFFF"/>
        </w:rPr>
        <w:t>罗宾</w:t>
      </w:r>
      <w:r w:rsidR="002267D1">
        <w:rPr>
          <w:rFonts w:hint="eastAsia"/>
          <w:color w:val="0F1111"/>
          <w:kern w:val="0"/>
          <w:szCs w:val="21"/>
          <w:shd w:val="clear" w:color="auto" w:fill="FFFFFF"/>
        </w:rPr>
        <w:t>森经历的一系列改变人生的事件</w:t>
      </w:r>
      <w:r w:rsidRPr="009A4777">
        <w:rPr>
          <w:rFonts w:hint="eastAsia"/>
          <w:color w:val="0F1111"/>
          <w:kern w:val="0"/>
          <w:szCs w:val="21"/>
          <w:shd w:val="clear" w:color="auto" w:fill="FFFFFF"/>
        </w:rPr>
        <w:t>、</w:t>
      </w:r>
      <w:r w:rsidR="002267D1">
        <w:rPr>
          <w:rFonts w:hint="eastAsia"/>
          <w:color w:val="0F1111"/>
          <w:kern w:val="0"/>
          <w:szCs w:val="21"/>
          <w:shd w:val="clear" w:color="auto" w:fill="FFFFFF"/>
        </w:rPr>
        <w:t>他生命中</w:t>
      </w:r>
      <w:r w:rsidRPr="009A4777">
        <w:rPr>
          <w:rFonts w:hint="eastAsia"/>
          <w:color w:val="0F1111"/>
          <w:kern w:val="0"/>
          <w:szCs w:val="21"/>
          <w:shd w:val="clear" w:color="auto" w:fill="FFFFFF"/>
        </w:rPr>
        <w:t>决定性的关系</w:t>
      </w:r>
      <w:r w:rsidR="002267D1">
        <w:rPr>
          <w:rFonts w:hint="eastAsia"/>
          <w:color w:val="0F1111"/>
          <w:kern w:val="0"/>
          <w:szCs w:val="21"/>
          <w:shd w:val="clear" w:color="auto" w:fill="FFFFFF"/>
        </w:rPr>
        <w:t>、以及</w:t>
      </w:r>
      <w:r w:rsidRPr="009A4777">
        <w:rPr>
          <w:rFonts w:hint="eastAsia"/>
          <w:color w:val="0F1111"/>
          <w:kern w:val="0"/>
          <w:szCs w:val="21"/>
          <w:shd w:val="clear" w:color="auto" w:fill="FFFFFF"/>
        </w:rPr>
        <w:t>令人难忘的冒险。他</w:t>
      </w:r>
      <w:r w:rsidR="002267D1">
        <w:rPr>
          <w:rFonts w:hint="eastAsia"/>
          <w:color w:val="0F1111"/>
          <w:kern w:val="0"/>
          <w:szCs w:val="21"/>
          <w:shd w:val="clear" w:color="auto" w:fill="FFFFFF"/>
        </w:rPr>
        <w:t>讲述</w:t>
      </w:r>
      <w:r w:rsidRPr="009A4777">
        <w:rPr>
          <w:rFonts w:hint="eastAsia"/>
          <w:color w:val="0F1111"/>
          <w:kern w:val="0"/>
          <w:szCs w:val="21"/>
          <w:shd w:val="clear" w:color="auto" w:fill="FFFFFF"/>
        </w:rPr>
        <w:t>了人类与野性和崇高的交流，</w:t>
      </w:r>
      <w:r w:rsidR="002267D1">
        <w:rPr>
          <w:rFonts w:hint="eastAsia"/>
          <w:color w:val="0F1111"/>
          <w:kern w:val="0"/>
          <w:szCs w:val="21"/>
          <w:shd w:val="clear" w:color="auto" w:fill="FFFFFF"/>
        </w:rPr>
        <w:t>以及他的</w:t>
      </w:r>
      <w:r w:rsidR="002267D1" w:rsidRPr="009A4777">
        <w:rPr>
          <w:rFonts w:hint="eastAsia"/>
          <w:color w:val="0F1111"/>
          <w:kern w:val="0"/>
          <w:szCs w:val="21"/>
          <w:shd w:val="clear" w:color="auto" w:fill="FFFFFF"/>
        </w:rPr>
        <w:t>个人成长</w:t>
      </w:r>
      <w:r w:rsidR="002267D1">
        <w:rPr>
          <w:rFonts w:hint="eastAsia"/>
          <w:color w:val="0F1111"/>
          <w:kern w:val="0"/>
          <w:szCs w:val="21"/>
          <w:shd w:val="clear" w:color="auto" w:fill="FFFFFF"/>
        </w:rPr>
        <w:t>，这些经历</w:t>
      </w:r>
      <w:r w:rsidRPr="009A4777">
        <w:rPr>
          <w:rFonts w:hint="eastAsia"/>
          <w:color w:val="0F1111"/>
          <w:kern w:val="0"/>
          <w:szCs w:val="21"/>
          <w:shd w:val="clear" w:color="auto" w:fill="FFFFFF"/>
        </w:rPr>
        <w:t>似乎只有在户外才能获得。</w:t>
      </w:r>
    </w:p>
    <w:p w14:paraId="4F997C91" w14:textId="392EFAEF" w:rsidR="002267D1" w:rsidRDefault="002267D1" w:rsidP="00617AA7">
      <w:pPr>
        <w:ind w:firstLineChars="200" w:firstLine="420"/>
        <w:jc w:val="left"/>
      </w:pPr>
    </w:p>
    <w:p w14:paraId="75E8D64F" w14:textId="35568260" w:rsidR="00B114AA" w:rsidRPr="00056400" w:rsidRDefault="002267D1" w:rsidP="00617AA7">
      <w:pPr>
        <w:ind w:firstLineChars="200" w:firstLine="420"/>
        <w:jc w:val="left"/>
        <w:rPr>
          <w:b/>
          <w:bCs/>
          <w:szCs w:val="21"/>
        </w:rPr>
      </w:pPr>
      <w:r>
        <w:rPr>
          <w:rFonts w:hint="eastAsia"/>
        </w:rPr>
        <w:t>在《</w:t>
      </w:r>
      <w:r w:rsidRPr="002267D1">
        <w:rPr>
          <w:rFonts w:hint="eastAsia"/>
          <w:color w:val="0F1111"/>
          <w:kern w:val="0"/>
          <w:szCs w:val="21"/>
          <w:shd w:val="clear" w:color="auto" w:fill="FFFFFF"/>
        </w:rPr>
        <w:t>高山》</w:t>
      </w:r>
      <w:r>
        <w:rPr>
          <w:rFonts w:hint="eastAsia"/>
          <w:color w:val="0F1111"/>
          <w:kern w:val="0"/>
          <w:szCs w:val="21"/>
          <w:shd w:val="clear" w:color="auto" w:fill="FFFFFF"/>
        </w:rPr>
        <w:t>中，作者和读者沉浸在这片美妙</w:t>
      </w:r>
      <w:r w:rsidR="00C14930">
        <w:rPr>
          <w:rFonts w:hint="eastAsia"/>
          <w:color w:val="0F1111"/>
          <w:kern w:val="0"/>
          <w:szCs w:val="21"/>
          <w:shd w:val="clear" w:color="auto" w:fill="FFFFFF"/>
        </w:rPr>
        <w:t>的、富有吸引力的风光中</w:t>
      </w:r>
      <w:r w:rsidRPr="002267D1">
        <w:rPr>
          <w:rFonts w:hint="eastAsia"/>
          <w:color w:val="0F1111"/>
          <w:kern w:val="0"/>
          <w:szCs w:val="21"/>
          <w:shd w:val="clear" w:color="auto" w:fill="FFFFFF"/>
        </w:rPr>
        <w:t>，</w:t>
      </w:r>
      <w:r w:rsidR="00C14930">
        <w:rPr>
          <w:rFonts w:hint="eastAsia"/>
          <w:color w:val="0F1111"/>
          <w:kern w:val="0"/>
          <w:szCs w:val="21"/>
          <w:shd w:val="clear" w:color="auto" w:fill="FFFFFF"/>
        </w:rPr>
        <w:t>作者无比渴望</w:t>
      </w:r>
      <w:r w:rsidRPr="002267D1">
        <w:rPr>
          <w:rFonts w:hint="eastAsia"/>
          <w:color w:val="0F1111"/>
          <w:kern w:val="0"/>
          <w:szCs w:val="21"/>
          <w:shd w:val="clear" w:color="auto" w:fill="FFFFFF"/>
        </w:rPr>
        <w:t>理解和分享我们星球提供的最伟大的狂喜体验。书中包含地图、装备建议、</w:t>
      </w:r>
      <w:r w:rsidRPr="002267D1">
        <w:rPr>
          <w:color w:val="0F1111"/>
          <w:kern w:val="0"/>
          <w:szCs w:val="21"/>
          <w:shd w:val="clear" w:color="auto" w:fill="FFFFFF"/>
        </w:rPr>
        <w:t>100</w:t>
      </w:r>
      <w:r w:rsidRPr="002267D1">
        <w:rPr>
          <w:color w:val="0F1111"/>
          <w:kern w:val="0"/>
          <w:szCs w:val="21"/>
          <w:shd w:val="clear" w:color="auto" w:fill="FFFFFF"/>
        </w:rPr>
        <w:t>多张令人惊叹的照片</w:t>
      </w:r>
      <w:r w:rsidR="00C14930">
        <w:rPr>
          <w:rFonts w:hint="eastAsia"/>
          <w:color w:val="0F1111"/>
          <w:kern w:val="0"/>
          <w:szCs w:val="21"/>
          <w:shd w:val="clear" w:color="auto" w:fill="FFFFFF"/>
        </w:rPr>
        <w:t>，</w:t>
      </w:r>
      <w:r w:rsidRPr="002267D1">
        <w:rPr>
          <w:color w:val="0F1111"/>
          <w:kern w:val="0"/>
          <w:szCs w:val="21"/>
          <w:shd w:val="clear" w:color="auto" w:fill="FFFFFF"/>
        </w:rPr>
        <w:t>以及更多</w:t>
      </w:r>
      <w:r w:rsidR="00C14930">
        <w:rPr>
          <w:rFonts w:hint="eastAsia"/>
          <w:color w:val="0F1111"/>
          <w:kern w:val="0"/>
          <w:szCs w:val="21"/>
          <w:shd w:val="clear" w:color="auto" w:fill="FFFFFF"/>
        </w:rPr>
        <w:t>精彩</w:t>
      </w:r>
      <w:r w:rsidRPr="002267D1">
        <w:rPr>
          <w:color w:val="0F1111"/>
          <w:kern w:val="0"/>
          <w:szCs w:val="21"/>
          <w:shd w:val="clear" w:color="auto" w:fill="FFFFFF"/>
        </w:rPr>
        <w:t>内容，它</w:t>
      </w:r>
      <w:r w:rsidR="00C14930">
        <w:rPr>
          <w:rFonts w:hint="eastAsia"/>
          <w:color w:val="0F1111"/>
          <w:kern w:val="0"/>
          <w:szCs w:val="21"/>
          <w:shd w:val="clear" w:color="auto" w:fill="FFFFFF"/>
        </w:rPr>
        <w:t>能够</w:t>
      </w:r>
      <w:r w:rsidRPr="002267D1">
        <w:rPr>
          <w:color w:val="0F1111"/>
          <w:kern w:val="0"/>
          <w:szCs w:val="21"/>
          <w:shd w:val="clear" w:color="auto" w:fill="FFFFFF"/>
        </w:rPr>
        <w:t>激励资深徒步旅行者、休闲步行者和旅游读者</w:t>
      </w:r>
      <w:r w:rsidR="00C14930">
        <w:rPr>
          <w:rFonts w:hint="eastAsia"/>
          <w:color w:val="0F1111"/>
          <w:kern w:val="0"/>
          <w:szCs w:val="21"/>
          <w:shd w:val="clear" w:color="auto" w:fill="FFFFFF"/>
        </w:rPr>
        <w:t>，</w:t>
      </w:r>
      <w:r w:rsidRPr="002267D1">
        <w:rPr>
          <w:color w:val="0F1111"/>
          <w:kern w:val="0"/>
          <w:szCs w:val="21"/>
          <w:shd w:val="clear" w:color="auto" w:fill="FFFFFF"/>
        </w:rPr>
        <w:t>为一次壮丽的冒险做准备。</w:t>
      </w:r>
    </w:p>
    <w:p w14:paraId="00728865" w14:textId="77777777" w:rsidR="00B114AA" w:rsidRPr="00056400" w:rsidRDefault="00B114AA" w:rsidP="00056400">
      <w:pPr>
        <w:jc w:val="left"/>
        <w:rPr>
          <w:b/>
          <w:bCs/>
          <w:szCs w:val="21"/>
        </w:rPr>
      </w:pPr>
    </w:p>
    <w:p w14:paraId="44E72930" w14:textId="77777777" w:rsidR="00B114AA" w:rsidRDefault="00B114AA" w:rsidP="00BF69D5">
      <w:pPr>
        <w:rPr>
          <w:b/>
          <w:bCs/>
          <w:szCs w:val="21"/>
        </w:rPr>
      </w:pPr>
    </w:p>
    <w:p w14:paraId="7323ED81" w14:textId="77777777" w:rsidR="00982222" w:rsidRDefault="00982222" w:rsidP="00BF69D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lastRenderedPageBreak/>
        <w:t>媒体评价：</w:t>
      </w:r>
    </w:p>
    <w:p w14:paraId="445B55B7" w14:textId="77777777" w:rsidR="00982222" w:rsidRDefault="00982222" w:rsidP="00BF69D5">
      <w:pPr>
        <w:rPr>
          <w:b/>
          <w:bCs/>
          <w:szCs w:val="21"/>
        </w:rPr>
      </w:pPr>
    </w:p>
    <w:p w14:paraId="0DCB8EA2" w14:textId="77777777" w:rsidR="00C14930" w:rsidRDefault="00C14930" w:rsidP="00C14930">
      <w:pPr>
        <w:ind w:firstLineChars="200" w:firstLine="420"/>
        <w:jc w:val="left"/>
        <w:rPr>
          <w:rStyle w:val="a-text-bold"/>
          <w:iCs/>
          <w:color w:val="0F1111"/>
          <w:szCs w:val="21"/>
          <w:shd w:val="clear" w:color="auto" w:fill="FFFFFF"/>
        </w:rPr>
      </w:pPr>
      <w:r>
        <w:rPr>
          <w:rStyle w:val="a-text-bold"/>
          <w:rFonts w:hint="eastAsia"/>
          <w:iCs/>
          <w:color w:val="0F1111"/>
          <w:szCs w:val="21"/>
          <w:shd w:val="clear" w:color="auto" w:fill="FFFFFF"/>
        </w:rPr>
        <w:t>“</w:t>
      </w:r>
      <w:r w:rsidRPr="00C14930">
        <w:rPr>
          <w:rStyle w:val="a-text-bold"/>
          <w:rFonts w:hint="eastAsia"/>
          <w:iCs/>
          <w:color w:val="0F1111"/>
          <w:szCs w:val="21"/>
          <w:shd w:val="clear" w:color="auto" w:fill="FFFFFF"/>
        </w:rPr>
        <w:t>一位科幻小说巨匠在这本写给加利福尼亚内华达山脉的</w:t>
      </w:r>
      <w:r>
        <w:rPr>
          <w:rStyle w:val="a-text-bold"/>
          <w:rFonts w:hint="eastAsia"/>
          <w:iCs/>
          <w:color w:val="0F1111"/>
          <w:szCs w:val="21"/>
          <w:shd w:val="clear" w:color="auto" w:fill="FFFFFF"/>
        </w:rPr>
        <w:t>美妙</w:t>
      </w:r>
      <w:r w:rsidRPr="00C14930">
        <w:rPr>
          <w:rStyle w:val="a-text-bold"/>
          <w:rFonts w:hint="eastAsia"/>
          <w:iCs/>
          <w:color w:val="0F1111"/>
          <w:szCs w:val="21"/>
          <w:shd w:val="clear" w:color="auto" w:fill="FFFFFF"/>
        </w:rPr>
        <w:t>情书中掌握了一种新的</w:t>
      </w:r>
      <w:r>
        <w:rPr>
          <w:rStyle w:val="a-text-bold"/>
          <w:rFonts w:hint="eastAsia"/>
          <w:iCs/>
          <w:color w:val="0F1111"/>
          <w:szCs w:val="21"/>
          <w:shd w:val="clear" w:color="auto" w:fill="FFFFFF"/>
        </w:rPr>
        <w:t>写作</w:t>
      </w:r>
      <w:r w:rsidRPr="00C14930">
        <w:rPr>
          <w:rStyle w:val="a-text-bold"/>
          <w:rFonts w:hint="eastAsia"/>
          <w:iCs/>
          <w:color w:val="0F1111"/>
          <w:szCs w:val="21"/>
          <w:shd w:val="clear" w:color="auto" w:fill="FFFFFF"/>
        </w:rPr>
        <w:t>形式。</w:t>
      </w:r>
      <w:r>
        <w:rPr>
          <w:rStyle w:val="a-text-bold"/>
          <w:rFonts w:hint="eastAsia"/>
          <w:iCs/>
          <w:color w:val="0F1111"/>
          <w:szCs w:val="21"/>
          <w:shd w:val="clear" w:color="auto" w:fill="FFFFFF"/>
        </w:rPr>
        <w:t>《</w:t>
      </w:r>
      <w:r w:rsidRPr="00C14930">
        <w:rPr>
          <w:rStyle w:val="a-text-bold"/>
          <w:rFonts w:hint="eastAsia"/>
          <w:iCs/>
          <w:color w:val="0F1111"/>
          <w:szCs w:val="21"/>
          <w:shd w:val="clear" w:color="auto" w:fill="FFFFFF"/>
        </w:rPr>
        <w:t>高山》将回忆录、历史和科学写作</w:t>
      </w:r>
      <w:r>
        <w:rPr>
          <w:rStyle w:val="a-text-bold"/>
          <w:rFonts w:hint="eastAsia"/>
          <w:iCs/>
          <w:color w:val="0F1111"/>
          <w:szCs w:val="21"/>
          <w:shd w:val="clear" w:color="auto" w:fill="FFFFFF"/>
        </w:rPr>
        <w:t>相互交融</w:t>
      </w:r>
      <w:r w:rsidRPr="00C14930">
        <w:rPr>
          <w:rStyle w:val="a-text-bold"/>
          <w:rFonts w:hint="eastAsia"/>
          <w:iCs/>
          <w:color w:val="0F1111"/>
          <w:szCs w:val="21"/>
          <w:shd w:val="clear" w:color="auto" w:fill="FFFFFF"/>
        </w:rPr>
        <w:t>，记录了罗宾</w:t>
      </w:r>
      <w:r>
        <w:rPr>
          <w:rStyle w:val="a-text-bold"/>
          <w:rFonts w:hint="eastAsia"/>
          <w:iCs/>
          <w:color w:val="0F1111"/>
          <w:szCs w:val="21"/>
          <w:shd w:val="clear" w:color="auto" w:fill="FFFFFF"/>
        </w:rPr>
        <w:t>森</w:t>
      </w:r>
      <w:r w:rsidRPr="00C14930">
        <w:rPr>
          <w:rStyle w:val="a-text-bold"/>
          <w:rFonts w:hint="eastAsia"/>
          <w:iCs/>
          <w:color w:val="0F1111"/>
          <w:szCs w:val="21"/>
          <w:shd w:val="clear" w:color="auto" w:fill="FFFFFF"/>
        </w:rPr>
        <w:t>到他心爱的山脉的</w:t>
      </w:r>
      <w:r w:rsidRPr="00C14930">
        <w:rPr>
          <w:rStyle w:val="a-text-bold"/>
          <w:rFonts w:hint="eastAsia"/>
          <w:iCs/>
          <w:color w:val="0F1111"/>
          <w:szCs w:val="21"/>
          <w:shd w:val="clear" w:color="auto" w:fill="FFFFFF"/>
        </w:rPr>
        <w:t>100</w:t>
      </w:r>
      <w:r w:rsidRPr="00C14930">
        <w:rPr>
          <w:rStyle w:val="a-text-bold"/>
          <w:rFonts w:hint="eastAsia"/>
          <w:iCs/>
          <w:color w:val="0F1111"/>
          <w:szCs w:val="21"/>
          <w:shd w:val="clear" w:color="auto" w:fill="FFFFFF"/>
        </w:rPr>
        <w:t>多次旅行</w:t>
      </w:r>
      <w:r>
        <w:rPr>
          <w:rStyle w:val="a-text-bold"/>
          <w:rFonts w:hint="eastAsia"/>
          <w:iCs/>
          <w:color w:val="0F1111"/>
          <w:szCs w:val="21"/>
          <w:shd w:val="clear" w:color="auto" w:fill="FFFFFF"/>
        </w:rPr>
        <w:t>……该书有很多使用建议，</w:t>
      </w:r>
      <w:r w:rsidRPr="00C14930">
        <w:rPr>
          <w:rStyle w:val="a-text-bold"/>
          <w:rFonts w:hint="eastAsia"/>
          <w:iCs/>
          <w:color w:val="0F1111"/>
          <w:szCs w:val="21"/>
          <w:shd w:val="clear" w:color="auto" w:fill="FFFFFF"/>
        </w:rPr>
        <w:t>从对该地区众多动植物的描述到关于何时何地徒步旅行，这是一本最全面的旅游指南，充满了约翰</w:t>
      </w:r>
      <w:r>
        <w:rPr>
          <w:rStyle w:val="a-text-bold"/>
          <w:rFonts w:hint="eastAsia"/>
          <w:iCs/>
          <w:color w:val="0F1111"/>
          <w:szCs w:val="21"/>
          <w:shd w:val="clear" w:color="auto" w:fill="FFFFFF"/>
        </w:rPr>
        <w:t>·</w:t>
      </w:r>
      <w:r w:rsidRPr="00C14930">
        <w:rPr>
          <w:rStyle w:val="a-text-bold"/>
          <w:rFonts w:hint="eastAsia"/>
          <w:iCs/>
          <w:color w:val="0F1111"/>
          <w:szCs w:val="21"/>
          <w:shd w:val="clear" w:color="auto" w:fill="FFFFFF"/>
        </w:rPr>
        <w:t>穆尔</w:t>
      </w:r>
      <w:r>
        <w:rPr>
          <w:rStyle w:val="a-text-bold"/>
          <w:rFonts w:hint="eastAsia"/>
          <w:iCs/>
          <w:color w:val="0F1111"/>
          <w:szCs w:val="21"/>
          <w:shd w:val="clear" w:color="auto" w:fill="FFFFFF"/>
        </w:rPr>
        <w:t>（</w:t>
      </w:r>
      <w:r w:rsidRPr="00982222">
        <w:rPr>
          <w:color w:val="0F1111"/>
          <w:szCs w:val="21"/>
          <w:shd w:val="clear" w:color="auto" w:fill="FFFFFF"/>
        </w:rPr>
        <w:t>John Muir</w:t>
      </w:r>
      <w:r>
        <w:rPr>
          <w:rStyle w:val="a-text-bold"/>
          <w:rFonts w:hint="eastAsia"/>
          <w:iCs/>
          <w:color w:val="0F1111"/>
          <w:szCs w:val="21"/>
          <w:shd w:val="clear" w:color="auto" w:fill="FFFFFF"/>
        </w:rPr>
        <w:t>）</w:t>
      </w:r>
      <w:r w:rsidRPr="00C14930">
        <w:rPr>
          <w:rStyle w:val="a-text-bold"/>
          <w:rFonts w:hint="eastAsia"/>
          <w:iCs/>
          <w:color w:val="0F1111"/>
          <w:szCs w:val="21"/>
          <w:shd w:val="clear" w:color="auto" w:fill="FFFFFF"/>
        </w:rPr>
        <w:t>和安妮</w:t>
      </w:r>
      <w:r>
        <w:rPr>
          <w:rStyle w:val="a-text-bold"/>
          <w:rFonts w:hint="eastAsia"/>
          <w:iCs/>
          <w:color w:val="0F1111"/>
          <w:szCs w:val="21"/>
          <w:shd w:val="clear" w:color="auto" w:fill="FFFFFF"/>
        </w:rPr>
        <w:t>·</w:t>
      </w:r>
      <w:r w:rsidRPr="00C14930">
        <w:rPr>
          <w:rStyle w:val="a-text-bold"/>
          <w:rFonts w:hint="eastAsia"/>
          <w:iCs/>
          <w:color w:val="0F1111"/>
          <w:szCs w:val="21"/>
          <w:shd w:val="clear" w:color="auto" w:fill="FFFFFF"/>
        </w:rPr>
        <w:t>迪拉德</w:t>
      </w:r>
      <w:r>
        <w:rPr>
          <w:rStyle w:val="a-text-bold"/>
          <w:rFonts w:hint="eastAsia"/>
          <w:iCs/>
          <w:color w:val="0F1111"/>
          <w:szCs w:val="21"/>
          <w:shd w:val="clear" w:color="auto" w:fill="FFFFFF"/>
        </w:rPr>
        <w:t>（</w:t>
      </w:r>
      <w:r w:rsidRPr="00982222">
        <w:rPr>
          <w:color w:val="0F1111"/>
          <w:szCs w:val="21"/>
          <w:shd w:val="clear" w:color="auto" w:fill="FFFFFF"/>
        </w:rPr>
        <w:t>Annie Dillard</w:t>
      </w:r>
      <w:r>
        <w:rPr>
          <w:rStyle w:val="a-text-bold"/>
          <w:rFonts w:hint="eastAsia"/>
          <w:iCs/>
          <w:color w:val="0F1111"/>
          <w:szCs w:val="21"/>
          <w:shd w:val="clear" w:color="auto" w:fill="FFFFFF"/>
        </w:rPr>
        <w:t>）</w:t>
      </w:r>
      <w:r w:rsidRPr="00C14930">
        <w:rPr>
          <w:rStyle w:val="a-text-bold"/>
          <w:rFonts w:hint="eastAsia"/>
          <w:iCs/>
          <w:color w:val="0F1111"/>
          <w:szCs w:val="21"/>
          <w:shd w:val="clear" w:color="auto" w:fill="FFFFFF"/>
        </w:rPr>
        <w:t>等自然写作大师的清晰狂想。</w:t>
      </w:r>
    </w:p>
    <w:p w14:paraId="5EB16BE1" w14:textId="2FD3CFDF" w:rsidR="0010529A" w:rsidRDefault="00C14930" w:rsidP="004A56FC">
      <w:pPr>
        <w:ind w:firstLineChars="2800" w:firstLine="5880"/>
        <w:jc w:val="left"/>
        <w:rPr>
          <w:color w:val="0F1111"/>
          <w:szCs w:val="21"/>
          <w:shd w:val="clear" w:color="auto" w:fill="FFFFFF"/>
        </w:rPr>
      </w:pPr>
      <w:r>
        <w:rPr>
          <w:rStyle w:val="a-text-bold"/>
          <w:iCs/>
          <w:color w:val="0F1111"/>
          <w:szCs w:val="21"/>
          <w:shd w:val="clear" w:color="auto" w:fill="FFFFFF"/>
        </w:rPr>
        <w:t>----</w:t>
      </w:r>
      <w:r w:rsidR="004A56FC">
        <w:rPr>
          <w:rStyle w:val="a-text-bold"/>
          <w:rFonts w:hint="eastAsia"/>
          <w:iCs/>
          <w:color w:val="0F1111"/>
          <w:szCs w:val="21"/>
          <w:shd w:val="clear" w:color="auto" w:fill="FFFFFF"/>
        </w:rPr>
        <w:t>《时尚先生》</w:t>
      </w:r>
      <w:r>
        <w:rPr>
          <w:rStyle w:val="a-text-bold"/>
          <w:rFonts w:hint="eastAsia"/>
          <w:iCs/>
          <w:color w:val="0F1111"/>
          <w:szCs w:val="21"/>
          <w:shd w:val="clear" w:color="auto" w:fill="FFFFFF"/>
        </w:rPr>
        <w:t>（</w:t>
      </w:r>
      <w:r w:rsidRPr="00982222">
        <w:rPr>
          <w:rStyle w:val="a-text-bold"/>
          <w:i/>
          <w:color w:val="0F1111"/>
          <w:szCs w:val="21"/>
          <w:shd w:val="clear" w:color="auto" w:fill="FFFFFF"/>
        </w:rPr>
        <w:t>Esquire</w:t>
      </w:r>
      <w:r>
        <w:rPr>
          <w:rStyle w:val="a-text-bold"/>
          <w:rFonts w:hint="eastAsia"/>
          <w:iCs/>
          <w:color w:val="0F1111"/>
          <w:szCs w:val="21"/>
          <w:shd w:val="clear" w:color="auto" w:fill="FFFFFF"/>
        </w:rPr>
        <w:t>）</w:t>
      </w:r>
      <w:r w:rsidR="00982222" w:rsidRPr="00982222">
        <w:rPr>
          <w:color w:val="0F1111"/>
          <w:szCs w:val="21"/>
          <w:shd w:val="clear" w:color="auto" w:fill="FFFFFF"/>
        </w:rPr>
        <w:br/>
      </w:r>
      <w:r w:rsidR="00982222" w:rsidRPr="00982222">
        <w:rPr>
          <w:color w:val="0F1111"/>
          <w:szCs w:val="21"/>
          <w:shd w:val="clear" w:color="auto" w:fill="FFFFFF"/>
        </w:rPr>
        <w:br/>
      </w:r>
      <w:r w:rsidR="004A56FC">
        <w:rPr>
          <w:rFonts w:hint="eastAsia"/>
          <w:color w:val="0F1111"/>
          <w:szCs w:val="21"/>
          <w:shd w:val="clear" w:color="auto" w:fill="FFFFFF"/>
        </w:rPr>
        <w:t xml:space="preserve"> </w:t>
      </w:r>
      <w:r w:rsidR="004A56FC">
        <w:rPr>
          <w:color w:val="0F1111"/>
          <w:szCs w:val="21"/>
          <w:shd w:val="clear" w:color="auto" w:fill="FFFFFF"/>
        </w:rPr>
        <w:t xml:space="preserve">   </w:t>
      </w:r>
      <w:r w:rsidR="004A56FC">
        <w:rPr>
          <w:rFonts w:hint="eastAsia"/>
          <w:color w:val="0F1111"/>
          <w:szCs w:val="21"/>
          <w:shd w:val="clear" w:color="auto" w:fill="FFFFFF"/>
        </w:rPr>
        <w:t>“《高山》有一种松弛感，因此它才如此吸引人</w:t>
      </w:r>
      <w:r w:rsidR="004A56FC" w:rsidRPr="004A56FC">
        <w:rPr>
          <w:rFonts w:hint="eastAsia"/>
          <w:color w:val="0F1111"/>
          <w:szCs w:val="21"/>
          <w:shd w:val="clear" w:color="auto" w:fill="FFFFFF"/>
        </w:rPr>
        <w:t>。但它</w:t>
      </w:r>
      <w:r w:rsidR="004A56FC">
        <w:rPr>
          <w:rFonts w:hint="eastAsia"/>
          <w:color w:val="0F1111"/>
          <w:szCs w:val="21"/>
          <w:shd w:val="clear" w:color="auto" w:fill="FFFFFF"/>
        </w:rPr>
        <w:t>不止这些</w:t>
      </w:r>
      <w:r w:rsidR="004A56FC" w:rsidRPr="004A56FC">
        <w:rPr>
          <w:rFonts w:hint="eastAsia"/>
          <w:color w:val="0F1111"/>
          <w:szCs w:val="21"/>
          <w:shd w:val="clear" w:color="auto" w:fill="FFFFFF"/>
        </w:rPr>
        <w:t>。罗宾</w:t>
      </w:r>
      <w:r w:rsidR="004A56FC">
        <w:rPr>
          <w:rFonts w:hint="eastAsia"/>
          <w:color w:val="0F1111"/>
          <w:szCs w:val="21"/>
          <w:shd w:val="clear" w:color="auto" w:fill="FFFFFF"/>
        </w:rPr>
        <w:t>森</w:t>
      </w:r>
      <w:r w:rsidR="004A56FC" w:rsidRPr="004A56FC">
        <w:rPr>
          <w:rFonts w:hint="eastAsia"/>
          <w:color w:val="0F1111"/>
          <w:szCs w:val="21"/>
          <w:shd w:val="clear" w:color="auto" w:fill="FFFFFF"/>
        </w:rPr>
        <w:t>显然接受了自然写作的局限性，至少在他</w:t>
      </w:r>
      <w:r w:rsidR="004A56FC">
        <w:rPr>
          <w:rFonts w:hint="eastAsia"/>
          <w:color w:val="0F1111"/>
          <w:szCs w:val="21"/>
          <w:shd w:val="clear" w:color="auto" w:fill="FFFFFF"/>
        </w:rPr>
        <w:t>笔下</w:t>
      </w:r>
      <w:r w:rsidR="004A56FC" w:rsidRPr="004A56FC">
        <w:rPr>
          <w:rFonts w:hint="eastAsia"/>
          <w:color w:val="0F1111"/>
          <w:szCs w:val="21"/>
          <w:shd w:val="clear" w:color="auto" w:fill="FFFFFF"/>
        </w:rPr>
        <w:t>是这样。在一次令人惊叹的</w:t>
      </w:r>
      <w:r w:rsidR="004A56FC">
        <w:rPr>
          <w:rFonts w:hint="eastAsia"/>
          <w:color w:val="0F1111"/>
          <w:szCs w:val="21"/>
          <w:shd w:val="clear" w:color="auto" w:fill="FFFFFF"/>
        </w:rPr>
        <w:t>独自</w:t>
      </w:r>
      <w:r w:rsidR="004A56FC" w:rsidRPr="004A56FC">
        <w:rPr>
          <w:rFonts w:hint="eastAsia"/>
          <w:color w:val="0F1111"/>
          <w:szCs w:val="21"/>
          <w:shd w:val="clear" w:color="auto" w:fill="FFFFFF"/>
        </w:rPr>
        <w:t>徒步旅行之后，他试图向一个朋友描述</w:t>
      </w:r>
      <w:r w:rsidR="004A56FC">
        <w:rPr>
          <w:rFonts w:hint="eastAsia"/>
          <w:color w:val="0F1111"/>
          <w:szCs w:val="21"/>
          <w:shd w:val="clear" w:color="auto" w:fill="FFFFFF"/>
        </w:rPr>
        <w:t>这段旅程</w:t>
      </w:r>
      <w:r w:rsidR="004A56FC" w:rsidRPr="004A56FC">
        <w:rPr>
          <w:rFonts w:hint="eastAsia"/>
          <w:color w:val="0F1111"/>
          <w:szCs w:val="21"/>
          <w:shd w:val="clear" w:color="auto" w:fill="FFFFFF"/>
        </w:rPr>
        <w:t>。但他发现，</w:t>
      </w:r>
      <w:r w:rsidR="004A56FC">
        <w:rPr>
          <w:rFonts w:hint="eastAsia"/>
          <w:color w:val="0F1111"/>
          <w:szCs w:val="21"/>
          <w:shd w:val="clear" w:color="auto" w:fill="FFFFFF"/>
        </w:rPr>
        <w:t>‘</w:t>
      </w:r>
      <w:r w:rsidR="004A56FC" w:rsidRPr="004A56FC">
        <w:rPr>
          <w:rFonts w:hint="eastAsia"/>
          <w:color w:val="0F1111"/>
          <w:szCs w:val="21"/>
          <w:shd w:val="clear" w:color="auto" w:fill="FFFFFF"/>
        </w:rPr>
        <w:t>这样的日子不能分享；</w:t>
      </w:r>
      <w:r w:rsidR="004A56FC">
        <w:rPr>
          <w:rFonts w:hint="eastAsia"/>
          <w:color w:val="0F1111"/>
          <w:szCs w:val="21"/>
          <w:shd w:val="clear" w:color="auto" w:fill="FFFFFF"/>
        </w:rPr>
        <w:t>分享不是旅行</w:t>
      </w:r>
      <w:r w:rsidR="004A56FC" w:rsidRPr="004A56FC">
        <w:rPr>
          <w:rFonts w:hint="eastAsia"/>
          <w:color w:val="0F1111"/>
          <w:szCs w:val="21"/>
          <w:shd w:val="clear" w:color="auto" w:fill="FFFFFF"/>
        </w:rPr>
        <w:t>的目的</w:t>
      </w:r>
      <w:r w:rsidR="004A56FC">
        <w:rPr>
          <w:rFonts w:hint="eastAsia"/>
          <w:color w:val="0F1111"/>
          <w:szCs w:val="21"/>
          <w:shd w:val="clear" w:color="auto" w:fill="FFFFFF"/>
        </w:rPr>
        <w:t>……’</w:t>
      </w:r>
      <w:r w:rsidR="004A56FC" w:rsidRPr="004A56FC">
        <w:rPr>
          <w:rFonts w:hint="eastAsia"/>
          <w:color w:val="0F1111"/>
          <w:szCs w:val="21"/>
          <w:shd w:val="clear" w:color="auto" w:fill="FFFFFF"/>
        </w:rPr>
        <w:t>理性</w:t>
      </w:r>
      <w:r w:rsidR="004A56FC">
        <w:rPr>
          <w:rFonts w:hint="eastAsia"/>
          <w:color w:val="0F1111"/>
          <w:szCs w:val="21"/>
          <w:shd w:val="clear" w:color="auto" w:fill="FFFFFF"/>
        </w:rPr>
        <w:t>这个词</w:t>
      </w:r>
      <w:r w:rsidR="004A56FC" w:rsidRPr="004A56FC">
        <w:rPr>
          <w:rFonts w:hint="eastAsia"/>
          <w:color w:val="0F1111"/>
          <w:szCs w:val="21"/>
          <w:shd w:val="clear" w:color="auto" w:fill="FFFFFF"/>
        </w:rPr>
        <w:t>带着</w:t>
      </w:r>
      <w:r w:rsidR="004A56FC">
        <w:rPr>
          <w:rFonts w:hint="eastAsia"/>
          <w:color w:val="0F1111"/>
          <w:szCs w:val="21"/>
          <w:shd w:val="clear" w:color="auto" w:fill="FFFFFF"/>
        </w:rPr>
        <w:t>一种</w:t>
      </w:r>
      <w:r w:rsidR="004A56FC" w:rsidRPr="004A56FC">
        <w:rPr>
          <w:rFonts w:hint="eastAsia"/>
          <w:color w:val="0F1111"/>
          <w:szCs w:val="21"/>
          <w:shd w:val="clear" w:color="auto" w:fill="FFFFFF"/>
        </w:rPr>
        <w:t>干燥、禁欲</w:t>
      </w:r>
      <w:r w:rsidR="004A56FC">
        <w:rPr>
          <w:rFonts w:hint="eastAsia"/>
          <w:color w:val="0F1111"/>
          <w:szCs w:val="21"/>
          <w:shd w:val="clear" w:color="auto" w:fill="FFFFFF"/>
        </w:rPr>
        <w:t>的</w:t>
      </w:r>
      <w:r w:rsidR="004A56FC" w:rsidRPr="004A56FC">
        <w:rPr>
          <w:rFonts w:hint="eastAsia"/>
          <w:color w:val="0F1111"/>
          <w:szCs w:val="21"/>
          <w:shd w:val="clear" w:color="auto" w:fill="FFFFFF"/>
        </w:rPr>
        <w:t>感觉。也许</w:t>
      </w:r>
      <w:r w:rsidR="004A56FC">
        <w:rPr>
          <w:rFonts w:hint="eastAsia"/>
          <w:color w:val="0F1111"/>
          <w:szCs w:val="21"/>
          <w:shd w:val="clear" w:color="auto" w:fill="FFFFFF"/>
        </w:rPr>
        <w:t>‘</w:t>
      </w:r>
      <w:r w:rsidR="004A56FC" w:rsidRPr="004A56FC">
        <w:rPr>
          <w:rFonts w:hint="eastAsia"/>
          <w:color w:val="0F1111"/>
          <w:szCs w:val="21"/>
          <w:shd w:val="clear" w:color="auto" w:fill="FFFFFF"/>
        </w:rPr>
        <w:t>合理</w:t>
      </w:r>
      <w:r w:rsidR="004A56FC">
        <w:rPr>
          <w:rFonts w:hint="eastAsia"/>
          <w:color w:val="0F1111"/>
          <w:szCs w:val="21"/>
          <w:shd w:val="clear" w:color="auto" w:fill="FFFFFF"/>
        </w:rPr>
        <w:t>’</w:t>
      </w:r>
      <w:r w:rsidR="004A56FC" w:rsidRPr="004A56FC">
        <w:rPr>
          <w:rFonts w:hint="eastAsia"/>
          <w:color w:val="0F1111"/>
          <w:szCs w:val="21"/>
          <w:shd w:val="clear" w:color="auto" w:fill="FFFFFF"/>
        </w:rPr>
        <w:t>更接近于《高山》的活力精神。这听起来很奇怪，我知道，</w:t>
      </w:r>
      <w:r w:rsidR="004A56FC">
        <w:rPr>
          <w:rFonts w:hint="eastAsia"/>
          <w:color w:val="0F1111"/>
          <w:szCs w:val="21"/>
          <w:shd w:val="clear" w:color="auto" w:fill="FFFFFF"/>
        </w:rPr>
        <w:t>因为这是</w:t>
      </w:r>
      <w:r w:rsidR="004A56FC" w:rsidRPr="004A56FC">
        <w:rPr>
          <w:rFonts w:hint="eastAsia"/>
          <w:color w:val="0F1111"/>
          <w:szCs w:val="21"/>
          <w:shd w:val="clear" w:color="auto" w:fill="FFFFFF"/>
        </w:rPr>
        <w:t>一本旨在分析</w:t>
      </w:r>
      <w:r w:rsidR="004A56FC">
        <w:rPr>
          <w:rFonts w:hint="eastAsia"/>
          <w:color w:val="0F1111"/>
          <w:szCs w:val="21"/>
          <w:shd w:val="clear" w:color="auto" w:fill="FFFFFF"/>
        </w:rPr>
        <w:t>罗宾森</w:t>
      </w:r>
      <w:r w:rsidR="004A56FC" w:rsidRPr="004A56FC">
        <w:rPr>
          <w:rFonts w:hint="eastAsia"/>
          <w:color w:val="0F1111"/>
          <w:szCs w:val="21"/>
          <w:shd w:val="clear" w:color="auto" w:fill="FFFFFF"/>
        </w:rPr>
        <w:t>对山的</w:t>
      </w:r>
      <w:r w:rsidR="004A56FC">
        <w:rPr>
          <w:rFonts w:hint="eastAsia"/>
          <w:color w:val="0F1111"/>
          <w:szCs w:val="21"/>
          <w:shd w:val="clear" w:color="auto" w:fill="FFFFFF"/>
        </w:rPr>
        <w:t>‘</w:t>
      </w:r>
      <w:r w:rsidR="004A56FC" w:rsidRPr="004A56FC">
        <w:rPr>
          <w:rFonts w:hint="eastAsia"/>
          <w:color w:val="0F1111"/>
          <w:szCs w:val="21"/>
          <w:shd w:val="clear" w:color="auto" w:fill="FFFFFF"/>
        </w:rPr>
        <w:t>疯狂</w:t>
      </w:r>
      <w:r w:rsidR="004A56FC">
        <w:rPr>
          <w:rFonts w:hint="eastAsia"/>
          <w:color w:val="0F1111"/>
          <w:szCs w:val="21"/>
          <w:shd w:val="clear" w:color="auto" w:fill="FFFFFF"/>
        </w:rPr>
        <w:t>热爱’</w:t>
      </w:r>
      <w:r w:rsidR="004A56FC" w:rsidRPr="004A56FC">
        <w:rPr>
          <w:rFonts w:hint="eastAsia"/>
          <w:color w:val="0F1111"/>
          <w:szCs w:val="21"/>
          <w:shd w:val="clear" w:color="auto" w:fill="FFFFFF"/>
        </w:rPr>
        <w:t>的书。但</w:t>
      </w:r>
      <w:r w:rsidR="0010529A">
        <w:rPr>
          <w:rFonts w:hint="eastAsia"/>
          <w:color w:val="0F1111"/>
          <w:szCs w:val="21"/>
          <w:shd w:val="clear" w:color="auto" w:fill="FFFFFF"/>
        </w:rPr>
        <w:t>这么说可以帮助我们</w:t>
      </w:r>
      <w:r w:rsidR="004A56FC" w:rsidRPr="004A56FC">
        <w:rPr>
          <w:rFonts w:hint="eastAsia"/>
          <w:color w:val="0F1111"/>
          <w:szCs w:val="21"/>
          <w:shd w:val="clear" w:color="auto" w:fill="FFFFFF"/>
        </w:rPr>
        <w:t>了解他</w:t>
      </w:r>
      <w:r w:rsidR="004A56FC">
        <w:rPr>
          <w:rFonts w:hint="eastAsia"/>
          <w:color w:val="0F1111"/>
          <w:szCs w:val="21"/>
          <w:shd w:val="clear" w:color="auto" w:fill="FFFFFF"/>
        </w:rPr>
        <w:t>接触</w:t>
      </w:r>
      <w:r w:rsidR="004A56FC" w:rsidRPr="004A56FC">
        <w:rPr>
          <w:rFonts w:hint="eastAsia"/>
          <w:color w:val="0F1111"/>
          <w:szCs w:val="21"/>
          <w:shd w:val="clear" w:color="auto" w:fill="FFFFFF"/>
        </w:rPr>
        <w:t>自然界的复杂方法</w:t>
      </w:r>
      <w:r w:rsidR="0010529A">
        <w:rPr>
          <w:rFonts w:hint="eastAsia"/>
          <w:color w:val="0F1111"/>
          <w:szCs w:val="21"/>
          <w:shd w:val="clear" w:color="auto" w:fill="FFFFFF"/>
        </w:rPr>
        <w:t>有多完整</w:t>
      </w:r>
      <w:r w:rsidR="004A56FC" w:rsidRPr="004A56FC">
        <w:rPr>
          <w:rFonts w:hint="eastAsia"/>
          <w:color w:val="0F1111"/>
          <w:szCs w:val="21"/>
          <w:shd w:val="clear" w:color="auto" w:fill="FFFFFF"/>
        </w:rPr>
        <w:t>：好奇</w:t>
      </w:r>
      <w:r w:rsidR="0010529A">
        <w:rPr>
          <w:rFonts w:hint="eastAsia"/>
          <w:color w:val="0F1111"/>
          <w:szCs w:val="21"/>
          <w:shd w:val="clear" w:color="auto" w:fill="FFFFFF"/>
        </w:rPr>
        <w:t>和感性</w:t>
      </w:r>
      <w:r w:rsidR="004A56FC" w:rsidRPr="004A56FC">
        <w:rPr>
          <w:rFonts w:hint="eastAsia"/>
          <w:color w:val="0F1111"/>
          <w:szCs w:val="21"/>
          <w:shd w:val="clear" w:color="auto" w:fill="FFFFFF"/>
        </w:rPr>
        <w:t>，深思</w:t>
      </w:r>
      <w:r w:rsidR="0010529A">
        <w:rPr>
          <w:rFonts w:hint="eastAsia"/>
          <w:color w:val="0F1111"/>
          <w:szCs w:val="21"/>
          <w:shd w:val="clear" w:color="auto" w:fill="FFFFFF"/>
        </w:rPr>
        <w:t>和即兴</w:t>
      </w:r>
      <w:r w:rsidR="004A56FC" w:rsidRPr="004A56FC">
        <w:rPr>
          <w:rFonts w:hint="eastAsia"/>
          <w:color w:val="0F1111"/>
          <w:szCs w:val="21"/>
          <w:shd w:val="clear" w:color="auto" w:fill="FFFFFF"/>
        </w:rPr>
        <w:t>，长程和短程</w:t>
      </w:r>
      <w:r w:rsidR="0010529A">
        <w:rPr>
          <w:rFonts w:hint="eastAsia"/>
          <w:color w:val="0F1111"/>
          <w:szCs w:val="21"/>
          <w:shd w:val="clear" w:color="auto" w:fill="FFFFFF"/>
        </w:rPr>
        <w:t>旅行</w:t>
      </w:r>
      <w:r w:rsidR="004A56FC" w:rsidRPr="004A56FC">
        <w:rPr>
          <w:rFonts w:hint="eastAsia"/>
          <w:color w:val="0F1111"/>
          <w:szCs w:val="21"/>
          <w:shd w:val="clear" w:color="auto" w:fill="FFFFFF"/>
        </w:rPr>
        <w:t>，</w:t>
      </w:r>
      <w:r w:rsidR="0010529A">
        <w:rPr>
          <w:rFonts w:hint="eastAsia"/>
          <w:color w:val="0F1111"/>
          <w:szCs w:val="21"/>
          <w:shd w:val="clear" w:color="auto" w:fill="FFFFFF"/>
        </w:rPr>
        <w:t>充分</w:t>
      </w:r>
      <w:r w:rsidR="004A56FC" w:rsidRPr="004A56FC">
        <w:rPr>
          <w:rFonts w:hint="eastAsia"/>
          <w:color w:val="0F1111"/>
          <w:szCs w:val="21"/>
          <w:shd w:val="clear" w:color="auto" w:fill="FFFFFF"/>
        </w:rPr>
        <w:t>利用人类精神的所有变量。</w:t>
      </w:r>
      <w:r w:rsidR="0010529A">
        <w:rPr>
          <w:rFonts w:hint="eastAsia"/>
          <w:color w:val="0F1111"/>
          <w:szCs w:val="21"/>
          <w:shd w:val="clear" w:color="auto" w:fill="FFFFFF"/>
        </w:rPr>
        <w:t>”</w:t>
      </w:r>
    </w:p>
    <w:p w14:paraId="436643D8" w14:textId="26008E32" w:rsidR="00D76D9F" w:rsidRDefault="0010529A" w:rsidP="0010529A">
      <w:pPr>
        <w:ind w:firstLineChars="2500" w:firstLine="5250"/>
        <w:jc w:val="left"/>
        <w:rPr>
          <w:color w:val="0F1111"/>
          <w:szCs w:val="21"/>
          <w:shd w:val="clear" w:color="auto" w:fill="FFFFFF"/>
        </w:rPr>
      </w:pPr>
      <w:r>
        <w:rPr>
          <w:color w:val="0F1111"/>
          <w:szCs w:val="21"/>
          <w:shd w:val="clear" w:color="auto" w:fill="FFFFFF"/>
        </w:rPr>
        <w:t>----</w:t>
      </w:r>
      <w:r>
        <w:rPr>
          <w:rFonts w:hint="eastAsia"/>
          <w:color w:val="0F1111"/>
          <w:szCs w:val="21"/>
          <w:shd w:val="clear" w:color="auto" w:fill="FFFFFF"/>
        </w:rPr>
        <w:t>《大西洋月刊》（</w:t>
      </w:r>
      <w:r w:rsidRPr="00982222">
        <w:rPr>
          <w:rStyle w:val="a-text-bold"/>
          <w:i/>
          <w:color w:val="0F1111"/>
          <w:szCs w:val="21"/>
          <w:shd w:val="clear" w:color="auto" w:fill="FFFFFF"/>
        </w:rPr>
        <w:t>The Atlantic</w:t>
      </w:r>
      <w:r>
        <w:rPr>
          <w:rFonts w:hint="eastAsia"/>
          <w:color w:val="0F1111"/>
          <w:szCs w:val="21"/>
          <w:shd w:val="clear" w:color="auto" w:fill="FFFFFF"/>
        </w:rPr>
        <w:t>）</w:t>
      </w:r>
      <w:r w:rsidR="00982222" w:rsidRPr="00982222">
        <w:rPr>
          <w:color w:val="0F1111"/>
          <w:szCs w:val="21"/>
          <w:shd w:val="clear" w:color="auto" w:fill="FFFFFF"/>
        </w:rPr>
        <w:br/>
      </w:r>
      <w:r w:rsidR="00982222" w:rsidRPr="00982222">
        <w:rPr>
          <w:color w:val="0F1111"/>
          <w:szCs w:val="21"/>
          <w:shd w:val="clear" w:color="auto" w:fill="FFFFFF"/>
        </w:rPr>
        <w:br/>
      </w:r>
      <w:r>
        <w:rPr>
          <w:rFonts w:hint="eastAsia"/>
          <w:color w:val="0F1111"/>
          <w:szCs w:val="21"/>
          <w:shd w:val="clear" w:color="auto" w:fill="FFFFFF"/>
        </w:rPr>
        <w:t xml:space="preserve"> </w:t>
      </w:r>
      <w:r>
        <w:rPr>
          <w:color w:val="0F1111"/>
          <w:szCs w:val="21"/>
          <w:shd w:val="clear" w:color="auto" w:fill="FFFFFF"/>
        </w:rPr>
        <w:t xml:space="preserve">   </w:t>
      </w:r>
      <w:r>
        <w:rPr>
          <w:rFonts w:hint="eastAsia"/>
          <w:color w:val="0F1111"/>
          <w:szCs w:val="21"/>
          <w:shd w:val="clear" w:color="auto" w:fill="FFFFFF"/>
        </w:rPr>
        <w:t>“《</w:t>
      </w:r>
      <w:r w:rsidRPr="0010529A">
        <w:rPr>
          <w:rFonts w:hint="eastAsia"/>
          <w:color w:val="0F1111"/>
          <w:szCs w:val="21"/>
          <w:shd w:val="clear" w:color="auto" w:fill="FFFFFF"/>
        </w:rPr>
        <w:t>高山》和内华达山脉本身一样充满了起伏，那些雄伟的山脉</w:t>
      </w:r>
      <w:r>
        <w:rPr>
          <w:rFonts w:hint="eastAsia"/>
          <w:color w:val="0F1111"/>
          <w:szCs w:val="21"/>
          <w:shd w:val="clear" w:color="auto" w:fill="FFFFFF"/>
        </w:rPr>
        <w:t>……</w:t>
      </w:r>
      <w:r w:rsidRPr="0010529A">
        <w:rPr>
          <w:rFonts w:hint="eastAsia"/>
          <w:color w:val="0F1111"/>
          <w:szCs w:val="21"/>
          <w:shd w:val="clear" w:color="auto" w:fill="FFFFFF"/>
        </w:rPr>
        <w:t>回忆录对山脉的历史、人民、地理、地质以及山脉的岩石如何改变你的思想进行了</w:t>
      </w:r>
      <w:r w:rsidR="00D76D9F">
        <w:rPr>
          <w:rFonts w:hint="eastAsia"/>
          <w:color w:val="0F1111"/>
          <w:szCs w:val="21"/>
          <w:shd w:val="clear" w:color="auto" w:fill="FFFFFF"/>
        </w:rPr>
        <w:t>探索，</w:t>
      </w:r>
      <w:r>
        <w:rPr>
          <w:rFonts w:hint="eastAsia"/>
          <w:color w:val="0F1111"/>
          <w:szCs w:val="21"/>
          <w:shd w:val="clear" w:color="auto" w:fill="FFFFFF"/>
        </w:rPr>
        <w:t>快节奏但</w:t>
      </w:r>
      <w:r w:rsidRPr="0010529A">
        <w:rPr>
          <w:rFonts w:hint="eastAsia"/>
          <w:color w:val="0F1111"/>
          <w:szCs w:val="21"/>
          <w:shd w:val="clear" w:color="auto" w:fill="FFFFFF"/>
        </w:rPr>
        <w:t>可读</w:t>
      </w:r>
      <w:r>
        <w:rPr>
          <w:rFonts w:hint="eastAsia"/>
          <w:color w:val="0F1111"/>
          <w:szCs w:val="21"/>
          <w:shd w:val="clear" w:color="auto" w:fill="FFFFFF"/>
        </w:rPr>
        <w:t>性很高</w:t>
      </w:r>
      <w:r w:rsidR="00D76D9F">
        <w:rPr>
          <w:rFonts w:hint="eastAsia"/>
          <w:color w:val="0F1111"/>
          <w:szCs w:val="21"/>
          <w:shd w:val="clear" w:color="auto" w:fill="FFFFFF"/>
        </w:rPr>
        <w:t>……</w:t>
      </w:r>
      <w:r w:rsidRPr="0010529A">
        <w:rPr>
          <w:rFonts w:hint="eastAsia"/>
          <w:color w:val="0F1111"/>
          <w:szCs w:val="21"/>
          <w:shd w:val="clear" w:color="auto" w:fill="FFFFFF"/>
        </w:rPr>
        <w:t>这本书有力展示了一座山脉及其历史如何激发</w:t>
      </w:r>
      <w:r w:rsidR="00D76D9F">
        <w:rPr>
          <w:rFonts w:hint="eastAsia"/>
          <w:color w:val="0F1111"/>
          <w:szCs w:val="21"/>
          <w:shd w:val="clear" w:color="auto" w:fill="FFFFFF"/>
        </w:rPr>
        <w:t>人们</w:t>
      </w:r>
      <w:r w:rsidRPr="0010529A">
        <w:rPr>
          <w:rFonts w:hint="eastAsia"/>
          <w:color w:val="0F1111"/>
          <w:szCs w:val="21"/>
          <w:shd w:val="clear" w:color="auto" w:fill="FFFFFF"/>
        </w:rPr>
        <w:t>对未来的憧憬。</w:t>
      </w:r>
      <w:r w:rsidR="00D76D9F">
        <w:rPr>
          <w:rFonts w:hint="eastAsia"/>
          <w:color w:val="0F1111"/>
          <w:szCs w:val="21"/>
          <w:shd w:val="clear" w:color="auto" w:fill="FFFFFF"/>
        </w:rPr>
        <w:t>”</w:t>
      </w:r>
    </w:p>
    <w:p w14:paraId="5AC19FC7" w14:textId="5BC6A732" w:rsidR="00D76D9F" w:rsidRDefault="00D76D9F" w:rsidP="00D76D9F">
      <w:pPr>
        <w:ind w:firstLineChars="1900" w:firstLine="3990"/>
        <w:jc w:val="left"/>
        <w:rPr>
          <w:color w:val="0F1111"/>
          <w:szCs w:val="21"/>
          <w:shd w:val="clear" w:color="auto" w:fill="FFFFFF"/>
        </w:rPr>
      </w:pPr>
      <w:r>
        <w:rPr>
          <w:color w:val="0F1111"/>
          <w:szCs w:val="21"/>
          <w:shd w:val="clear" w:color="auto" w:fill="FFFFFF"/>
        </w:rPr>
        <w:t>----</w:t>
      </w:r>
      <w:r w:rsidRPr="00D76D9F">
        <w:rPr>
          <w:rFonts w:hint="eastAsia"/>
          <w:color w:val="0F1111"/>
          <w:szCs w:val="21"/>
          <w:shd w:val="clear" w:color="auto" w:fill="FFFFFF"/>
        </w:rPr>
        <w:t>《旧金山纪事报》（</w:t>
      </w:r>
      <w:r w:rsidRPr="00BA6EF7">
        <w:rPr>
          <w:rFonts w:hint="eastAsia"/>
          <w:i/>
          <w:color w:val="0F1111"/>
          <w:szCs w:val="21"/>
          <w:shd w:val="clear" w:color="auto" w:fill="FFFFFF"/>
        </w:rPr>
        <w:t>San Francisco Chronicle</w:t>
      </w:r>
      <w:r w:rsidRPr="00D76D9F">
        <w:rPr>
          <w:rFonts w:hint="eastAsia"/>
          <w:color w:val="0F1111"/>
          <w:szCs w:val="21"/>
          <w:shd w:val="clear" w:color="auto" w:fill="FFFFFF"/>
        </w:rPr>
        <w:t>）</w:t>
      </w:r>
      <w:r w:rsidR="00982222" w:rsidRPr="00982222">
        <w:rPr>
          <w:color w:val="0F1111"/>
          <w:szCs w:val="21"/>
          <w:shd w:val="clear" w:color="auto" w:fill="FFFFFF"/>
        </w:rPr>
        <w:br/>
      </w:r>
      <w:r w:rsidR="00982222" w:rsidRPr="00982222">
        <w:rPr>
          <w:color w:val="0F1111"/>
          <w:szCs w:val="21"/>
          <w:shd w:val="clear" w:color="auto" w:fill="FFFFFF"/>
        </w:rPr>
        <w:br/>
      </w:r>
      <w:r>
        <w:rPr>
          <w:color w:val="0F1111"/>
          <w:szCs w:val="21"/>
          <w:shd w:val="clear" w:color="auto" w:fill="FFFFFF"/>
        </w:rPr>
        <w:t xml:space="preserve">    </w:t>
      </w:r>
      <w:r>
        <w:rPr>
          <w:rFonts w:hint="eastAsia"/>
          <w:color w:val="0F1111"/>
          <w:szCs w:val="21"/>
          <w:shd w:val="clear" w:color="auto" w:fill="FFFFFF"/>
        </w:rPr>
        <w:t>“</w:t>
      </w:r>
      <w:r w:rsidRPr="00D76D9F">
        <w:rPr>
          <w:rFonts w:hint="eastAsia"/>
          <w:color w:val="0F1111"/>
          <w:szCs w:val="21"/>
          <w:shd w:val="clear" w:color="auto" w:fill="FFFFFF"/>
        </w:rPr>
        <w:t>在充满激情的段落和令人惊叹的照片中，《高山》详细介绍了</w:t>
      </w:r>
      <w:r>
        <w:rPr>
          <w:rFonts w:hint="eastAsia"/>
          <w:color w:val="0F1111"/>
          <w:szCs w:val="21"/>
          <w:shd w:val="clear" w:color="auto" w:fill="FFFFFF"/>
        </w:rPr>
        <w:t>罗宾森</w:t>
      </w:r>
      <w:r w:rsidRPr="00D76D9F">
        <w:rPr>
          <w:rFonts w:hint="eastAsia"/>
          <w:color w:val="0F1111"/>
          <w:szCs w:val="21"/>
          <w:shd w:val="clear" w:color="auto" w:fill="FFFFFF"/>
        </w:rPr>
        <w:t>近</w:t>
      </w:r>
      <w:r w:rsidRPr="00D76D9F">
        <w:rPr>
          <w:rFonts w:hint="eastAsia"/>
          <w:color w:val="0F1111"/>
          <w:szCs w:val="21"/>
          <w:shd w:val="clear" w:color="auto" w:fill="FFFFFF"/>
        </w:rPr>
        <w:t>50</w:t>
      </w:r>
      <w:r w:rsidRPr="00D76D9F">
        <w:rPr>
          <w:rFonts w:hint="eastAsia"/>
          <w:color w:val="0F1111"/>
          <w:szCs w:val="21"/>
          <w:shd w:val="clear" w:color="auto" w:fill="FFFFFF"/>
        </w:rPr>
        <w:t>年来所了解的山脉，他在其中进行了</w:t>
      </w:r>
      <w:r w:rsidRPr="00D76D9F">
        <w:rPr>
          <w:rFonts w:hint="eastAsia"/>
          <w:color w:val="0F1111"/>
          <w:szCs w:val="21"/>
          <w:shd w:val="clear" w:color="auto" w:fill="FFFFFF"/>
        </w:rPr>
        <w:t>100</w:t>
      </w:r>
      <w:r w:rsidRPr="00D76D9F">
        <w:rPr>
          <w:rFonts w:hint="eastAsia"/>
          <w:color w:val="0F1111"/>
          <w:szCs w:val="21"/>
          <w:shd w:val="clear" w:color="auto" w:fill="FFFFFF"/>
        </w:rPr>
        <w:t>多次旅行，希望为子孙后代保护这片</w:t>
      </w:r>
      <w:r>
        <w:rPr>
          <w:rFonts w:hint="eastAsia"/>
          <w:color w:val="0F1111"/>
          <w:szCs w:val="21"/>
          <w:shd w:val="clear" w:color="auto" w:fill="FFFFFF"/>
        </w:rPr>
        <w:t>壮丽</w:t>
      </w:r>
      <w:r w:rsidRPr="00D76D9F">
        <w:rPr>
          <w:rFonts w:hint="eastAsia"/>
          <w:color w:val="0F1111"/>
          <w:szCs w:val="21"/>
          <w:shd w:val="clear" w:color="auto" w:fill="FFFFFF"/>
        </w:rPr>
        <w:t>的山脉。</w:t>
      </w:r>
      <w:r>
        <w:rPr>
          <w:rFonts w:hint="eastAsia"/>
          <w:color w:val="0F1111"/>
          <w:szCs w:val="21"/>
          <w:shd w:val="clear" w:color="auto" w:fill="FFFFFF"/>
        </w:rPr>
        <w:t>”</w:t>
      </w:r>
    </w:p>
    <w:p w14:paraId="0168200E" w14:textId="12A25975" w:rsidR="00D76D9F" w:rsidRDefault="00D76D9F" w:rsidP="00D76D9F">
      <w:pPr>
        <w:ind w:firstLineChars="2200" w:firstLine="4620"/>
        <w:jc w:val="left"/>
        <w:rPr>
          <w:color w:val="0F1111"/>
          <w:szCs w:val="21"/>
          <w:shd w:val="clear" w:color="auto" w:fill="FFFFFF"/>
        </w:rPr>
      </w:pPr>
      <w:r>
        <w:rPr>
          <w:color w:val="0F1111"/>
          <w:szCs w:val="21"/>
          <w:shd w:val="clear" w:color="auto" w:fill="FFFFFF"/>
        </w:rPr>
        <w:t>----</w:t>
      </w:r>
      <w:r w:rsidRPr="00D76D9F">
        <w:rPr>
          <w:rFonts w:hint="eastAsia"/>
          <w:color w:val="0F1111"/>
          <w:szCs w:val="21"/>
          <w:shd w:val="clear" w:color="auto" w:fill="FFFFFF"/>
        </w:rPr>
        <w:t>《洛杉矶时报》（</w:t>
      </w:r>
      <w:r w:rsidRPr="00D76D9F">
        <w:rPr>
          <w:rFonts w:hint="eastAsia"/>
          <w:i/>
          <w:iCs/>
          <w:color w:val="0F1111"/>
          <w:szCs w:val="21"/>
          <w:shd w:val="clear" w:color="auto" w:fill="FFFFFF"/>
        </w:rPr>
        <w:t>Los Angeles Times</w:t>
      </w:r>
      <w:r w:rsidRPr="00D76D9F">
        <w:rPr>
          <w:rFonts w:hint="eastAsia"/>
          <w:color w:val="0F1111"/>
          <w:szCs w:val="21"/>
          <w:shd w:val="clear" w:color="auto" w:fill="FFFFFF"/>
        </w:rPr>
        <w:t>）</w:t>
      </w:r>
      <w:r w:rsidR="00982222" w:rsidRPr="00982222">
        <w:rPr>
          <w:color w:val="0F1111"/>
          <w:szCs w:val="21"/>
          <w:shd w:val="clear" w:color="auto" w:fill="FFFFFF"/>
        </w:rPr>
        <w:br/>
      </w:r>
      <w:r w:rsidR="00982222" w:rsidRPr="00982222">
        <w:rPr>
          <w:color w:val="0F1111"/>
          <w:szCs w:val="21"/>
          <w:shd w:val="clear" w:color="auto" w:fill="FFFFFF"/>
        </w:rPr>
        <w:br/>
      </w:r>
      <w:r>
        <w:rPr>
          <w:color w:val="0F1111"/>
          <w:szCs w:val="21"/>
          <w:shd w:val="clear" w:color="auto" w:fill="FFFFFF"/>
        </w:rPr>
        <w:t xml:space="preserve">    </w:t>
      </w:r>
      <w:r>
        <w:rPr>
          <w:rFonts w:hint="eastAsia"/>
          <w:color w:val="0F1111"/>
          <w:szCs w:val="21"/>
          <w:shd w:val="clear" w:color="auto" w:fill="FFFFFF"/>
        </w:rPr>
        <w:t>“</w:t>
      </w:r>
      <w:r w:rsidRPr="00D76D9F">
        <w:rPr>
          <w:rFonts w:hint="eastAsia"/>
          <w:color w:val="0F1111"/>
          <w:szCs w:val="21"/>
          <w:shd w:val="clear" w:color="auto" w:fill="FFFFFF"/>
        </w:rPr>
        <w:t>《高山》和它所赞美的风景一样美丽。它融合了回忆录、旅行、地理历史和摄影</w:t>
      </w:r>
      <w:r>
        <w:rPr>
          <w:rFonts w:hint="eastAsia"/>
          <w:color w:val="0F1111"/>
          <w:szCs w:val="21"/>
          <w:shd w:val="clear" w:color="auto" w:fill="FFFFFF"/>
        </w:rPr>
        <w:t>……</w:t>
      </w:r>
      <w:r w:rsidRPr="00D76D9F">
        <w:rPr>
          <w:rFonts w:hint="eastAsia"/>
          <w:color w:val="0F1111"/>
          <w:szCs w:val="21"/>
          <w:shd w:val="clear" w:color="auto" w:fill="FFFFFF"/>
        </w:rPr>
        <w:t>即使你不打算攀登这座</w:t>
      </w:r>
      <w:r>
        <w:rPr>
          <w:rFonts w:hint="eastAsia"/>
          <w:color w:val="0F1111"/>
          <w:szCs w:val="21"/>
          <w:shd w:val="clear" w:color="auto" w:fill="FFFFFF"/>
        </w:rPr>
        <w:t>高山</w:t>
      </w:r>
      <w:r w:rsidRPr="00D76D9F">
        <w:rPr>
          <w:rFonts w:hint="eastAsia"/>
          <w:color w:val="0F1111"/>
          <w:szCs w:val="21"/>
          <w:shd w:val="clear" w:color="auto" w:fill="FFFFFF"/>
        </w:rPr>
        <w:t>，</w:t>
      </w:r>
      <w:r>
        <w:rPr>
          <w:rFonts w:hint="eastAsia"/>
          <w:color w:val="0F1111"/>
          <w:szCs w:val="21"/>
          <w:shd w:val="clear" w:color="auto" w:fill="FFFFFF"/>
        </w:rPr>
        <w:t>即使你更喜欢</w:t>
      </w:r>
      <w:r w:rsidRPr="00D76D9F">
        <w:rPr>
          <w:rFonts w:hint="eastAsia"/>
          <w:color w:val="0F1111"/>
          <w:szCs w:val="21"/>
          <w:shd w:val="clear" w:color="auto" w:fill="FFFFFF"/>
        </w:rPr>
        <w:t>露营，在这本</w:t>
      </w:r>
      <w:r>
        <w:rPr>
          <w:rFonts w:hint="eastAsia"/>
          <w:color w:val="0F1111"/>
          <w:szCs w:val="21"/>
          <w:shd w:val="clear" w:color="auto" w:fill="FFFFFF"/>
        </w:rPr>
        <w:t>壮美</w:t>
      </w:r>
      <w:r w:rsidRPr="00D76D9F">
        <w:rPr>
          <w:rFonts w:hint="eastAsia"/>
          <w:color w:val="0F1111"/>
          <w:szCs w:val="21"/>
          <w:shd w:val="clear" w:color="auto" w:fill="FFFFFF"/>
        </w:rPr>
        <w:t>的户外颂歌中也能发现许多奇迹</w:t>
      </w:r>
      <w:r>
        <w:rPr>
          <w:rFonts w:hint="eastAsia"/>
          <w:color w:val="0F1111"/>
          <w:szCs w:val="21"/>
          <w:shd w:val="clear" w:color="auto" w:fill="FFFFFF"/>
        </w:rPr>
        <w:t>。”</w:t>
      </w:r>
    </w:p>
    <w:p w14:paraId="1A9814F7" w14:textId="57690C4A" w:rsidR="0021297E" w:rsidRDefault="00D76D9F" w:rsidP="00D76D9F">
      <w:pPr>
        <w:ind w:firstLineChars="2500" w:firstLine="5250"/>
        <w:jc w:val="left"/>
        <w:rPr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>-</w:t>
      </w:r>
      <w:r>
        <w:rPr>
          <w:color w:val="0F1111"/>
          <w:szCs w:val="21"/>
          <w:shd w:val="clear" w:color="auto" w:fill="FFFFFF"/>
        </w:rPr>
        <w:t>---</w:t>
      </w:r>
      <w:r w:rsidRPr="00D76D9F">
        <w:rPr>
          <w:rFonts w:hint="eastAsia"/>
          <w:color w:val="0F1111"/>
          <w:szCs w:val="21"/>
          <w:shd w:val="clear" w:color="auto" w:fill="FFFFFF"/>
        </w:rPr>
        <w:t>《奥普拉日报》</w:t>
      </w:r>
      <w:r>
        <w:rPr>
          <w:rFonts w:hint="eastAsia"/>
          <w:color w:val="0F1111"/>
          <w:szCs w:val="21"/>
          <w:shd w:val="clear" w:color="auto" w:fill="FFFFFF"/>
        </w:rPr>
        <w:t>（</w:t>
      </w:r>
      <w:r w:rsidRPr="00982222">
        <w:rPr>
          <w:rStyle w:val="a-text-bold"/>
          <w:i/>
          <w:color w:val="0F1111"/>
          <w:szCs w:val="21"/>
          <w:shd w:val="clear" w:color="auto" w:fill="FFFFFF"/>
        </w:rPr>
        <w:t>Oprah Daily</w:t>
      </w:r>
      <w:r>
        <w:rPr>
          <w:rFonts w:hint="eastAsia"/>
          <w:color w:val="0F1111"/>
          <w:szCs w:val="21"/>
          <w:shd w:val="clear" w:color="auto" w:fill="FFFFFF"/>
        </w:rPr>
        <w:t>）</w:t>
      </w:r>
      <w:r w:rsidR="00982222" w:rsidRPr="00982222">
        <w:rPr>
          <w:color w:val="0F1111"/>
          <w:szCs w:val="21"/>
          <w:shd w:val="clear" w:color="auto" w:fill="FFFFFF"/>
        </w:rPr>
        <w:br/>
      </w:r>
      <w:r w:rsidR="00982222" w:rsidRPr="00982222">
        <w:rPr>
          <w:color w:val="0F1111"/>
          <w:szCs w:val="21"/>
          <w:shd w:val="clear" w:color="auto" w:fill="FFFFFF"/>
        </w:rPr>
        <w:br/>
      </w:r>
      <w:r>
        <w:rPr>
          <w:color w:val="0F1111"/>
          <w:szCs w:val="21"/>
          <w:shd w:val="clear" w:color="auto" w:fill="FFFFFF"/>
        </w:rPr>
        <w:t xml:space="preserve">    </w:t>
      </w:r>
      <w:r>
        <w:rPr>
          <w:rFonts w:hint="eastAsia"/>
          <w:color w:val="0F1111"/>
          <w:szCs w:val="21"/>
          <w:shd w:val="clear" w:color="auto" w:fill="FFFFFF"/>
        </w:rPr>
        <w:t>“《高山》通过</w:t>
      </w:r>
      <w:r w:rsidRPr="00D76D9F">
        <w:rPr>
          <w:rFonts w:hint="eastAsia"/>
          <w:color w:val="0F1111"/>
          <w:szCs w:val="21"/>
          <w:shd w:val="clear" w:color="auto" w:fill="FFFFFF"/>
        </w:rPr>
        <w:t>多种视角</w:t>
      </w:r>
      <w:r w:rsidR="0021297E">
        <w:rPr>
          <w:rFonts w:hint="eastAsia"/>
          <w:color w:val="0F1111"/>
          <w:szCs w:val="21"/>
          <w:shd w:val="clear" w:color="auto" w:fill="FFFFFF"/>
        </w:rPr>
        <w:t>带你领略这片山脉，因此十分</w:t>
      </w:r>
      <w:r w:rsidRPr="00D76D9F">
        <w:rPr>
          <w:rFonts w:hint="eastAsia"/>
          <w:color w:val="0F1111"/>
          <w:szCs w:val="21"/>
          <w:shd w:val="clear" w:color="auto" w:fill="FFFFFF"/>
        </w:rPr>
        <w:t>吸引人，即使你从未去过加利福尼亚</w:t>
      </w:r>
      <w:r w:rsidR="0021297E">
        <w:rPr>
          <w:rFonts w:hint="eastAsia"/>
          <w:color w:val="0F1111"/>
          <w:szCs w:val="21"/>
          <w:shd w:val="clear" w:color="auto" w:fill="FFFFFF"/>
        </w:rPr>
        <w:t>，也会被吸引。”</w:t>
      </w:r>
    </w:p>
    <w:p w14:paraId="120241C9" w14:textId="3167AA34" w:rsidR="005C5C39" w:rsidRDefault="0021297E" w:rsidP="0021297E">
      <w:pPr>
        <w:ind w:firstLineChars="2200" w:firstLine="4620"/>
        <w:jc w:val="left"/>
        <w:rPr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>-</w:t>
      </w:r>
      <w:r>
        <w:rPr>
          <w:color w:val="0F1111"/>
          <w:szCs w:val="21"/>
          <w:shd w:val="clear" w:color="auto" w:fill="FFFFFF"/>
        </w:rPr>
        <w:t>-</w:t>
      </w:r>
      <w:r w:rsidR="00D76D9F" w:rsidRPr="00D76D9F">
        <w:rPr>
          <w:rFonts w:hint="eastAsia"/>
          <w:color w:val="0F1111"/>
          <w:szCs w:val="21"/>
          <w:shd w:val="clear" w:color="auto" w:fill="FFFFFF"/>
        </w:rPr>
        <w:t>--</w:t>
      </w:r>
      <w:r w:rsidR="00D76D9F" w:rsidRPr="00D76D9F">
        <w:rPr>
          <w:rFonts w:hint="eastAsia"/>
          <w:color w:val="0F1111"/>
          <w:szCs w:val="21"/>
          <w:shd w:val="clear" w:color="auto" w:fill="FFFFFF"/>
        </w:rPr>
        <w:t>《娱乐周刊》</w:t>
      </w:r>
      <w:r>
        <w:rPr>
          <w:rFonts w:hint="eastAsia"/>
          <w:color w:val="0F1111"/>
          <w:szCs w:val="21"/>
          <w:shd w:val="clear" w:color="auto" w:fill="FFFFFF"/>
        </w:rPr>
        <w:t>（</w:t>
      </w:r>
      <w:r w:rsidRPr="00982222">
        <w:rPr>
          <w:rStyle w:val="a-text-bold"/>
          <w:i/>
          <w:color w:val="0F1111"/>
          <w:szCs w:val="21"/>
          <w:shd w:val="clear" w:color="auto" w:fill="FFFFFF"/>
        </w:rPr>
        <w:t>Entertainment Weekly</w:t>
      </w:r>
      <w:r>
        <w:rPr>
          <w:rFonts w:hint="eastAsia"/>
          <w:color w:val="0F1111"/>
          <w:szCs w:val="21"/>
          <w:shd w:val="clear" w:color="auto" w:fill="FFFFFF"/>
        </w:rPr>
        <w:t>）</w:t>
      </w:r>
      <w:r w:rsidR="00982222" w:rsidRPr="00982222">
        <w:rPr>
          <w:color w:val="0F1111"/>
          <w:szCs w:val="21"/>
          <w:shd w:val="clear" w:color="auto" w:fill="FFFFFF"/>
        </w:rPr>
        <w:br/>
      </w:r>
      <w:r w:rsidR="00982222" w:rsidRPr="00982222">
        <w:rPr>
          <w:color w:val="0F1111"/>
          <w:szCs w:val="21"/>
          <w:shd w:val="clear" w:color="auto" w:fill="FFFFFF"/>
        </w:rPr>
        <w:br/>
      </w:r>
      <w:r>
        <w:rPr>
          <w:color w:val="0F1111"/>
          <w:szCs w:val="21"/>
          <w:shd w:val="clear" w:color="auto" w:fill="FFFFFF"/>
        </w:rPr>
        <w:t xml:space="preserve">    </w:t>
      </w:r>
      <w:r>
        <w:rPr>
          <w:rFonts w:hint="eastAsia"/>
          <w:color w:val="0F1111"/>
          <w:szCs w:val="21"/>
          <w:shd w:val="clear" w:color="auto" w:fill="FFFFFF"/>
        </w:rPr>
        <w:t>“本书是一封邀请函，带你走上一段惊人的旅程……</w:t>
      </w:r>
      <w:r w:rsidRPr="0021297E">
        <w:rPr>
          <w:rFonts w:hint="eastAsia"/>
          <w:color w:val="0F1111"/>
          <w:szCs w:val="21"/>
          <w:shd w:val="clear" w:color="auto" w:fill="FFFFFF"/>
        </w:rPr>
        <w:t>罗宾</w:t>
      </w:r>
      <w:r>
        <w:rPr>
          <w:rFonts w:hint="eastAsia"/>
          <w:color w:val="0F1111"/>
          <w:szCs w:val="21"/>
          <w:shd w:val="clear" w:color="auto" w:fill="FFFFFF"/>
        </w:rPr>
        <w:t>森</w:t>
      </w:r>
      <w:r w:rsidRPr="0021297E">
        <w:rPr>
          <w:rFonts w:hint="eastAsia"/>
          <w:color w:val="0F1111"/>
          <w:szCs w:val="21"/>
          <w:shd w:val="clear" w:color="auto" w:fill="FFFFFF"/>
        </w:rPr>
        <w:t>是</w:t>
      </w:r>
      <w:r w:rsidR="00A00C6D">
        <w:rPr>
          <w:rFonts w:hint="eastAsia"/>
          <w:color w:val="0F1111"/>
          <w:szCs w:val="21"/>
          <w:shd w:val="clear" w:color="auto" w:fill="FFFFFF"/>
        </w:rPr>
        <w:t>推理</w:t>
      </w:r>
      <w:r w:rsidRPr="0021297E">
        <w:rPr>
          <w:rFonts w:hint="eastAsia"/>
          <w:color w:val="0F1111"/>
          <w:szCs w:val="21"/>
          <w:shd w:val="clear" w:color="auto" w:fill="FFFFFF"/>
        </w:rPr>
        <w:t>科幻小说的统治者，</w:t>
      </w:r>
      <w:r w:rsidR="00A00C6D">
        <w:rPr>
          <w:rFonts w:hint="eastAsia"/>
          <w:color w:val="0F1111"/>
          <w:szCs w:val="21"/>
          <w:shd w:val="clear" w:color="auto" w:fill="FFFFFF"/>
        </w:rPr>
        <w:t>他构建了</w:t>
      </w:r>
      <w:r w:rsidRPr="0021297E">
        <w:rPr>
          <w:rFonts w:hint="eastAsia"/>
          <w:color w:val="0F1111"/>
          <w:szCs w:val="21"/>
          <w:shd w:val="clear" w:color="auto" w:fill="FFFFFF"/>
        </w:rPr>
        <w:t>他众多小说中</w:t>
      </w:r>
      <w:r w:rsidR="00A00C6D">
        <w:rPr>
          <w:rFonts w:hint="eastAsia"/>
          <w:color w:val="0F1111"/>
          <w:szCs w:val="21"/>
          <w:shd w:val="clear" w:color="auto" w:fill="FFFFFF"/>
        </w:rPr>
        <w:t>的</w:t>
      </w:r>
      <w:r w:rsidRPr="0021297E">
        <w:rPr>
          <w:rFonts w:hint="eastAsia"/>
          <w:color w:val="0F1111"/>
          <w:szCs w:val="21"/>
          <w:shd w:val="clear" w:color="auto" w:fill="FFFFFF"/>
        </w:rPr>
        <w:t>另类未来</w:t>
      </w:r>
      <w:r w:rsidR="00A00C6D">
        <w:rPr>
          <w:rFonts w:hint="eastAsia"/>
          <w:color w:val="0F1111"/>
          <w:szCs w:val="21"/>
          <w:shd w:val="clear" w:color="auto" w:fill="FFFFFF"/>
        </w:rPr>
        <w:t>……</w:t>
      </w:r>
      <w:r w:rsidRPr="0021297E">
        <w:rPr>
          <w:rFonts w:hint="eastAsia"/>
          <w:color w:val="0F1111"/>
          <w:szCs w:val="21"/>
          <w:shd w:val="clear" w:color="auto" w:fill="FFFFFF"/>
        </w:rPr>
        <w:t>很难想象还有哪位作家能在一本关于山脉的书中</w:t>
      </w:r>
      <w:r w:rsidR="00A00C6D">
        <w:rPr>
          <w:rFonts w:hint="eastAsia"/>
          <w:color w:val="0F1111"/>
          <w:szCs w:val="21"/>
          <w:shd w:val="clear" w:color="auto" w:fill="FFFFFF"/>
        </w:rPr>
        <w:t>涵盖</w:t>
      </w:r>
      <w:r w:rsidRPr="0021297E">
        <w:rPr>
          <w:rFonts w:hint="eastAsia"/>
          <w:color w:val="0F1111"/>
          <w:szCs w:val="21"/>
          <w:shd w:val="clear" w:color="auto" w:fill="FFFFFF"/>
        </w:rPr>
        <w:t>气候学、地质学、加里</w:t>
      </w:r>
      <w:r w:rsidR="00A00C6D">
        <w:rPr>
          <w:rFonts w:hint="eastAsia"/>
          <w:color w:val="0F1111"/>
          <w:szCs w:val="21"/>
          <w:shd w:val="clear" w:color="auto" w:fill="FFFFFF"/>
        </w:rPr>
        <w:t>·施</w:t>
      </w:r>
      <w:r w:rsidRPr="0021297E">
        <w:rPr>
          <w:rFonts w:hint="eastAsia"/>
          <w:color w:val="0F1111"/>
          <w:szCs w:val="21"/>
          <w:shd w:val="clear" w:color="auto" w:fill="FFFFFF"/>
        </w:rPr>
        <w:t>奈德</w:t>
      </w:r>
      <w:r w:rsidR="00A00C6D">
        <w:rPr>
          <w:rFonts w:hint="eastAsia"/>
          <w:color w:val="0F1111"/>
          <w:szCs w:val="21"/>
          <w:shd w:val="clear" w:color="auto" w:fill="FFFFFF"/>
        </w:rPr>
        <w:t>（</w:t>
      </w:r>
      <w:r w:rsidR="00A00C6D" w:rsidRPr="00982222">
        <w:rPr>
          <w:color w:val="0F1111"/>
          <w:szCs w:val="21"/>
          <w:shd w:val="clear" w:color="auto" w:fill="FFFFFF"/>
        </w:rPr>
        <w:t>Gary Snyder</w:t>
      </w:r>
      <w:r w:rsidR="00A00C6D">
        <w:rPr>
          <w:rFonts w:hint="eastAsia"/>
          <w:color w:val="0F1111"/>
          <w:szCs w:val="21"/>
          <w:shd w:val="clear" w:color="auto" w:fill="FFFFFF"/>
        </w:rPr>
        <w:t>）</w:t>
      </w:r>
      <w:r w:rsidRPr="0021297E">
        <w:rPr>
          <w:rFonts w:hint="eastAsia"/>
          <w:color w:val="0F1111"/>
          <w:szCs w:val="21"/>
          <w:shd w:val="clear" w:color="auto" w:fill="FFFFFF"/>
        </w:rPr>
        <w:t>、迷幻药、亚里士多德、植物学、动物学和</w:t>
      </w:r>
      <w:r w:rsidR="005C5C39">
        <w:rPr>
          <w:rFonts w:hint="eastAsia"/>
          <w:color w:val="0F1111"/>
          <w:szCs w:val="21"/>
          <w:shd w:val="clear" w:color="auto" w:fill="FFFFFF"/>
        </w:rPr>
        <w:t>脊椎穿刺……</w:t>
      </w:r>
      <w:r w:rsidRPr="0021297E">
        <w:rPr>
          <w:rFonts w:hint="eastAsia"/>
          <w:color w:val="0F1111"/>
          <w:szCs w:val="21"/>
          <w:shd w:val="clear" w:color="auto" w:fill="FFFFFF"/>
        </w:rPr>
        <w:t>罗宾</w:t>
      </w:r>
      <w:r w:rsidR="005C5C39">
        <w:rPr>
          <w:rFonts w:hint="eastAsia"/>
          <w:color w:val="0F1111"/>
          <w:szCs w:val="21"/>
          <w:shd w:val="clear" w:color="auto" w:fill="FFFFFF"/>
        </w:rPr>
        <w:t>森</w:t>
      </w:r>
      <w:r w:rsidRPr="0021297E">
        <w:rPr>
          <w:rFonts w:hint="eastAsia"/>
          <w:color w:val="0F1111"/>
          <w:szCs w:val="21"/>
          <w:shd w:val="clear" w:color="auto" w:fill="FFFFFF"/>
        </w:rPr>
        <w:t>是一位充满激情</w:t>
      </w:r>
      <w:r w:rsidR="005C5C39">
        <w:rPr>
          <w:rFonts w:hint="eastAsia"/>
          <w:color w:val="0F1111"/>
          <w:szCs w:val="21"/>
          <w:shd w:val="clear" w:color="auto" w:fill="FFFFFF"/>
        </w:rPr>
        <w:t>、能言善辩</w:t>
      </w:r>
      <w:r w:rsidRPr="0021297E">
        <w:rPr>
          <w:rFonts w:hint="eastAsia"/>
          <w:color w:val="0F1111"/>
          <w:szCs w:val="21"/>
          <w:shd w:val="clear" w:color="auto" w:fill="FFFFFF"/>
        </w:rPr>
        <w:t>的</w:t>
      </w:r>
      <w:r w:rsidR="005C5C39">
        <w:rPr>
          <w:rFonts w:hint="eastAsia"/>
          <w:color w:val="0F1111"/>
          <w:szCs w:val="21"/>
          <w:shd w:val="clear" w:color="auto" w:fill="FFFFFF"/>
        </w:rPr>
        <w:t>旅伴</w:t>
      </w:r>
      <w:r w:rsidRPr="0021297E">
        <w:rPr>
          <w:rFonts w:hint="eastAsia"/>
          <w:color w:val="0F1111"/>
          <w:szCs w:val="21"/>
          <w:shd w:val="clear" w:color="auto" w:fill="FFFFFF"/>
        </w:rPr>
        <w:t>。</w:t>
      </w:r>
      <w:r w:rsidR="005C5C39">
        <w:rPr>
          <w:rFonts w:hint="eastAsia"/>
          <w:color w:val="0F1111"/>
          <w:szCs w:val="21"/>
          <w:shd w:val="clear" w:color="auto" w:fill="FFFFFF"/>
        </w:rPr>
        <w:t>”</w:t>
      </w:r>
    </w:p>
    <w:p w14:paraId="2D153E7E" w14:textId="2FC71E3B" w:rsidR="005C5C39" w:rsidRDefault="005C5C39" w:rsidP="005C5C39">
      <w:pPr>
        <w:ind w:firstLineChars="2200" w:firstLine="4620"/>
        <w:jc w:val="left"/>
        <w:rPr>
          <w:color w:val="0F1111"/>
          <w:szCs w:val="21"/>
          <w:shd w:val="clear" w:color="auto" w:fill="FFFFFF"/>
        </w:rPr>
      </w:pPr>
      <w:r>
        <w:rPr>
          <w:color w:val="0F1111"/>
          <w:szCs w:val="21"/>
          <w:shd w:val="clear" w:color="auto" w:fill="FFFFFF"/>
        </w:rPr>
        <w:lastRenderedPageBreak/>
        <w:t>----</w:t>
      </w:r>
      <w:r>
        <w:rPr>
          <w:rFonts w:hint="eastAsia"/>
          <w:color w:val="0F1111"/>
          <w:szCs w:val="21"/>
          <w:shd w:val="clear" w:color="auto" w:fill="FFFFFF"/>
        </w:rPr>
        <w:t>《华尔街日报》（</w:t>
      </w:r>
      <w:r w:rsidRPr="00982222">
        <w:rPr>
          <w:rStyle w:val="a-text-bold"/>
          <w:i/>
          <w:color w:val="0F1111"/>
          <w:szCs w:val="21"/>
          <w:shd w:val="clear" w:color="auto" w:fill="FFFFFF"/>
        </w:rPr>
        <w:t>Wall Street Journal</w:t>
      </w:r>
      <w:r>
        <w:rPr>
          <w:rFonts w:hint="eastAsia"/>
          <w:color w:val="0F1111"/>
          <w:szCs w:val="21"/>
          <w:shd w:val="clear" w:color="auto" w:fill="FFFFFF"/>
        </w:rPr>
        <w:t>）</w:t>
      </w:r>
      <w:r w:rsidR="00982222" w:rsidRPr="00982222">
        <w:rPr>
          <w:color w:val="0F1111"/>
          <w:szCs w:val="21"/>
          <w:shd w:val="clear" w:color="auto" w:fill="FFFFFF"/>
        </w:rPr>
        <w:br/>
      </w:r>
      <w:r w:rsidR="00982222" w:rsidRPr="00982222">
        <w:rPr>
          <w:color w:val="0F1111"/>
          <w:szCs w:val="21"/>
          <w:shd w:val="clear" w:color="auto" w:fill="FFFFFF"/>
        </w:rPr>
        <w:br/>
      </w:r>
      <w:r>
        <w:rPr>
          <w:color w:val="0F1111"/>
          <w:szCs w:val="21"/>
          <w:shd w:val="clear" w:color="auto" w:fill="FFFFFF"/>
        </w:rPr>
        <w:t xml:space="preserve">    </w:t>
      </w:r>
      <w:r>
        <w:rPr>
          <w:rFonts w:hint="eastAsia"/>
          <w:color w:val="0F1111"/>
          <w:szCs w:val="21"/>
          <w:shd w:val="clear" w:color="auto" w:fill="FFFFFF"/>
        </w:rPr>
        <w:t>“</w:t>
      </w:r>
      <w:r w:rsidRPr="005C5C39">
        <w:rPr>
          <w:rFonts w:hint="eastAsia"/>
          <w:color w:val="0F1111"/>
          <w:szCs w:val="21"/>
          <w:shd w:val="clear" w:color="auto" w:fill="FFFFFF"/>
        </w:rPr>
        <w:t>《高山》</w:t>
      </w:r>
      <w:r>
        <w:rPr>
          <w:rFonts w:hint="eastAsia"/>
          <w:color w:val="0F1111"/>
          <w:szCs w:val="21"/>
          <w:shd w:val="clear" w:color="auto" w:fill="FFFFFF"/>
        </w:rPr>
        <w:t>充满了激情</w:t>
      </w:r>
      <w:r w:rsidRPr="005C5C39">
        <w:rPr>
          <w:rFonts w:hint="eastAsia"/>
          <w:color w:val="0F1111"/>
          <w:szCs w:val="21"/>
          <w:shd w:val="clear" w:color="auto" w:fill="FFFFFF"/>
        </w:rPr>
        <w:t>和科学与诗歌相遇的光辉时刻。</w:t>
      </w:r>
      <w:r>
        <w:rPr>
          <w:rFonts w:hint="eastAsia"/>
          <w:color w:val="0F1111"/>
          <w:szCs w:val="21"/>
          <w:shd w:val="clear" w:color="auto" w:fill="FFFFFF"/>
        </w:rPr>
        <w:t>”</w:t>
      </w:r>
    </w:p>
    <w:p w14:paraId="3129F6E5" w14:textId="5EFBDC33" w:rsidR="004F73DF" w:rsidRDefault="005C5C39" w:rsidP="005C5C39">
      <w:pPr>
        <w:ind w:firstLineChars="2300" w:firstLine="4830"/>
        <w:jc w:val="left"/>
        <w:rPr>
          <w:color w:val="0F1111"/>
          <w:szCs w:val="21"/>
          <w:shd w:val="clear" w:color="auto" w:fill="FFFFFF"/>
        </w:rPr>
      </w:pPr>
      <w:r>
        <w:rPr>
          <w:color w:val="0F1111"/>
          <w:szCs w:val="21"/>
          <w:shd w:val="clear" w:color="auto" w:fill="FFFFFF"/>
        </w:rPr>
        <w:t>----</w:t>
      </w:r>
      <w:r>
        <w:rPr>
          <w:rFonts w:hint="eastAsia"/>
          <w:color w:val="0F1111"/>
          <w:szCs w:val="21"/>
          <w:shd w:val="clear" w:color="auto" w:fill="FFFFFF"/>
        </w:rPr>
        <w:t>《华盛顿邮报》（</w:t>
      </w:r>
      <w:r w:rsidRPr="00982222">
        <w:rPr>
          <w:rStyle w:val="a-text-bold"/>
          <w:i/>
          <w:color w:val="0F1111"/>
          <w:szCs w:val="21"/>
          <w:shd w:val="clear" w:color="auto" w:fill="FFFFFF"/>
        </w:rPr>
        <w:t>Washington Post</w:t>
      </w:r>
      <w:r>
        <w:rPr>
          <w:rFonts w:hint="eastAsia"/>
          <w:color w:val="0F1111"/>
          <w:szCs w:val="21"/>
          <w:shd w:val="clear" w:color="auto" w:fill="FFFFFF"/>
        </w:rPr>
        <w:t>）</w:t>
      </w:r>
      <w:r w:rsidR="00982222" w:rsidRPr="00982222">
        <w:rPr>
          <w:color w:val="0F1111"/>
          <w:szCs w:val="21"/>
          <w:shd w:val="clear" w:color="auto" w:fill="FFFFFF"/>
        </w:rPr>
        <w:br/>
      </w:r>
      <w:r w:rsidR="00982222" w:rsidRPr="00982222">
        <w:rPr>
          <w:color w:val="0F1111"/>
          <w:szCs w:val="21"/>
          <w:shd w:val="clear" w:color="auto" w:fill="FFFFFF"/>
        </w:rPr>
        <w:br/>
      </w:r>
      <w:r>
        <w:rPr>
          <w:color w:val="0F1111"/>
          <w:szCs w:val="21"/>
          <w:shd w:val="clear" w:color="auto" w:fill="FFFFFF"/>
        </w:rPr>
        <w:t xml:space="preserve">    </w:t>
      </w:r>
      <w:r>
        <w:rPr>
          <w:rFonts w:hint="eastAsia"/>
          <w:color w:val="0F1111"/>
          <w:szCs w:val="21"/>
          <w:shd w:val="clear" w:color="auto" w:fill="FFFFFF"/>
        </w:rPr>
        <w:t>“这是</w:t>
      </w:r>
      <w:r w:rsidRPr="005C5C39">
        <w:rPr>
          <w:rFonts w:hint="eastAsia"/>
          <w:color w:val="0F1111"/>
          <w:szCs w:val="21"/>
          <w:shd w:val="clear" w:color="auto" w:fill="FFFFFF"/>
        </w:rPr>
        <w:t>一本令人着迷的</w:t>
      </w:r>
      <w:r>
        <w:rPr>
          <w:rFonts w:hint="eastAsia"/>
          <w:color w:val="0F1111"/>
          <w:szCs w:val="21"/>
          <w:shd w:val="clear" w:color="auto" w:fill="FFFFFF"/>
        </w:rPr>
        <w:t>书，</w:t>
      </w:r>
      <w:r w:rsidRPr="005C5C39">
        <w:rPr>
          <w:rFonts w:hint="eastAsia"/>
          <w:color w:val="0F1111"/>
          <w:szCs w:val="21"/>
          <w:shd w:val="clear" w:color="auto" w:fill="FFFFFF"/>
        </w:rPr>
        <w:t>回忆录、历史和科学</w:t>
      </w:r>
      <w:r>
        <w:rPr>
          <w:rFonts w:hint="eastAsia"/>
          <w:color w:val="0F1111"/>
          <w:szCs w:val="21"/>
          <w:shd w:val="clear" w:color="auto" w:fill="FFFFFF"/>
        </w:rPr>
        <w:t>相互</w:t>
      </w:r>
      <w:r w:rsidRPr="005C5C39">
        <w:rPr>
          <w:rFonts w:hint="eastAsia"/>
          <w:color w:val="0F1111"/>
          <w:szCs w:val="21"/>
          <w:shd w:val="clear" w:color="auto" w:fill="FFFFFF"/>
        </w:rPr>
        <w:t>融合</w:t>
      </w:r>
      <w:r>
        <w:rPr>
          <w:rFonts w:hint="eastAsia"/>
          <w:color w:val="0F1111"/>
          <w:szCs w:val="21"/>
          <w:shd w:val="clear" w:color="auto" w:fill="FFFFFF"/>
        </w:rPr>
        <w:t>……</w:t>
      </w:r>
      <w:r w:rsidRPr="005C5C39">
        <w:rPr>
          <w:rFonts w:hint="eastAsia"/>
          <w:color w:val="0F1111"/>
          <w:szCs w:val="21"/>
          <w:shd w:val="clear" w:color="auto" w:fill="FFFFFF"/>
        </w:rPr>
        <w:t>罗宾</w:t>
      </w:r>
      <w:r>
        <w:rPr>
          <w:rFonts w:hint="eastAsia"/>
          <w:color w:val="0F1111"/>
          <w:szCs w:val="21"/>
          <w:shd w:val="clear" w:color="auto" w:fill="FFFFFF"/>
        </w:rPr>
        <w:t>森</w:t>
      </w:r>
      <w:r w:rsidRPr="005C5C39">
        <w:rPr>
          <w:rFonts w:hint="eastAsia"/>
          <w:color w:val="0F1111"/>
          <w:szCs w:val="21"/>
          <w:shd w:val="clear" w:color="auto" w:fill="FFFFFF"/>
        </w:rPr>
        <w:t>生动地传达了他对山脉的热情</w:t>
      </w:r>
      <w:r>
        <w:rPr>
          <w:rFonts w:hint="eastAsia"/>
          <w:color w:val="0F1111"/>
          <w:szCs w:val="21"/>
          <w:shd w:val="clear" w:color="auto" w:fill="FFFFFF"/>
        </w:rPr>
        <w:t>……</w:t>
      </w:r>
      <w:r w:rsidRPr="005C5C39">
        <w:rPr>
          <w:rFonts w:hint="eastAsia"/>
          <w:color w:val="0F1111"/>
          <w:szCs w:val="21"/>
          <w:shd w:val="clear" w:color="auto" w:fill="FFFFFF"/>
        </w:rPr>
        <w:t>他对自然界</w:t>
      </w:r>
      <w:r>
        <w:rPr>
          <w:rFonts w:hint="eastAsia"/>
          <w:color w:val="0F1111"/>
          <w:szCs w:val="21"/>
          <w:shd w:val="clear" w:color="auto" w:fill="FFFFFF"/>
        </w:rPr>
        <w:t>充满</w:t>
      </w:r>
      <w:r w:rsidRPr="005C5C39">
        <w:rPr>
          <w:rFonts w:hint="eastAsia"/>
          <w:color w:val="0F1111"/>
          <w:szCs w:val="21"/>
          <w:shd w:val="clear" w:color="auto" w:fill="FFFFFF"/>
        </w:rPr>
        <w:t>强烈</w:t>
      </w:r>
      <w:r>
        <w:rPr>
          <w:rFonts w:hint="eastAsia"/>
          <w:color w:val="0F1111"/>
          <w:szCs w:val="21"/>
          <w:shd w:val="clear" w:color="auto" w:fill="FFFFFF"/>
        </w:rPr>
        <w:t>的</w:t>
      </w:r>
      <w:r w:rsidRPr="005C5C39">
        <w:rPr>
          <w:rFonts w:hint="eastAsia"/>
          <w:color w:val="0F1111"/>
          <w:szCs w:val="21"/>
          <w:shd w:val="clear" w:color="auto" w:fill="FFFFFF"/>
        </w:rPr>
        <w:t>情感</w:t>
      </w:r>
      <w:r w:rsidR="004F73DF">
        <w:rPr>
          <w:rFonts w:hint="eastAsia"/>
          <w:color w:val="0F1111"/>
          <w:szCs w:val="21"/>
          <w:shd w:val="clear" w:color="auto" w:fill="FFFFFF"/>
        </w:rPr>
        <w:t>，他对人与自然</w:t>
      </w:r>
      <w:r w:rsidRPr="005C5C39">
        <w:rPr>
          <w:rFonts w:hint="eastAsia"/>
          <w:color w:val="0F1111"/>
          <w:szCs w:val="21"/>
          <w:shd w:val="clear" w:color="auto" w:fill="FFFFFF"/>
        </w:rPr>
        <w:t>互动的真情流露充满了生命力。比尔</w:t>
      </w:r>
      <w:r w:rsidR="004F73DF">
        <w:rPr>
          <w:rFonts w:hint="eastAsia"/>
          <w:color w:val="0F1111"/>
          <w:szCs w:val="21"/>
          <w:shd w:val="clear" w:color="auto" w:fill="FFFFFF"/>
        </w:rPr>
        <w:t>·</w:t>
      </w:r>
      <w:r w:rsidRPr="005C5C39">
        <w:rPr>
          <w:rFonts w:hint="eastAsia"/>
          <w:color w:val="0F1111"/>
          <w:szCs w:val="21"/>
          <w:shd w:val="clear" w:color="auto" w:fill="FFFFFF"/>
        </w:rPr>
        <w:t>布赖森</w:t>
      </w:r>
      <w:r w:rsidR="004F73DF">
        <w:rPr>
          <w:rFonts w:hint="eastAsia"/>
          <w:color w:val="0F1111"/>
          <w:szCs w:val="21"/>
          <w:shd w:val="clear" w:color="auto" w:fill="FFFFFF"/>
        </w:rPr>
        <w:t>（</w:t>
      </w:r>
      <w:r w:rsidR="004F73DF" w:rsidRPr="00982222">
        <w:rPr>
          <w:color w:val="0F1111"/>
          <w:szCs w:val="21"/>
          <w:shd w:val="clear" w:color="auto" w:fill="FFFFFF"/>
        </w:rPr>
        <w:t>Bill Bryson</w:t>
      </w:r>
      <w:r w:rsidR="004F73DF">
        <w:rPr>
          <w:rFonts w:hint="eastAsia"/>
          <w:color w:val="0F1111"/>
          <w:szCs w:val="21"/>
          <w:shd w:val="clear" w:color="auto" w:fill="FFFFFF"/>
        </w:rPr>
        <w:t>）</w:t>
      </w:r>
      <w:r w:rsidRPr="005C5C39">
        <w:rPr>
          <w:rFonts w:hint="eastAsia"/>
          <w:color w:val="0F1111"/>
          <w:szCs w:val="21"/>
          <w:shd w:val="clear" w:color="auto" w:fill="FFFFFF"/>
        </w:rPr>
        <w:t>的《林中漫步》</w:t>
      </w:r>
      <w:r w:rsidR="004F73DF">
        <w:rPr>
          <w:rFonts w:hint="eastAsia"/>
          <w:color w:val="0F1111"/>
          <w:szCs w:val="21"/>
          <w:shd w:val="clear" w:color="auto" w:fill="FFFFFF"/>
        </w:rPr>
        <w:t>（</w:t>
      </w:r>
      <w:r w:rsidR="004F73DF" w:rsidRPr="00982222">
        <w:rPr>
          <w:rStyle w:val="a-text-italic"/>
          <w:color w:val="0F1111"/>
          <w:szCs w:val="21"/>
          <w:shd w:val="clear" w:color="auto" w:fill="FFFFFF"/>
        </w:rPr>
        <w:t>A Walk in the Woods</w:t>
      </w:r>
      <w:r w:rsidR="004F73DF">
        <w:rPr>
          <w:rFonts w:hint="eastAsia"/>
          <w:color w:val="0F1111"/>
          <w:szCs w:val="21"/>
          <w:shd w:val="clear" w:color="auto" w:fill="FFFFFF"/>
        </w:rPr>
        <w:t>）</w:t>
      </w:r>
      <w:r w:rsidRPr="005C5C39">
        <w:rPr>
          <w:rFonts w:hint="eastAsia"/>
          <w:color w:val="0F1111"/>
          <w:szCs w:val="21"/>
          <w:shd w:val="clear" w:color="auto" w:fill="FFFFFF"/>
        </w:rPr>
        <w:t>的粉丝们会被深深吸引。</w:t>
      </w:r>
      <w:r w:rsidR="004F73DF">
        <w:rPr>
          <w:rFonts w:hint="eastAsia"/>
          <w:color w:val="0F1111"/>
          <w:szCs w:val="21"/>
          <w:shd w:val="clear" w:color="auto" w:fill="FFFFFF"/>
        </w:rPr>
        <w:t>”</w:t>
      </w:r>
    </w:p>
    <w:p w14:paraId="7EF41E06" w14:textId="121E0797" w:rsidR="00982222" w:rsidRDefault="004F73DF" w:rsidP="004F73DF">
      <w:pPr>
        <w:ind w:firstLineChars="1600" w:firstLine="3360"/>
        <w:jc w:val="left"/>
        <w:rPr>
          <w:rStyle w:val="a-text-bold"/>
          <w:color w:val="0F1111"/>
          <w:szCs w:val="21"/>
          <w:shd w:val="clear" w:color="auto" w:fill="FFFFFF"/>
        </w:rPr>
      </w:pPr>
      <w:r>
        <w:rPr>
          <w:color w:val="0F1111"/>
          <w:szCs w:val="21"/>
          <w:shd w:val="clear" w:color="auto" w:fill="FFFFFF"/>
        </w:rPr>
        <w:t>----</w:t>
      </w:r>
      <w:r w:rsidRPr="004F73DF">
        <w:rPr>
          <w:rFonts w:hint="eastAsia"/>
          <w:color w:val="0F1111"/>
          <w:szCs w:val="21"/>
          <w:shd w:val="clear" w:color="auto" w:fill="FFFFFF"/>
        </w:rPr>
        <w:t>《出版者周刊》（</w:t>
      </w:r>
      <w:r w:rsidRPr="004F73DF">
        <w:rPr>
          <w:rFonts w:hint="eastAsia"/>
          <w:i/>
          <w:iCs/>
          <w:color w:val="0F1111"/>
          <w:szCs w:val="21"/>
          <w:shd w:val="clear" w:color="auto" w:fill="FFFFFF"/>
        </w:rPr>
        <w:t>Publishers Weekly</w:t>
      </w:r>
      <w:r w:rsidRPr="004F73DF">
        <w:rPr>
          <w:rFonts w:hint="eastAsia"/>
          <w:color w:val="0F1111"/>
          <w:szCs w:val="21"/>
          <w:shd w:val="clear" w:color="auto" w:fill="FFFFFF"/>
        </w:rPr>
        <w:t>）</w:t>
      </w:r>
      <w:r>
        <w:rPr>
          <w:rFonts w:hint="eastAsia"/>
          <w:color w:val="0F1111"/>
          <w:szCs w:val="21"/>
          <w:shd w:val="clear" w:color="auto" w:fill="FFFFFF"/>
        </w:rPr>
        <w:t>（星级评论）</w:t>
      </w:r>
      <w:r w:rsidR="00982222" w:rsidRPr="00982222">
        <w:rPr>
          <w:color w:val="0F1111"/>
          <w:szCs w:val="21"/>
          <w:shd w:val="clear" w:color="auto" w:fill="FFFFFF"/>
        </w:rPr>
        <w:br/>
      </w:r>
    </w:p>
    <w:p w14:paraId="272715E8" w14:textId="74FDA97F" w:rsidR="004F73DF" w:rsidRDefault="004F73DF" w:rsidP="004F73DF">
      <w:pPr>
        <w:ind w:firstLine="420"/>
        <w:jc w:val="left"/>
        <w:rPr>
          <w:rStyle w:val="a-text-bold"/>
          <w:color w:val="0F1111"/>
          <w:szCs w:val="21"/>
          <w:shd w:val="clear" w:color="auto" w:fill="FFFFFF"/>
        </w:rPr>
      </w:pPr>
      <w:r>
        <w:rPr>
          <w:rStyle w:val="a-text-bold"/>
          <w:rFonts w:hint="eastAsia"/>
          <w:color w:val="0F1111"/>
          <w:szCs w:val="21"/>
          <w:shd w:val="clear" w:color="auto" w:fill="FFFFFF"/>
        </w:rPr>
        <w:t>“</w:t>
      </w:r>
      <w:r w:rsidRPr="004F73DF">
        <w:rPr>
          <w:rStyle w:val="a-text-bold"/>
          <w:rFonts w:hint="eastAsia"/>
          <w:color w:val="0F1111"/>
          <w:szCs w:val="21"/>
          <w:shd w:val="clear" w:color="auto" w:fill="FFFFFF"/>
        </w:rPr>
        <w:t>这是一次丰富多彩的</w:t>
      </w:r>
      <w:r>
        <w:rPr>
          <w:rStyle w:val="a-text-bold"/>
          <w:rFonts w:hint="eastAsia"/>
          <w:color w:val="0F1111"/>
          <w:szCs w:val="21"/>
          <w:shd w:val="clear" w:color="auto" w:fill="FFFFFF"/>
        </w:rPr>
        <w:t>旅程，本书带领读者进入美妙绝伦的土地……</w:t>
      </w:r>
      <w:r w:rsidRPr="004F73DF">
        <w:rPr>
          <w:rStyle w:val="a-text-bold"/>
          <w:rFonts w:hint="eastAsia"/>
          <w:color w:val="0F1111"/>
          <w:szCs w:val="21"/>
          <w:shd w:val="clear" w:color="auto" w:fill="FFFFFF"/>
        </w:rPr>
        <w:t>罗宾</w:t>
      </w:r>
      <w:r>
        <w:rPr>
          <w:rStyle w:val="a-text-bold"/>
          <w:rFonts w:hint="eastAsia"/>
          <w:color w:val="0F1111"/>
          <w:szCs w:val="21"/>
          <w:shd w:val="clear" w:color="auto" w:fill="FFFFFF"/>
        </w:rPr>
        <w:t>森</w:t>
      </w:r>
      <w:r w:rsidRPr="004F73DF">
        <w:rPr>
          <w:rStyle w:val="a-text-bold"/>
          <w:rFonts w:hint="eastAsia"/>
          <w:color w:val="0F1111"/>
          <w:szCs w:val="21"/>
          <w:shd w:val="clear" w:color="auto" w:fill="FFFFFF"/>
        </w:rPr>
        <w:t>对山脉的壮丽表</w:t>
      </w:r>
      <w:r>
        <w:rPr>
          <w:rStyle w:val="a-text-bold"/>
          <w:rFonts w:hint="eastAsia"/>
          <w:color w:val="0F1111"/>
          <w:szCs w:val="21"/>
          <w:shd w:val="clear" w:color="auto" w:fill="FFFFFF"/>
        </w:rPr>
        <w:t>达了</w:t>
      </w:r>
      <w:r w:rsidRPr="004F73DF">
        <w:rPr>
          <w:rStyle w:val="a-text-bold"/>
          <w:rFonts w:hint="eastAsia"/>
          <w:color w:val="0F1111"/>
          <w:szCs w:val="21"/>
          <w:shd w:val="clear" w:color="auto" w:fill="FFFFFF"/>
        </w:rPr>
        <w:t>敬意。</w:t>
      </w:r>
      <w:r>
        <w:rPr>
          <w:rStyle w:val="a-text-bold"/>
          <w:rFonts w:hint="eastAsia"/>
          <w:color w:val="0F1111"/>
          <w:szCs w:val="21"/>
          <w:shd w:val="clear" w:color="auto" w:fill="FFFFFF"/>
        </w:rPr>
        <w:t>”</w:t>
      </w:r>
    </w:p>
    <w:p w14:paraId="08F9DF71" w14:textId="01AAD79B" w:rsidR="004F73DF" w:rsidRPr="004A56FC" w:rsidRDefault="004F73DF" w:rsidP="004F73DF">
      <w:pPr>
        <w:ind w:firstLineChars="2300" w:firstLine="4830"/>
        <w:jc w:val="left"/>
        <w:rPr>
          <w:i/>
          <w:color w:val="0F1111"/>
          <w:szCs w:val="21"/>
          <w:shd w:val="clear" w:color="auto" w:fill="FFFFFF"/>
        </w:rPr>
      </w:pPr>
      <w:r>
        <w:rPr>
          <w:rStyle w:val="a-text-bold"/>
          <w:rFonts w:hint="eastAsia"/>
          <w:color w:val="0F1111"/>
          <w:szCs w:val="21"/>
          <w:shd w:val="clear" w:color="auto" w:fill="FFFFFF"/>
        </w:rPr>
        <w:t>-</w:t>
      </w:r>
      <w:r>
        <w:rPr>
          <w:rStyle w:val="a-text-bold"/>
          <w:color w:val="0F1111"/>
          <w:szCs w:val="21"/>
          <w:shd w:val="clear" w:color="auto" w:fill="FFFFFF"/>
        </w:rPr>
        <w:t>---</w:t>
      </w:r>
      <w:r w:rsidRPr="004F73DF">
        <w:rPr>
          <w:rStyle w:val="a-text-bold"/>
          <w:rFonts w:hint="eastAsia"/>
          <w:color w:val="0F1111"/>
          <w:szCs w:val="21"/>
          <w:shd w:val="clear" w:color="auto" w:fill="FFFFFF"/>
        </w:rPr>
        <w:t>《科克斯书评》（</w:t>
      </w:r>
      <w:proofErr w:type="spellStart"/>
      <w:r w:rsidRPr="004F73DF">
        <w:rPr>
          <w:rStyle w:val="a-text-bold"/>
          <w:rFonts w:hint="eastAsia"/>
          <w:i/>
          <w:iCs/>
          <w:color w:val="0F1111"/>
          <w:szCs w:val="21"/>
          <w:shd w:val="clear" w:color="auto" w:fill="FFFFFF"/>
        </w:rPr>
        <w:t>Kirkus</w:t>
      </w:r>
      <w:proofErr w:type="spellEnd"/>
      <w:r w:rsidRPr="004F73DF">
        <w:rPr>
          <w:rStyle w:val="a-text-bold"/>
          <w:rFonts w:hint="eastAsia"/>
          <w:i/>
          <w:iCs/>
          <w:color w:val="0F1111"/>
          <w:szCs w:val="21"/>
          <w:shd w:val="clear" w:color="auto" w:fill="FFFFFF"/>
        </w:rPr>
        <w:t xml:space="preserve"> Reviews</w:t>
      </w:r>
      <w:r w:rsidRPr="004F73DF">
        <w:rPr>
          <w:rStyle w:val="a-text-bold"/>
          <w:rFonts w:hint="eastAsia"/>
          <w:color w:val="0F1111"/>
          <w:szCs w:val="21"/>
          <w:shd w:val="clear" w:color="auto" w:fill="FFFFFF"/>
        </w:rPr>
        <w:t>）</w:t>
      </w:r>
    </w:p>
    <w:p w14:paraId="7630D67F" w14:textId="77777777" w:rsidR="00982222" w:rsidRDefault="00982222" w:rsidP="00BF69D5">
      <w:pPr>
        <w:rPr>
          <w:b/>
          <w:bCs/>
          <w:szCs w:val="21"/>
        </w:rPr>
      </w:pPr>
    </w:p>
    <w:p w14:paraId="4AA1ABF7" w14:textId="77777777" w:rsidR="007E61A6" w:rsidRDefault="007E61A6" w:rsidP="00BF69D5">
      <w:pPr>
        <w:rPr>
          <w:b/>
          <w:bCs/>
          <w:szCs w:val="21"/>
        </w:rPr>
      </w:pPr>
    </w:p>
    <w:p w14:paraId="374EF6E0" w14:textId="77777777" w:rsidR="007E61A6" w:rsidRDefault="007E61A6" w:rsidP="007E61A6">
      <w:pPr>
        <w:snapToGrid w:val="0"/>
        <w:jc w:val="left"/>
        <w:rPr>
          <w:b/>
          <w:bCs/>
          <w:color w:val="000000"/>
          <w:szCs w:val="21"/>
        </w:rPr>
      </w:pPr>
    </w:p>
    <w:p w14:paraId="6B61C88A" w14:textId="77777777" w:rsidR="007E61A6" w:rsidRDefault="007E61A6" w:rsidP="007E61A6">
      <w:pPr>
        <w:snapToGrid w:val="0"/>
        <w:jc w:val="lef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作者介绍：</w:t>
      </w:r>
    </w:p>
    <w:p w14:paraId="215735D2" w14:textId="77777777" w:rsidR="007E61A6" w:rsidRDefault="007E61A6" w:rsidP="007E61A6">
      <w:pPr>
        <w:snapToGrid w:val="0"/>
        <w:ind w:firstLineChars="200" w:firstLine="422"/>
        <w:jc w:val="left"/>
        <w:rPr>
          <w:b/>
          <w:bCs/>
          <w:color w:val="FF0000"/>
          <w:szCs w:val="21"/>
        </w:rPr>
      </w:pPr>
    </w:p>
    <w:p w14:paraId="29B86B1E" w14:textId="77777777" w:rsidR="007E61A6" w:rsidRDefault="007E61A6" w:rsidP="007E61A6">
      <w:pPr>
        <w:snapToGrid w:val="0"/>
        <w:ind w:firstLineChars="200" w:firstLine="420"/>
        <w:jc w:val="left"/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C632972" wp14:editId="5339B695">
            <wp:simplePos x="0" y="0"/>
            <wp:positionH relativeFrom="column">
              <wp:posOffset>-3810</wp:posOffset>
            </wp:positionH>
            <wp:positionV relativeFrom="paragraph">
              <wp:posOffset>13335</wp:posOffset>
            </wp:positionV>
            <wp:extent cx="1431925" cy="2028825"/>
            <wp:effectExtent l="0" t="0" r="0" b="9525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19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美国科幻小说大家金</w:t>
      </w:r>
      <w:r>
        <w:rPr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斯坦利</w:t>
      </w:r>
      <w:r>
        <w:rPr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罗宾森（</w:t>
      </w:r>
      <w:r>
        <w:rPr>
          <w:b/>
          <w:bCs/>
          <w:color w:val="000000"/>
          <w:szCs w:val="21"/>
        </w:rPr>
        <w:t xml:space="preserve">Kim Stanley </w:t>
      </w:r>
      <w:r>
        <w:rPr>
          <w:b/>
          <w:szCs w:val="21"/>
        </w:rPr>
        <w:t>Robinson</w:t>
      </w:r>
      <w:r>
        <w:rPr>
          <w:b/>
          <w:bCs/>
          <w:color w:val="000000"/>
          <w:szCs w:val="21"/>
        </w:rPr>
        <w:t>）</w:t>
      </w:r>
      <w:r>
        <w:rPr>
          <w:rFonts w:hint="eastAsia"/>
          <w:b/>
          <w:bCs/>
          <w:color w:val="000000"/>
          <w:szCs w:val="21"/>
        </w:rPr>
        <w:t>的力作</w:t>
      </w:r>
      <w:r>
        <w:rPr>
          <w:b/>
          <w:bCs/>
          <w:color w:val="000000"/>
          <w:szCs w:val="21"/>
        </w:rPr>
        <w:t>，</w:t>
      </w:r>
      <w:r>
        <w:rPr>
          <w:rFonts w:hint="eastAsia"/>
          <w:b/>
          <w:bCs/>
          <w:color w:val="000000"/>
          <w:szCs w:val="21"/>
        </w:rPr>
        <w:t>他是</w:t>
      </w:r>
      <w:r>
        <w:rPr>
          <w:b/>
          <w:bCs/>
          <w:color w:val="000000"/>
          <w:szCs w:val="21"/>
        </w:rPr>
        <w:t>拥有哲学博士头衔的</w:t>
      </w:r>
      <w:r>
        <w:rPr>
          <w:b/>
          <w:bCs/>
          <w:color w:val="000000"/>
          <w:szCs w:val="21"/>
        </w:rPr>
        <w:t>“</w:t>
      </w:r>
      <w:r>
        <w:rPr>
          <w:b/>
          <w:bCs/>
          <w:color w:val="000000"/>
          <w:szCs w:val="21"/>
        </w:rPr>
        <w:t>火星三部曲</w:t>
      </w:r>
      <w:r>
        <w:rPr>
          <w:b/>
          <w:bCs/>
          <w:color w:val="000000"/>
          <w:szCs w:val="21"/>
        </w:rPr>
        <w:t>”</w:t>
      </w:r>
      <w:r>
        <w:rPr>
          <w:b/>
          <w:bCs/>
          <w:color w:val="000000"/>
          <w:szCs w:val="21"/>
        </w:rPr>
        <w:t>的缔造者</w:t>
      </w:r>
      <w:r>
        <w:rPr>
          <w:rFonts w:hint="eastAsia"/>
          <w:b/>
          <w:bCs/>
          <w:color w:val="000000"/>
          <w:szCs w:val="21"/>
        </w:rPr>
        <w:t>，</w:t>
      </w:r>
      <w:r>
        <w:rPr>
          <w:b/>
          <w:bCs/>
          <w:color w:val="000000"/>
          <w:szCs w:val="21"/>
        </w:rPr>
        <w:t>两届雨果奖、一届星云奖、世界</w:t>
      </w:r>
      <w:proofErr w:type="gramStart"/>
      <w:r>
        <w:rPr>
          <w:b/>
          <w:bCs/>
          <w:color w:val="000000"/>
          <w:szCs w:val="21"/>
        </w:rPr>
        <w:t>奇幻奖</w:t>
      </w:r>
      <w:proofErr w:type="gramEnd"/>
      <w:r>
        <w:rPr>
          <w:b/>
          <w:bCs/>
          <w:color w:val="000000"/>
          <w:szCs w:val="21"/>
        </w:rPr>
        <w:t>和约翰</w:t>
      </w:r>
      <w:r>
        <w:rPr>
          <w:rFonts w:hint="eastAsia"/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坎贝尔奖</w:t>
      </w:r>
      <w:r>
        <w:rPr>
          <w:rFonts w:hint="eastAsia"/>
          <w:b/>
          <w:bCs/>
          <w:color w:val="000000"/>
          <w:szCs w:val="21"/>
        </w:rPr>
        <w:t>得主</w:t>
      </w:r>
      <w:r>
        <w:rPr>
          <w:b/>
          <w:bCs/>
          <w:color w:val="000000"/>
          <w:szCs w:val="21"/>
        </w:rPr>
        <w:t>，六次摘得</w:t>
      </w:r>
      <w:r>
        <w:rPr>
          <w:rFonts w:hint="eastAsia"/>
          <w:b/>
          <w:bCs/>
          <w:color w:val="000000"/>
          <w:szCs w:val="21"/>
        </w:rPr>
        <w:t>“</w:t>
      </w:r>
      <w:r>
        <w:rPr>
          <w:b/>
          <w:bCs/>
          <w:color w:val="000000"/>
          <w:szCs w:val="21"/>
        </w:rPr>
        <w:t>轨迹奖</w:t>
      </w:r>
      <w:r>
        <w:rPr>
          <w:rFonts w:hint="eastAsia"/>
          <w:b/>
          <w:bCs/>
          <w:color w:val="000000"/>
          <w:szCs w:val="21"/>
        </w:rPr>
        <w:t>”。</w:t>
      </w:r>
    </w:p>
    <w:p w14:paraId="22F22FB9" w14:textId="77777777" w:rsidR="007E61A6" w:rsidRDefault="007E61A6" w:rsidP="007E61A6">
      <w:pPr>
        <w:rPr>
          <w:b/>
          <w:bCs/>
          <w:color w:val="000000"/>
        </w:rPr>
      </w:pPr>
    </w:p>
    <w:p w14:paraId="401D8D2C" w14:textId="77777777" w:rsidR="007E61A6" w:rsidRDefault="007E61A6" w:rsidP="007E61A6">
      <w:pPr>
        <w:ind w:firstLineChars="150" w:firstLine="316"/>
        <w:rPr>
          <w:bCs/>
          <w:szCs w:val="21"/>
        </w:rPr>
      </w:pPr>
      <w:r>
        <w:rPr>
          <w:b/>
          <w:bCs/>
          <w:color w:val="000000"/>
          <w:szCs w:val="21"/>
        </w:rPr>
        <w:t>金</w:t>
      </w:r>
      <w:r>
        <w:rPr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斯坦利</w:t>
      </w:r>
      <w:r>
        <w:rPr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罗宾森</w:t>
      </w:r>
      <w:r>
        <w:rPr>
          <w:rFonts w:hint="eastAsia"/>
          <w:b/>
          <w:szCs w:val="21"/>
        </w:rPr>
        <w:t>（</w:t>
      </w:r>
      <w:r>
        <w:rPr>
          <w:b/>
          <w:szCs w:val="21"/>
        </w:rPr>
        <w:t>Kim Stanley Robinson</w:t>
      </w:r>
      <w:r>
        <w:rPr>
          <w:rFonts w:hint="eastAsia"/>
          <w:b/>
          <w:szCs w:val="21"/>
        </w:rPr>
        <w:t>）</w:t>
      </w:r>
      <w:r>
        <w:rPr>
          <w:rFonts w:hint="eastAsia"/>
          <w:bCs/>
          <w:szCs w:val="21"/>
        </w:rPr>
        <w:t>生于</w:t>
      </w:r>
      <w:r>
        <w:rPr>
          <w:rFonts w:hint="eastAsia"/>
          <w:bCs/>
          <w:szCs w:val="21"/>
        </w:rPr>
        <w:t>1952</w:t>
      </w:r>
      <w:r>
        <w:rPr>
          <w:rFonts w:hint="eastAsia"/>
          <w:bCs/>
          <w:szCs w:val="21"/>
        </w:rPr>
        <w:t>年。罗宾逊的作品已经荣获二十九次各种提名，并赢得十一项科幻文学大奖。他最负盛名的作品是火星系列，其中《红火星》获</w:t>
      </w:r>
      <w:r>
        <w:rPr>
          <w:rFonts w:hint="eastAsia"/>
          <w:bCs/>
          <w:szCs w:val="21"/>
        </w:rPr>
        <w:t>1993</w:t>
      </w:r>
      <w:r>
        <w:rPr>
          <w:rFonts w:hint="eastAsia"/>
          <w:bCs/>
          <w:szCs w:val="21"/>
        </w:rPr>
        <w:t>年</w:t>
      </w:r>
      <w:proofErr w:type="gramStart"/>
      <w:r>
        <w:rPr>
          <w:rFonts w:hint="eastAsia"/>
          <w:bCs/>
          <w:szCs w:val="21"/>
        </w:rPr>
        <w:t>星云奖</w:t>
      </w:r>
      <w:proofErr w:type="gramEnd"/>
      <w:r>
        <w:rPr>
          <w:rFonts w:hint="eastAsia"/>
          <w:bCs/>
          <w:szCs w:val="21"/>
        </w:rPr>
        <w:t>年度最佳长篇小说奖，《绿火星》和《蓝火星》分获</w:t>
      </w:r>
      <w:r>
        <w:rPr>
          <w:rFonts w:hint="eastAsia"/>
          <w:bCs/>
          <w:szCs w:val="21"/>
        </w:rPr>
        <w:t>1994</w:t>
      </w:r>
      <w:r>
        <w:rPr>
          <w:rFonts w:hint="eastAsia"/>
          <w:bCs/>
          <w:szCs w:val="21"/>
        </w:rPr>
        <w:t>年和</w:t>
      </w:r>
      <w:r>
        <w:rPr>
          <w:rFonts w:hint="eastAsia"/>
          <w:bCs/>
          <w:szCs w:val="21"/>
        </w:rPr>
        <w:t>1997</w:t>
      </w:r>
      <w:r>
        <w:rPr>
          <w:rFonts w:hint="eastAsia"/>
          <w:bCs/>
          <w:szCs w:val="21"/>
        </w:rPr>
        <w:t>年雨果奖年度最佳长篇小说奖。</w:t>
      </w:r>
      <w:r>
        <w:rPr>
          <w:rStyle w:val="a7"/>
          <w:rFonts w:hint="eastAsia"/>
          <w:b w:val="0"/>
          <w:szCs w:val="21"/>
        </w:rPr>
        <w:t>《米与盐的年代》</w:t>
      </w:r>
      <w:r>
        <w:rPr>
          <w:rFonts w:hint="eastAsia"/>
          <w:bCs/>
          <w:szCs w:val="21"/>
        </w:rPr>
        <w:t>（</w:t>
      </w:r>
      <w:r>
        <w:rPr>
          <w:rStyle w:val="a8"/>
          <w:rFonts w:hint="eastAsia"/>
          <w:bCs/>
          <w:szCs w:val="21"/>
        </w:rPr>
        <w:t>The Years of Rice and Salt</w:t>
      </w:r>
      <w:r>
        <w:rPr>
          <w:rFonts w:hint="eastAsia"/>
          <w:bCs/>
          <w:szCs w:val="21"/>
        </w:rPr>
        <w:t>）获得</w:t>
      </w:r>
      <w:r>
        <w:rPr>
          <w:rFonts w:hint="eastAsia"/>
          <w:bCs/>
          <w:szCs w:val="21"/>
        </w:rPr>
        <w:t>2003</w:t>
      </w:r>
      <w:r>
        <w:rPr>
          <w:rFonts w:hint="eastAsia"/>
          <w:bCs/>
          <w:szCs w:val="21"/>
        </w:rPr>
        <w:t>年</w:t>
      </w:r>
      <w:proofErr w:type="gramStart"/>
      <w:r>
        <w:rPr>
          <w:rFonts w:hint="eastAsia"/>
          <w:bCs/>
          <w:szCs w:val="21"/>
        </w:rPr>
        <w:t>轨迹奖</w:t>
      </w:r>
      <w:proofErr w:type="gramEnd"/>
      <w:r>
        <w:rPr>
          <w:rFonts w:hint="eastAsia"/>
          <w:bCs/>
          <w:szCs w:val="21"/>
        </w:rPr>
        <w:t>最佳科幻长篇和雨果奖。</w:t>
      </w:r>
    </w:p>
    <w:p w14:paraId="48BD96F8" w14:textId="77777777" w:rsidR="007E61A6" w:rsidRDefault="007E61A6" w:rsidP="007E61A6">
      <w:pPr>
        <w:ind w:firstLineChars="150" w:firstLine="315"/>
        <w:rPr>
          <w:bCs/>
          <w:szCs w:val="21"/>
        </w:rPr>
      </w:pPr>
    </w:p>
    <w:p w14:paraId="2C557499" w14:textId="77777777" w:rsidR="007E61A6" w:rsidRDefault="007E61A6" w:rsidP="007E61A6">
      <w:pPr>
        <w:ind w:firstLineChars="150" w:firstLine="315"/>
        <w:rPr>
          <w:bCs/>
          <w:szCs w:val="21"/>
        </w:rPr>
      </w:pPr>
      <w:r>
        <w:rPr>
          <w:rFonts w:hint="eastAsia"/>
          <w:bCs/>
          <w:szCs w:val="21"/>
        </w:rPr>
        <w:t>2009</w:t>
      </w:r>
      <w:r>
        <w:rPr>
          <w:rFonts w:hint="eastAsia"/>
          <w:bCs/>
          <w:szCs w:val="21"/>
        </w:rPr>
        <w:t>年，罗宾森在“克</w:t>
      </w:r>
      <w:proofErr w:type="gramStart"/>
      <w:r>
        <w:rPr>
          <w:rFonts w:hint="eastAsia"/>
          <w:bCs/>
          <w:szCs w:val="21"/>
        </w:rPr>
        <w:t>莱</w:t>
      </w:r>
      <w:proofErr w:type="gramEnd"/>
      <w:r>
        <w:rPr>
          <w:rFonts w:hint="eastAsia"/>
          <w:bCs/>
          <w:szCs w:val="21"/>
        </w:rPr>
        <w:t>恩科幻及奇幻作家工作坊”（</w:t>
      </w:r>
      <w:r>
        <w:rPr>
          <w:rFonts w:hint="eastAsia"/>
          <w:bCs/>
          <w:szCs w:val="21"/>
        </w:rPr>
        <w:t>Clarion Science Fiction and Fantasy Writer's Workshop</w:t>
      </w:r>
      <w:r>
        <w:rPr>
          <w:rFonts w:hint="eastAsia"/>
          <w:bCs/>
          <w:szCs w:val="21"/>
        </w:rPr>
        <w:t>）出任讲师；</w:t>
      </w:r>
      <w:r>
        <w:rPr>
          <w:rFonts w:hint="eastAsia"/>
          <w:bCs/>
          <w:szCs w:val="21"/>
        </w:rPr>
        <w:t>2010</w:t>
      </w:r>
      <w:r>
        <w:rPr>
          <w:rFonts w:hint="eastAsia"/>
          <w:bCs/>
          <w:szCs w:val="21"/>
        </w:rPr>
        <w:t>年以嘉宾身份出席了于墨尔本举行的第六十八届世界科幻大会。</w:t>
      </w:r>
    </w:p>
    <w:p w14:paraId="6566D684" w14:textId="1A5B33C5" w:rsidR="007E61A6" w:rsidRDefault="007E61A6" w:rsidP="007E61A6">
      <w:pPr>
        <w:jc w:val="left"/>
        <w:rPr>
          <w:bCs/>
          <w:szCs w:val="21"/>
        </w:rPr>
      </w:pPr>
    </w:p>
    <w:p w14:paraId="675672AB" w14:textId="75E14BFC" w:rsidR="00EF4A25" w:rsidRPr="00EF4A25" w:rsidRDefault="00EF4A25" w:rsidP="00EF4A25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 xml:space="preserve">   </w:t>
      </w:r>
      <w:r w:rsidRPr="00EF4A25">
        <w:rPr>
          <w:rFonts w:hint="eastAsia"/>
          <w:bCs/>
          <w:szCs w:val="21"/>
        </w:rPr>
        <w:t>金·斯坦利·罗宾森（</w:t>
      </w:r>
      <w:r w:rsidRPr="00EF4A25">
        <w:rPr>
          <w:rFonts w:hint="eastAsia"/>
          <w:bCs/>
          <w:szCs w:val="21"/>
        </w:rPr>
        <w:t>Kim Stanley Robinson</w:t>
      </w:r>
      <w:r w:rsidRPr="00EF4A25">
        <w:rPr>
          <w:rFonts w:hint="eastAsia"/>
          <w:bCs/>
          <w:szCs w:val="21"/>
        </w:rPr>
        <w:t>）是《纽约时报》的畅销</w:t>
      </w:r>
      <w:r w:rsidR="007D7E44">
        <w:rPr>
          <w:rFonts w:hint="eastAsia"/>
          <w:bCs/>
          <w:szCs w:val="21"/>
        </w:rPr>
        <w:t>作家</w:t>
      </w:r>
      <w:r w:rsidRPr="00EF4A25">
        <w:rPr>
          <w:rFonts w:hint="eastAsia"/>
          <w:bCs/>
          <w:szCs w:val="21"/>
        </w:rPr>
        <w:t>，</w:t>
      </w:r>
      <w:r w:rsidR="007D7E44">
        <w:rPr>
          <w:rFonts w:hint="eastAsia"/>
          <w:bCs/>
          <w:szCs w:val="21"/>
        </w:rPr>
        <w:t>曾获</w:t>
      </w:r>
      <w:r w:rsidRPr="00EF4A25">
        <w:rPr>
          <w:rFonts w:hint="eastAsia"/>
          <w:bCs/>
          <w:szCs w:val="21"/>
        </w:rPr>
        <w:t>雨果奖、</w:t>
      </w:r>
      <w:proofErr w:type="gramStart"/>
      <w:r w:rsidRPr="00EF4A25">
        <w:rPr>
          <w:rFonts w:hint="eastAsia"/>
          <w:bCs/>
          <w:szCs w:val="21"/>
        </w:rPr>
        <w:t>星云奖</w:t>
      </w:r>
      <w:proofErr w:type="gramEnd"/>
      <w:r w:rsidRPr="00EF4A25">
        <w:rPr>
          <w:rFonts w:hint="eastAsia"/>
          <w:bCs/>
          <w:szCs w:val="21"/>
        </w:rPr>
        <w:t>和</w:t>
      </w:r>
      <w:r w:rsidR="007D7E44">
        <w:rPr>
          <w:rFonts w:hint="eastAsia"/>
          <w:bCs/>
          <w:szCs w:val="21"/>
        </w:rPr>
        <w:t>轨迹</w:t>
      </w:r>
      <w:r w:rsidRPr="00EF4A25">
        <w:rPr>
          <w:rFonts w:hint="eastAsia"/>
          <w:bCs/>
          <w:szCs w:val="21"/>
        </w:rPr>
        <w:t>奖。他</w:t>
      </w:r>
      <w:r w:rsidR="007D7E44">
        <w:rPr>
          <w:rFonts w:hint="eastAsia"/>
          <w:bCs/>
          <w:szCs w:val="21"/>
        </w:rPr>
        <w:t>写就了</w:t>
      </w:r>
      <w:r w:rsidRPr="00EF4A25">
        <w:rPr>
          <w:rFonts w:hint="eastAsia"/>
          <w:bCs/>
          <w:szCs w:val="21"/>
        </w:rPr>
        <w:t>二十多本书，包括畅销的</w:t>
      </w:r>
      <w:r w:rsidR="007D7E44">
        <w:rPr>
          <w:rFonts w:hint="eastAsia"/>
          <w:bCs/>
          <w:szCs w:val="21"/>
        </w:rPr>
        <w:t>《</w:t>
      </w:r>
      <w:r w:rsidRPr="00EF4A25">
        <w:rPr>
          <w:rFonts w:hint="eastAsia"/>
          <w:bCs/>
          <w:szCs w:val="21"/>
        </w:rPr>
        <w:t>火星</w:t>
      </w:r>
      <w:r w:rsidR="007D7E44">
        <w:rPr>
          <w:rFonts w:hint="eastAsia"/>
          <w:bCs/>
          <w:szCs w:val="21"/>
        </w:rPr>
        <w:t>》</w:t>
      </w:r>
      <w:r w:rsidRPr="00EF4A25">
        <w:rPr>
          <w:rFonts w:hint="eastAsia"/>
          <w:bCs/>
          <w:szCs w:val="21"/>
        </w:rPr>
        <w:t>三部曲</w:t>
      </w:r>
      <w:r w:rsidR="007D7E44">
        <w:rPr>
          <w:rFonts w:hint="eastAsia"/>
          <w:bCs/>
          <w:szCs w:val="21"/>
        </w:rPr>
        <w:t>（</w:t>
      </w:r>
      <w:r w:rsidR="007D7E44" w:rsidRPr="006415C8">
        <w:rPr>
          <w:i/>
          <w:color w:val="0F1111"/>
          <w:szCs w:val="21"/>
          <w:shd w:val="clear" w:color="auto" w:fill="FFFFFF"/>
        </w:rPr>
        <w:t>Mars trilogy</w:t>
      </w:r>
      <w:r w:rsidR="007D7E44">
        <w:rPr>
          <w:rFonts w:hint="eastAsia"/>
          <w:bCs/>
          <w:szCs w:val="21"/>
        </w:rPr>
        <w:t>）</w:t>
      </w:r>
      <w:r w:rsidRPr="00EF4A25">
        <w:rPr>
          <w:rFonts w:hint="eastAsia"/>
          <w:bCs/>
          <w:szCs w:val="21"/>
        </w:rPr>
        <w:t>和广受好评的《</w:t>
      </w:r>
      <w:r w:rsidRPr="00EF4A25">
        <w:rPr>
          <w:rFonts w:hint="eastAsia"/>
          <w:bCs/>
          <w:szCs w:val="21"/>
        </w:rPr>
        <w:t>2312</w:t>
      </w:r>
      <w:r w:rsidRPr="00EF4A25">
        <w:rPr>
          <w:rFonts w:hint="eastAsia"/>
          <w:bCs/>
          <w:szCs w:val="21"/>
        </w:rPr>
        <w:t>》、</w:t>
      </w:r>
      <w:r w:rsidR="007D7E44" w:rsidRPr="007D7E44">
        <w:rPr>
          <w:rFonts w:hint="eastAsia"/>
          <w:bCs/>
          <w:szCs w:val="21"/>
        </w:rPr>
        <w:t>《通灵师》</w:t>
      </w:r>
      <w:r w:rsidR="007D7E44">
        <w:rPr>
          <w:rFonts w:hint="eastAsia"/>
          <w:bCs/>
          <w:szCs w:val="21"/>
        </w:rPr>
        <w:t>（</w:t>
      </w:r>
      <w:r w:rsidR="007D7E44" w:rsidRPr="006415C8">
        <w:rPr>
          <w:rStyle w:val="a-text-italic"/>
          <w:i/>
          <w:color w:val="0F1111"/>
          <w:szCs w:val="21"/>
          <w:shd w:val="clear" w:color="auto" w:fill="FFFFFF"/>
        </w:rPr>
        <w:t>Shaman</w:t>
      </w:r>
      <w:r w:rsidR="007D7E44">
        <w:rPr>
          <w:rFonts w:hint="eastAsia"/>
          <w:bCs/>
          <w:szCs w:val="21"/>
        </w:rPr>
        <w:t>）</w:t>
      </w:r>
      <w:r w:rsidRPr="00EF4A25">
        <w:rPr>
          <w:rFonts w:hint="eastAsia"/>
          <w:bCs/>
          <w:szCs w:val="21"/>
        </w:rPr>
        <w:t>、《纽约</w:t>
      </w:r>
      <w:r w:rsidRPr="00EF4A25">
        <w:rPr>
          <w:rFonts w:hint="eastAsia"/>
          <w:bCs/>
          <w:szCs w:val="21"/>
        </w:rPr>
        <w:t>2140</w:t>
      </w:r>
      <w:r w:rsidRPr="00EF4A25">
        <w:rPr>
          <w:rFonts w:hint="eastAsia"/>
          <w:bCs/>
          <w:szCs w:val="21"/>
        </w:rPr>
        <w:t>》</w:t>
      </w:r>
      <w:r w:rsidR="007D7E44">
        <w:rPr>
          <w:rFonts w:hint="eastAsia"/>
          <w:bCs/>
          <w:szCs w:val="21"/>
        </w:rPr>
        <w:t>（</w:t>
      </w:r>
      <w:r w:rsidR="007D7E44" w:rsidRPr="006415C8">
        <w:rPr>
          <w:rStyle w:val="a-text-italic"/>
          <w:i/>
          <w:color w:val="0F1111"/>
          <w:szCs w:val="21"/>
          <w:shd w:val="clear" w:color="auto" w:fill="FFFFFF"/>
        </w:rPr>
        <w:t>New York 2140</w:t>
      </w:r>
      <w:r w:rsidR="007D7E44">
        <w:rPr>
          <w:rFonts w:hint="eastAsia"/>
          <w:bCs/>
          <w:szCs w:val="21"/>
        </w:rPr>
        <w:t>）</w:t>
      </w:r>
      <w:r w:rsidRPr="00EF4A25">
        <w:rPr>
          <w:rFonts w:hint="eastAsia"/>
          <w:bCs/>
          <w:szCs w:val="21"/>
        </w:rPr>
        <w:t>和《未来部</w:t>
      </w:r>
      <w:r w:rsidR="007D7E44">
        <w:rPr>
          <w:rFonts w:hint="eastAsia"/>
          <w:bCs/>
          <w:szCs w:val="21"/>
        </w:rPr>
        <w:t>门</w:t>
      </w:r>
      <w:r w:rsidRPr="00EF4A25">
        <w:rPr>
          <w:rFonts w:hint="eastAsia"/>
          <w:bCs/>
          <w:szCs w:val="21"/>
        </w:rPr>
        <w:t>》</w:t>
      </w:r>
      <w:r w:rsidR="007D7E44">
        <w:rPr>
          <w:rFonts w:hint="eastAsia"/>
          <w:bCs/>
          <w:szCs w:val="21"/>
        </w:rPr>
        <w:t>（</w:t>
      </w:r>
      <w:r w:rsidR="007D7E44" w:rsidRPr="006415C8">
        <w:rPr>
          <w:rStyle w:val="a-text-italic"/>
          <w:i/>
          <w:color w:val="0F1111"/>
          <w:szCs w:val="21"/>
          <w:shd w:val="clear" w:color="auto" w:fill="FFFFFF"/>
        </w:rPr>
        <w:t>The Ministry for the Future</w:t>
      </w:r>
      <w:r w:rsidR="007D7E44">
        <w:rPr>
          <w:rFonts w:hint="eastAsia"/>
          <w:bCs/>
          <w:szCs w:val="21"/>
        </w:rPr>
        <w:t>）</w:t>
      </w:r>
      <w:r w:rsidRPr="00EF4A25">
        <w:rPr>
          <w:rFonts w:hint="eastAsia"/>
          <w:bCs/>
          <w:szCs w:val="21"/>
        </w:rPr>
        <w:t>。在美国国家科学基金会的资助下，他曾两次到南极洲旅行。</w:t>
      </w:r>
      <w:r w:rsidRPr="00EF4A25">
        <w:rPr>
          <w:rFonts w:hint="eastAsia"/>
          <w:bCs/>
          <w:szCs w:val="21"/>
        </w:rPr>
        <w:t>2008</w:t>
      </w:r>
      <w:r w:rsidRPr="00EF4A25">
        <w:rPr>
          <w:rFonts w:hint="eastAsia"/>
          <w:bCs/>
          <w:szCs w:val="21"/>
        </w:rPr>
        <w:t>年，他被</w:t>
      </w:r>
      <w:r w:rsidR="007D7E44" w:rsidRPr="007D7E44">
        <w:rPr>
          <w:rFonts w:hint="eastAsia"/>
          <w:bCs/>
          <w:szCs w:val="21"/>
        </w:rPr>
        <w:t>《时代周刊》（</w:t>
      </w:r>
      <w:r w:rsidR="007D7E44" w:rsidRPr="007D7E44">
        <w:rPr>
          <w:rFonts w:hint="eastAsia"/>
          <w:bCs/>
          <w:szCs w:val="21"/>
        </w:rPr>
        <w:t>Time</w:t>
      </w:r>
      <w:r w:rsidR="007D7E44" w:rsidRPr="007D7E44">
        <w:rPr>
          <w:rFonts w:hint="eastAsia"/>
          <w:bCs/>
          <w:szCs w:val="21"/>
        </w:rPr>
        <w:t>）</w:t>
      </w:r>
      <w:r w:rsidRPr="00EF4A25">
        <w:rPr>
          <w:rFonts w:hint="eastAsia"/>
          <w:bCs/>
          <w:szCs w:val="21"/>
        </w:rPr>
        <w:t>评为</w:t>
      </w:r>
      <w:r w:rsidR="007D7E44">
        <w:rPr>
          <w:rFonts w:hint="eastAsia"/>
          <w:bCs/>
          <w:szCs w:val="21"/>
        </w:rPr>
        <w:t>“</w:t>
      </w:r>
      <w:r w:rsidRPr="00EF4A25">
        <w:rPr>
          <w:rFonts w:hint="eastAsia"/>
          <w:bCs/>
          <w:szCs w:val="21"/>
        </w:rPr>
        <w:t>环境英雄</w:t>
      </w:r>
      <w:r w:rsidR="007D7E44">
        <w:rPr>
          <w:rFonts w:hint="eastAsia"/>
          <w:bCs/>
          <w:szCs w:val="21"/>
        </w:rPr>
        <w:t>”</w:t>
      </w:r>
      <w:r w:rsidRPr="00EF4A25">
        <w:rPr>
          <w:rFonts w:hint="eastAsia"/>
          <w:bCs/>
          <w:szCs w:val="21"/>
        </w:rPr>
        <w:t>，并在内华达山脉研究所工作。</w:t>
      </w:r>
    </w:p>
    <w:p w14:paraId="7A79FDBB" w14:textId="77777777" w:rsidR="00EF4A25" w:rsidRPr="00EF4A25" w:rsidRDefault="00EF4A25" w:rsidP="00EF4A25">
      <w:pPr>
        <w:jc w:val="left"/>
        <w:rPr>
          <w:bCs/>
          <w:szCs w:val="21"/>
        </w:rPr>
      </w:pPr>
    </w:p>
    <w:p w14:paraId="37DDC284" w14:textId="7EB9E583" w:rsidR="00EF4A25" w:rsidRDefault="00EF4A25" w:rsidP="007D7E44">
      <w:pPr>
        <w:ind w:firstLineChars="200" w:firstLine="420"/>
        <w:jc w:val="left"/>
        <w:rPr>
          <w:bCs/>
          <w:szCs w:val="21"/>
        </w:rPr>
      </w:pPr>
      <w:r w:rsidRPr="00EF4A25">
        <w:rPr>
          <w:rFonts w:hint="eastAsia"/>
          <w:bCs/>
          <w:szCs w:val="21"/>
        </w:rPr>
        <w:t>他</w:t>
      </w:r>
      <w:r w:rsidR="007D7E44">
        <w:rPr>
          <w:rFonts w:hint="eastAsia"/>
          <w:bCs/>
          <w:szCs w:val="21"/>
        </w:rPr>
        <w:t>居</w:t>
      </w:r>
      <w:r w:rsidRPr="00EF4A25">
        <w:rPr>
          <w:rFonts w:hint="eastAsia"/>
          <w:bCs/>
          <w:szCs w:val="21"/>
        </w:rPr>
        <w:t>住在加州戴维斯。</w:t>
      </w:r>
    </w:p>
    <w:p w14:paraId="5C483DEC" w14:textId="77777777" w:rsidR="007E61A6" w:rsidRDefault="007E61A6" w:rsidP="007E61A6">
      <w:pPr>
        <w:ind w:firstLineChars="150" w:firstLine="315"/>
        <w:rPr>
          <w:bCs/>
          <w:szCs w:val="21"/>
        </w:rPr>
      </w:pPr>
    </w:p>
    <w:p w14:paraId="5A7C6418" w14:textId="77777777" w:rsidR="007E61A6" w:rsidRDefault="007E61A6" w:rsidP="007E61A6">
      <w:pPr>
        <w:ind w:firstLineChars="150" w:firstLine="316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获得主要</w:t>
      </w:r>
      <w:r>
        <w:rPr>
          <w:b/>
          <w:bCs/>
          <w:szCs w:val="21"/>
        </w:rPr>
        <w:t>奖项：</w:t>
      </w:r>
    </w:p>
    <w:p w14:paraId="00E64AB2" w14:textId="12932299" w:rsidR="007D7E44" w:rsidRPr="007D7E44" w:rsidRDefault="007D7E44" w:rsidP="00890E75">
      <w:pPr>
        <w:pStyle w:val="Default"/>
        <w:rPr>
          <w:rFonts w:ascii="Times New Roman" w:hAnsi="Times New Roman" w:cs="Times New Roman"/>
          <w:b/>
          <w:sz w:val="21"/>
          <w:szCs w:val="21"/>
        </w:rPr>
      </w:pPr>
      <w:proofErr w:type="gramStart"/>
      <w:r>
        <w:rPr>
          <w:rFonts w:ascii="Times New Roman" w:hAnsi="Times New Roman" w:cs="Times New Roman" w:hint="eastAsia"/>
          <w:b/>
          <w:sz w:val="21"/>
          <w:szCs w:val="21"/>
        </w:rPr>
        <w:t>轨迹</w:t>
      </w:r>
      <w:r w:rsidRPr="007D7E44">
        <w:rPr>
          <w:rFonts w:ascii="Times New Roman" w:hAnsi="Times New Roman" w:cs="Times New Roman" w:hint="eastAsia"/>
          <w:b/>
          <w:sz w:val="21"/>
          <w:szCs w:val="21"/>
        </w:rPr>
        <w:t>奖</w:t>
      </w:r>
      <w:proofErr w:type="gramEnd"/>
      <w:r w:rsidRPr="007D7E44">
        <w:rPr>
          <w:rFonts w:ascii="Times New Roman" w:hAnsi="Times New Roman" w:cs="Times New Roman" w:hint="eastAsia"/>
          <w:b/>
          <w:sz w:val="21"/>
          <w:szCs w:val="21"/>
        </w:rPr>
        <w:t>最佳科幻小说奖</w:t>
      </w:r>
    </w:p>
    <w:p w14:paraId="1DCC50F1" w14:textId="510B6E6A" w:rsidR="007D7E44" w:rsidRPr="007D7E44" w:rsidRDefault="007D7E44" w:rsidP="007D7E44">
      <w:pPr>
        <w:pStyle w:val="Default"/>
        <w:rPr>
          <w:rFonts w:ascii="Times New Roman" w:hAnsi="Times New Roman" w:cs="Times New Roman"/>
          <w:b/>
          <w:sz w:val="21"/>
          <w:szCs w:val="21"/>
        </w:rPr>
      </w:pPr>
      <w:r w:rsidRPr="007D7E44">
        <w:rPr>
          <w:rFonts w:ascii="Times New Roman" w:hAnsi="Times New Roman" w:cs="Times New Roman" w:hint="eastAsia"/>
          <w:b/>
          <w:sz w:val="21"/>
          <w:szCs w:val="21"/>
        </w:rPr>
        <w:t>世界</w:t>
      </w:r>
      <w:r w:rsidR="00890E75">
        <w:rPr>
          <w:rFonts w:ascii="Times New Roman" w:hAnsi="Times New Roman" w:cs="Times New Roman" w:hint="eastAsia"/>
          <w:b/>
          <w:sz w:val="21"/>
          <w:szCs w:val="21"/>
        </w:rPr>
        <w:t>奇幻</w:t>
      </w:r>
      <w:r w:rsidRPr="007D7E44">
        <w:rPr>
          <w:rFonts w:ascii="Times New Roman" w:hAnsi="Times New Roman" w:cs="Times New Roman" w:hint="eastAsia"/>
          <w:b/>
          <w:sz w:val="21"/>
          <w:szCs w:val="21"/>
        </w:rPr>
        <w:t>奖</w:t>
      </w:r>
      <w:r w:rsidRPr="007D7E44">
        <w:rPr>
          <w:rFonts w:ascii="Times New Roman" w:hAnsi="Times New Roman" w:cs="Times New Roman" w:hint="eastAsia"/>
          <w:b/>
          <w:sz w:val="21"/>
          <w:szCs w:val="21"/>
        </w:rPr>
        <w:t xml:space="preserve"> </w:t>
      </w:r>
    </w:p>
    <w:p w14:paraId="4249E736" w14:textId="3E97ACA7" w:rsidR="007D7E44" w:rsidRPr="007D7E44" w:rsidRDefault="007D7E44" w:rsidP="007D7E44">
      <w:pPr>
        <w:pStyle w:val="Default"/>
        <w:rPr>
          <w:rFonts w:ascii="Times New Roman" w:hAnsi="Times New Roman" w:cs="Times New Roman"/>
          <w:b/>
          <w:sz w:val="21"/>
          <w:szCs w:val="21"/>
        </w:rPr>
      </w:pPr>
      <w:proofErr w:type="gramStart"/>
      <w:r w:rsidRPr="007D7E44">
        <w:rPr>
          <w:rFonts w:ascii="Times New Roman" w:hAnsi="Times New Roman" w:cs="Times New Roman" w:hint="eastAsia"/>
          <w:b/>
          <w:sz w:val="21"/>
          <w:szCs w:val="21"/>
        </w:rPr>
        <w:t>星云奖</w:t>
      </w:r>
      <w:proofErr w:type="gramEnd"/>
      <w:r w:rsidRPr="007D7E44">
        <w:rPr>
          <w:rFonts w:ascii="Times New Roman" w:hAnsi="Times New Roman" w:cs="Times New Roman" w:hint="eastAsia"/>
          <w:b/>
          <w:sz w:val="21"/>
          <w:szCs w:val="21"/>
        </w:rPr>
        <w:t>最佳小说奖</w:t>
      </w:r>
    </w:p>
    <w:p w14:paraId="2837CC0C" w14:textId="7746EC7C" w:rsidR="007D7E44" w:rsidRPr="007D7E44" w:rsidRDefault="007D7E44" w:rsidP="007D7E44">
      <w:pPr>
        <w:pStyle w:val="Default"/>
        <w:rPr>
          <w:rFonts w:ascii="Times New Roman" w:hAnsi="Times New Roman" w:cs="Times New Roman"/>
          <w:b/>
          <w:sz w:val="21"/>
          <w:szCs w:val="21"/>
        </w:rPr>
      </w:pPr>
      <w:r w:rsidRPr="007D7E44">
        <w:rPr>
          <w:rFonts w:ascii="Times New Roman" w:hAnsi="Times New Roman" w:cs="Times New Roman" w:hint="eastAsia"/>
          <w:b/>
          <w:sz w:val="21"/>
          <w:szCs w:val="21"/>
        </w:rPr>
        <w:t>雨果</w:t>
      </w:r>
      <w:r w:rsidR="00890E75">
        <w:rPr>
          <w:rFonts w:ascii="Times New Roman" w:hAnsi="Times New Roman" w:cs="Times New Roman" w:hint="eastAsia"/>
          <w:b/>
          <w:sz w:val="21"/>
          <w:szCs w:val="21"/>
        </w:rPr>
        <w:t>奖</w:t>
      </w:r>
      <w:r w:rsidRPr="007D7E44">
        <w:rPr>
          <w:rFonts w:ascii="Times New Roman" w:hAnsi="Times New Roman" w:cs="Times New Roman" w:hint="eastAsia"/>
          <w:b/>
          <w:sz w:val="21"/>
          <w:szCs w:val="21"/>
        </w:rPr>
        <w:t>最佳小说奖</w:t>
      </w:r>
      <w:r w:rsidRPr="007D7E44">
        <w:rPr>
          <w:rFonts w:ascii="Times New Roman" w:hAnsi="Times New Roman" w:cs="Times New Roman" w:hint="eastAsia"/>
          <w:b/>
          <w:sz w:val="21"/>
          <w:szCs w:val="21"/>
        </w:rPr>
        <w:t xml:space="preserve"> </w:t>
      </w:r>
    </w:p>
    <w:p w14:paraId="7F9BC27F" w14:textId="76EB458F" w:rsidR="007D7E44" w:rsidRPr="007D7E44" w:rsidRDefault="007D7E44" w:rsidP="007D7E44">
      <w:pPr>
        <w:pStyle w:val="Default"/>
        <w:rPr>
          <w:rFonts w:ascii="Times New Roman" w:hAnsi="Times New Roman" w:cs="Times New Roman"/>
          <w:b/>
          <w:sz w:val="21"/>
          <w:szCs w:val="21"/>
        </w:rPr>
      </w:pPr>
      <w:r w:rsidRPr="007D7E44">
        <w:rPr>
          <w:rFonts w:ascii="Times New Roman" w:hAnsi="Times New Roman" w:cs="Times New Roman" w:hint="eastAsia"/>
          <w:b/>
          <w:sz w:val="21"/>
          <w:szCs w:val="21"/>
        </w:rPr>
        <w:t>英国科幻协会最佳小说奖</w:t>
      </w:r>
    </w:p>
    <w:p w14:paraId="06158E55" w14:textId="3165059B" w:rsidR="007D7E44" w:rsidRDefault="00890E75" w:rsidP="007D7E44">
      <w:pPr>
        <w:pStyle w:val="Default"/>
        <w:rPr>
          <w:rFonts w:ascii="Times New Roman" w:hAnsi="Times New Roman" w:cs="Times New Roman"/>
          <w:b/>
          <w:sz w:val="21"/>
          <w:szCs w:val="21"/>
        </w:rPr>
      </w:pPr>
      <w:r w:rsidRPr="00890E75">
        <w:rPr>
          <w:rFonts w:ascii="Times New Roman" w:hAnsi="Times New Roman" w:cs="Times New Roman" w:hint="eastAsia"/>
          <w:b/>
          <w:sz w:val="21"/>
          <w:szCs w:val="21"/>
        </w:rPr>
        <w:t>伊格诺特斯奖</w:t>
      </w:r>
      <w:r w:rsidR="007D7E44" w:rsidRPr="007D7E44">
        <w:rPr>
          <w:rFonts w:ascii="Times New Roman" w:hAnsi="Times New Roman" w:cs="Times New Roman" w:hint="eastAsia"/>
          <w:b/>
          <w:sz w:val="21"/>
          <w:szCs w:val="21"/>
        </w:rPr>
        <w:t>最佳外国小说奖</w:t>
      </w:r>
    </w:p>
    <w:p w14:paraId="445235DA" w14:textId="77777777" w:rsidR="007E61A6" w:rsidRDefault="007E61A6" w:rsidP="007E61A6">
      <w:pPr>
        <w:ind w:firstLineChars="150" w:firstLine="315"/>
        <w:rPr>
          <w:bCs/>
          <w:szCs w:val="21"/>
        </w:rPr>
      </w:pPr>
    </w:p>
    <w:p w14:paraId="20E8B973" w14:textId="77777777" w:rsidR="007E61A6" w:rsidRDefault="007E61A6" w:rsidP="007E61A6">
      <w:pPr>
        <w:rPr>
          <w:b/>
          <w:bCs/>
          <w:iCs/>
          <w:sz w:val="28"/>
          <w:szCs w:val="28"/>
        </w:rPr>
      </w:pPr>
      <w:r>
        <w:rPr>
          <w:rFonts w:hint="eastAsia"/>
          <w:b/>
          <w:bCs/>
          <w:iCs/>
          <w:sz w:val="28"/>
          <w:szCs w:val="28"/>
        </w:rPr>
        <w:t>主要作品列表：</w:t>
      </w:r>
    </w:p>
    <w:p w14:paraId="1B1F2EAC" w14:textId="77777777" w:rsidR="007E61A6" w:rsidRDefault="007E61A6" w:rsidP="007E61A6">
      <w:pPr>
        <w:ind w:leftChars="200" w:left="420"/>
        <w:rPr>
          <w:bCs/>
        </w:rPr>
      </w:pPr>
      <w:r>
        <w:rPr>
          <w:rFonts w:hint="eastAsia"/>
          <w:bCs/>
          <w:u w:val="single"/>
        </w:rPr>
        <w:t>系列长篇</w:t>
      </w:r>
      <w:r>
        <w:rPr>
          <w:rFonts w:hint="eastAsia"/>
          <w:bCs/>
        </w:rPr>
        <w:t>：</w:t>
      </w:r>
    </w:p>
    <w:p w14:paraId="164E3150" w14:textId="77777777" w:rsidR="007E61A6" w:rsidRDefault="007E61A6" w:rsidP="007E61A6">
      <w:pPr>
        <w:ind w:leftChars="200" w:left="420"/>
        <w:rPr>
          <w:b/>
          <w:caps/>
          <w:szCs w:val="20"/>
        </w:rPr>
      </w:pPr>
    </w:p>
    <w:p w14:paraId="50C67FB6" w14:textId="77777777" w:rsidR="007E61A6" w:rsidRDefault="007E61A6" w:rsidP="007E61A6">
      <w:pPr>
        <w:ind w:leftChars="200" w:left="420"/>
        <w:rPr>
          <w:b/>
          <w:bCs/>
          <w:caps/>
        </w:rPr>
      </w:pPr>
      <w:r>
        <w:rPr>
          <w:rFonts w:hint="eastAsia"/>
          <w:b/>
          <w:caps/>
          <w:szCs w:val="20"/>
        </w:rPr>
        <w:t>《加利福尼亚》（</w:t>
      </w:r>
      <w:r>
        <w:rPr>
          <w:b/>
          <w:bCs/>
          <w:caps/>
        </w:rPr>
        <w:t>Californias</w:t>
      </w:r>
      <w:r>
        <w:rPr>
          <w:rFonts w:hint="eastAsia"/>
          <w:b/>
          <w:caps/>
          <w:szCs w:val="20"/>
        </w:rPr>
        <w:t>）三部曲</w:t>
      </w:r>
      <w:r>
        <w:rPr>
          <w:b/>
          <w:bCs/>
          <w:caps/>
        </w:rPr>
        <w:t xml:space="preserve"> </w:t>
      </w:r>
    </w:p>
    <w:p w14:paraId="6A1E450D" w14:textId="77777777" w:rsidR="007E61A6" w:rsidRDefault="007E61A6" w:rsidP="007E61A6">
      <w:pPr>
        <w:ind w:leftChars="200" w:left="420"/>
        <w:rPr>
          <w:bCs/>
          <w:caps/>
        </w:rPr>
      </w:pPr>
      <w:r>
        <w:rPr>
          <w:bCs/>
          <w:caps/>
        </w:rPr>
        <w:t>1.</w:t>
      </w:r>
      <w:r>
        <w:rPr>
          <w:bCs/>
          <w:i/>
        </w:rPr>
        <w:t xml:space="preserve"> </w:t>
      </w:r>
      <w:r>
        <w:rPr>
          <w:rFonts w:hint="eastAsia"/>
          <w:szCs w:val="20"/>
        </w:rPr>
        <w:t>《荒野海岸》（</w:t>
      </w:r>
      <w:r>
        <w:rPr>
          <w:bCs/>
          <w:caps/>
        </w:rPr>
        <w:t>The Wild Shore</w:t>
      </w:r>
      <w:r>
        <w:rPr>
          <w:rFonts w:hint="eastAsia"/>
          <w:szCs w:val="20"/>
        </w:rPr>
        <w:t>）</w:t>
      </w:r>
      <w:r>
        <w:rPr>
          <w:rFonts w:hint="eastAsia"/>
          <w:bCs/>
          <w:caps/>
        </w:rPr>
        <w:t>，</w:t>
      </w:r>
      <w:r>
        <w:rPr>
          <w:bCs/>
          <w:caps/>
        </w:rPr>
        <w:t>1983</w:t>
      </w:r>
    </w:p>
    <w:p w14:paraId="264BFF0E" w14:textId="77777777" w:rsidR="007E61A6" w:rsidRDefault="007E61A6" w:rsidP="007E61A6">
      <w:pPr>
        <w:ind w:leftChars="200" w:left="420"/>
        <w:rPr>
          <w:bCs/>
          <w:caps/>
        </w:rPr>
      </w:pPr>
      <w:r>
        <w:rPr>
          <w:bCs/>
          <w:caps/>
        </w:rPr>
        <w:t xml:space="preserve">2. </w:t>
      </w:r>
      <w:r>
        <w:rPr>
          <w:rFonts w:hint="eastAsia"/>
          <w:szCs w:val="20"/>
        </w:rPr>
        <w:t>《黄金海岸》（</w:t>
      </w:r>
      <w:r>
        <w:rPr>
          <w:bCs/>
          <w:caps/>
        </w:rPr>
        <w:t>The Gold Coast</w:t>
      </w:r>
      <w:r>
        <w:rPr>
          <w:rFonts w:hint="eastAsia"/>
          <w:szCs w:val="20"/>
        </w:rPr>
        <w:t>）</w:t>
      </w:r>
      <w:r>
        <w:rPr>
          <w:rFonts w:hint="eastAsia"/>
          <w:bCs/>
          <w:caps/>
        </w:rPr>
        <w:t>，</w:t>
      </w:r>
      <w:r>
        <w:rPr>
          <w:bCs/>
          <w:caps/>
        </w:rPr>
        <w:t>1988</w:t>
      </w:r>
    </w:p>
    <w:p w14:paraId="4C84952D" w14:textId="77777777" w:rsidR="007E61A6" w:rsidRDefault="007E61A6" w:rsidP="007E61A6">
      <w:pPr>
        <w:ind w:leftChars="200" w:left="420"/>
        <w:rPr>
          <w:bCs/>
          <w:caps/>
        </w:rPr>
      </w:pPr>
      <w:r>
        <w:rPr>
          <w:bCs/>
          <w:caps/>
        </w:rPr>
        <w:t xml:space="preserve">3. </w:t>
      </w:r>
      <w:r>
        <w:rPr>
          <w:rFonts w:hint="eastAsia"/>
          <w:szCs w:val="20"/>
        </w:rPr>
        <w:t>《和平边沿》（</w:t>
      </w:r>
      <w:r>
        <w:rPr>
          <w:bCs/>
          <w:caps/>
        </w:rPr>
        <w:t>Pacific Edge</w:t>
      </w:r>
      <w:r>
        <w:rPr>
          <w:rFonts w:hint="eastAsia"/>
          <w:szCs w:val="20"/>
        </w:rPr>
        <w:t>）</w:t>
      </w:r>
      <w:r>
        <w:rPr>
          <w:rFonts w:hint="eastAsia"/>
          <w:bCs/>
          <w:caps/>
        </w:rPr>
        <w:t>，</w:t>
      </w:r>
      <w:r>
        <w:rPr>
          <w:bCs/>
          <w:caps/>
        </w:rPr>
        <w:t>1990</w:t>
      </w:r>
    </w:p>
    <w:p w14:paraId="155BB811" w14:textId="77777777" w:rsidR="007E61A6" w:rsidRDefault="007E61A6" w:rsidP="007E61A6">
      <w:pPr>
        <w:ind w:leftChars="200" w:left="420"/>
        <w:rPr>
          <w:bCs/>
          <w:caps/>
        </w:rPr>
      </w:pPr>
    </w:p>
    <w:p w14:paraId="7AB11A0C" w14:textId="77777777" w:rsidR="007E61A6" w:rsidRDefault="007E61A6" w:rsidP="007E61A6">
      <w:pPr>
        <w:ind w:leftChars="200" w:left="420"/>
        <w:rPr>
          <w:b/>
          <w:bCs/>
          <w:caps/>
          <w:color w:val="FF0000"/>
          <w:szCs w:val="21"/>
          <w:shd w:val="pct10" w:color="auto" w:fill="FFFFFF"/>
        </w:rPr>
      </w:pPr>
      <w:r>
        <w:rPr>
          <w:rFonts w:hint="eastAsia"/>
          <w:b/>
          <w:szCs w:val="20"/>
        </w:rPr>
        <w:t>《火星》（</w:t>
      </w:r>
      <w:r>
        <w:rPr>
          <w:b/>
          <w:bCs/>
          <w:caps/>
        </w:rPr>
        <w:t>Mars</w:t>
      </w:r>
      <w:r>
        <w:rPr>
          <w:rFonts w:hint="eastAsia"/>
          <w:b/>
          <w:szCs w:val="20"/>
        </w:rPr>
        <w:t>）三部曲</w:t>
      </w:r>
      <w:r>
        <w:rPr>
          <w:rFonts w:hint="eastAsia"/>
          <w:b/>
          <w:szCs w:val="20"/>
        </w:rPr>
        <w:t xml:space="preserve"> </w:t>
      </w:r>
      <w:r>
        <w:rPr>
          <w:rFonts w:hint="eastAsia"/>
          <w:b/>
          <w:bCs/>
          <w:caps/>
          <w:color w:val="FF0000"/>
          <w:szCs w:val="21"/>
          <w:shd w:val="pct10" w:color="auto" w:fill="FFFFFF"/>
        </w:rPr>
        <w:t>简体中文版已授权</w:t>
      </w:r>
    </w:p>
    <w:p w14:paraId="77412F33" w14:textId="77777777" w:rsidR="007E61A6" w:rsidRDefault="007E61A6" w:rsidP="007E61A6">
      <w:pPr>
        <w:ind w:leftChars="200" w:left="420"/>
        <w:rPr>
          <w:bCs/>
          <w:caps/>
        </w:rPr>
      </w:pPr>
      <w:r>
        <w:rPr>
          <w:bCs/>
          <w:caps/>
        </w:rPr>
        <w:t xml:space="preserve">1. </w:t>
      </w:r>
      <w:r>
        <w:rPr>
          <w:rFonts w:hint="eastAsia"/>
          <w:szCs w:val="20"/>
        </w:rPr>
        <w:t>《红火星》（</w:t>
      </w:r>
      <w:r>
        <w:rPr>
          <w:bCs/>
          <w:caps/>
        </w:rPr>
        <w:t>Red Mars</w:t>
      </w:r>
      <w:r>
        <w:rPr>
          <w:rFonts w:hint="eastAsia"/>
          <w:szCs w:val="20"/>
        </w:rPr>
        <w:t>）</w:t>
      </w:r>
      <w:r>
        <w:rPr>
          <w:rFonts w:hint="eastAsia"/>
          <w:bCs/>
          <w:caps/>
        </w:rPr>
        <w:t>，</w:t>
      </w:r>
      <w:r>
        <w:rPr>
          <w:bCs/>
          <w:caps/>
        </w:rPr>
        <w:t xml:space="preserve">1992 </w:t>
      </w:r>
    </w:p>
    <w:p w14:paraId="1ABCA6A6" w14:textId="77777777" w:rsidR="007E61A6" w:rsidRDefault="007E61A6" w:rsidP="007E61A6">
      <w:pPr>
        <w:ind w:leftChars="200" w:left="420"/>
        <w:rPr>
          <w:b/>
          <w:bCs/>
          <w:caps/>
          <w:color w:val="FF0000"/>
          <w:szCs w:val="21"/>
          <w:shd w:val="pct10" w:color="auto" w:fill="FFFFFF"/>
        </w:rPr>
      </w:pPr>
      <w:r>
        <w:rPr>
          <w:bCs/>
          <w:caps/>
        </w:rPr>
        <w:t xml:space="preserve">2. </w:t>
      </w:r>
      <w:r>
        <w:rPr>
          <w:rFonts w:hint="eastAsia"/>
          <w:szCs w:val="20"/>
        </w:rPr>
        <w:t>《绿火星》（</w:t>
      </w:r>
      <w:r>
        <w:rPr>
          <w:bCs/>
          <w:caps/>
        </w:rPr>
        <w:t>Green Mars</w:t>
      </w:r>
      <w:r>
        <w:rPr>
          <w:rFonts w:hint="eastAsia"/>
          <w:szCs w:val="20"/>
        </w:rPr>
        <w:t>）</w:t>
      </w:r>
      <w:r>
        <w:rPr>
          <w:rFonts w:hint="eastAsia"/>
          <w:bCs/>
          <w:caps/>
        </w:rPr>
        <w:t>，</w:t>
      </w:r>
      <w:r>
        <w:rPr>
          <w:bCs/>
          <w:caps/>
        </w:rPr>
        <w:t>1993</w:t>
      </w:r>
    </w:p>
    <w:p w14:paraId="5251F02A" w14:textId="77777777" w:rsidR="007E61A6" w:rsidRDefault="007E61A6" w:rsidP="007E61A6">
      <w:pPr>
        <w:ind w:leftChars="200" w:left="420"/>
        <w:rPr>
          <w:bCs/>
          <w:caps/>
        </w:rPr>
      </w:pPr>
      <w:r>
        <w:rPr>
          <w:bCs/>
          <w:caps/>
        </w:rPr>
        <w:t xml:space="preserve">3. </w:t>
      </w:r>
      <w:r>
        <w:rPr>
          <w:rFonts w:hint="eastAsia"/>
          <w:szCs w:val="20"/>
        </w:rPr>
        <w:t>《蓝火星》（</w:t>
      </w:r>
      <w:r>
        <w:rPr>
          <w:bCs/>
          <w:caps/>
        </w:rPr>
        <w:t>Blue Mars</w:t>
      </w:r>
      <w:r>
        <w:rPr>
          <w:rFonts w:hint="eastAsia"/>
          <w:szCs w:val="20"/>
        </w:rPr>
        <w:t>）</w:t>
      </w:r>
      <w:r>
        <w:rPr>
          <w:rFonts w:hint="eastAsia"/>
          <w:bCs/>
          <w:caps/>
        </w:rPr>
        <w:t>，</w:t>
      </w:r>
      <w:r>
        <w:rPr>
          <w:bCs/>
          <w:caps/>
        </w:rPr>
        <w:t>1995</w:t>
      </w:r>
    </w:p>
    <w:p w14:paraId="2C776E80" w14:textId="77777777" w:rsidR="007E61A6" w:rsidRDefault="007E61A6" w:rsidP="007E61A6">
      <w:pPr>
        <w:ind w:leftChars="200" w:left="420"/>
        <w:rPr>
          <w:bCs/>
          <w:caps/>
        </w:rPr>
      </w:pPr>
    </w:p>
    <w:p w14:paraId="7CD6E5E9" w14:textId="77777777" w:rsidR="007E61A6" w:rsidRDefault="007E61A6" w:rsidP="007E61A6">
      <w:pPr>
        <w:ind w:leftChars="200" w:left="420"/>
        <w:rPr>
          <w:b/>
          <w:bCs/>
          <w:caps/>
        </w:rPr>
      </w:pPr>
      <w:r>
        <w:rPr>
          <w:rFonts w:hint="eastAsia"/>
          <w:b/>
          <w:szCs w:val="20"/>
        </w:rPr>
        <w:t>《重要代码》（</w:t>
      </w:r>
      <w:r>
        <w:rPr>
          <w:b/>
          <w:bCs/>
          <w:caps/>
        </w:rPr>
        <w:t>Capital Code</w:t>
      </w:r>
      <w:r>
        <w:rPr>
          <w:rFonts w:hint="eastAsia"/>
          <w:b/>
          <w:szCs w:val="20"/>
        </w:rPr>
        <w:t>）</w:t>
      </w:r>
    </w:p>
    <w:p w14:paraId="5B3F0B70" w14:textId="77777777" w:rsidR="007E61A6" w:rsidRDefault="007E61A6" w:rsidP="007E61A6">
      <w:pPr>
        <w:ind w:leftChars="200" w:left="420"/>
        <w:rPr>
          <w:bCs/>
          <w:caps/>
        </w:rPr>
      </w:pPr>
      <w:r>
        <w:rPr>
          <w:bCs/>
          <w:caps/>
        </w:rPr>
        <w:t xml:space="preserve">1. </w:t>
      </w:r>
      <w:r>
        <w:rPr>
          <w:rFonts w:hint="eastAsia"/>
          <w:szCs w:val="20"/>
        </w:rPr>
        <w:t>《四十种征兆》（</w:t>
      </w:r>
      <w:r>
        <w:rPr>
          <w:bCs/>
          <w:caps/>
        </w:rPr>
        <w:t>Forty Signs of Rain</w:t>
      </w:r>
      <w:r>
        <w:rPr>
          <w:rFonts w:hint="eastAsia"/>
          <w:szCs w:val="20"/>
        </w:rPr>
        <w:t>）</w:t>
      </w:r>
      <w:r>
        <w:rPr>
          <w:rFonts w:hint="eastAsia"/>
          <w:bCs/>
          <w:caps/>
        </w:rPr>
        <w:t>，</w:t>
      </w:r>
      <w:r>
        <w:rPr>
          <w:bCs/>
          <w:caps/>
        </w:rPr>
        <w:t>2004</w:t>
      </w:r>
    </w:p>
    <w:p w14:paraId="1CA6A1D4" w14:textId="77777777" w:rsidR="007E61A6" w:rsidRDefault="007E61A6" w:rsidP="007E61A6">
      <w:pPr>
        <w:ind w:leftChars="200" w:left="420"/>
        <w:rPr>
          <w:bCs/>
          <w:caps/>
        </w:rPr>
      </w:pPr>
      <w:r>
        <w:rPr>
          <w:bCs/>
          <w:caps/>
        </w:rPr>
        <w:t xml:space="preserve">2. </w:t>
      </w:r>
      <w:r>
        <w:rPr>
          <w:rFonts w:hint="eastAsia"/>
          <w:szCs w:val="20"/>
        </w:rPr>
        <w:t>《五十度以下》（</w:t>
      </w:r>
      <w:r>
        <w:rPr>
          <w:bCs/>
          <w:caps/>
        </w:rPr>
        <w:t>Fifty Degrees Below</w:t>
      </w:r>
      <w:r>
        <w:rPr>
          <w:rFonts w:hint="eastAsia"/>
          <w:szCs w:val="20"/>
        </w:rPr>
        <w:t>）</w:t>
      </w:r>
      <w:r>
        <w:rPr>
          <w:rFonts w:hint="eastAsia"/>
          <w:bCs/>
          <w:caps/>
        </w:rPr>
        <w:t>，</w:t>
      </w:r>
      <w:r>
        <w:rPr>
          <w:bCs/>
          <w:caps/>
        </w:rPr>
        <w:t>2005</w:t>
      </w:r>
    </w:p>
    <w:p w14:paraId="3F9B0933" w14:textId="77777777" w:rsidR="007E61A6" w:rsidRDefault="007E61A6" w:rsidP="007E61A6">
      <w:pPr>
        <w:ind w:leftChars="200" w:left="420"/>
        <w:rPr>
          <w:bCs/>
          <w:caps/>
        </w:rPr>
      </w:pPr>
      <w:r>
        <w:rPr>
          <w:bCs/>
          <w:caps/>
        </w:rPr>
        <w:t xml:space="preserve">3. </w:t>
      </w:r>
      <w:r>
        <w:rPr>
          <w:rFonts w:hint="eastAsia"/>
          <w:szCs w:val="20"/>
        </w:rPr>
        <w:t>《六十天和计算》（</w:t>
      </w:r>
      <w:r>
        <w:rPr>
          <w:bCs/>
          <w:caps/>
        </w:rPr>
        <w:t>Sixty Days and Counting</w:t>
      </w:r>
      <w:r>
        <w:rPr>
          <w:rFonts w:hint="eastAsia"/>
          <w:szCs w:val="20"/>
        </w:rPr>
        <w:t>）</w:t>
      </w:r>
      <w:r>
        <w:rPr>
          <w:rFonts w:hint="eastAsia"/>
          <w:bCs/>
          <w:caps/>
        </w:rPr>
        <w:t>，</w:t>
      </w:r>
      <w:r>
        <w:rPr>
          <w:bCs/>
          <w:caps/>
        </w:rPr>
        <w:t>2007</w:t>
      </w:r>
    </w:p>
    <w:p w14:paraId="39BCB26F" w14:textId="77777777" w:rsidR="007E61A6" w:rsidRDefault="007E61A6" w:rsidP="007E61A6">
      <w:pPr>
        <w:rPr>
          <w:bCs/>
          <w:caps/>
        </w:rPr>
      </w:pPr>
    </w:p>
    <w:p w14:paraId="17161C0D" w14:textId="77777777" w:rsidR="007E61A6" w:rsidRDefault="007E61A6" w:rsidP="007E61A6">
      <w:pPr>
        <w:ind w:leftChars="200" w:left="420"/>
        <w:rPr>
          <w:bCs/>
          <w:caps/>
        </w:rPr>
      </w:pPr>
      <w:r>
        <w:rPr>
          <w:rFonts w:hint="eastAsia"/>
          <w:bCs/>
          <w:caps/>
          <w:u w:val="single"/>
        </w:rPr>
        <w:t>独立长篇</w:t>
      </w:r>
      <w:r>
        <w:rPr>
          <w:rFonts w:hint="eastAsia"/>
          <w:bCs/>
          <w:caps/>
        </w:rPr>
        <w:t>：</w:t>
      </w:r>
    </w:p>
    <w:p w14:paraId="463EDC63" w14:textId="77777777" w:rsidR="007E61A6" w:rsidRDefault="007E61A6" w:rsidP="007E61A6">
      <w:pPr>
        <w:ind w:leftChars="200" w:left="420"/>
        <w:rPr>
          <w:szCs w:val="20"/>
        </w:rPr>
      </w:pPr>
    </w:p>
    <w:p w14:paraId="7499AE9C" w14:textId="77777777" w:rsidR="007E61A6" w:rsidRDefault="007E61A6" w:rsidP="007E61A6">
      <w:pPr>
        <w:ind w:leftChars="200" w:left="420"/>
        <w:rPr>
          <w:bCs/>
          <w:caps/>
        </w:rPr>
      </w:pPr>
      <w:r>
        <w:rPr>
          <w:rFonts w:hint="eastAsia"/>
          <w:szCs w:val="20"/>
        </w:rPr>
        <w:t>《冰柱之谜》（</w:t>
      </w:r>
      <w:r>
        <w:rPr>
          <w:bCs/>
          <w:caps/>
        </w:rPr>
        <w:t>Icehenge</w:t>
      </w:r>
      <w:r>
        <w:rPr>
          <w:rFonts w:hint="eastAsia"/>
          <w:szCs w:val="20"/>
        </w:rPr>
        <w:t>）</w:t>
      </w:r>
      <w:r>
        <w:rPr>
          <w:bCs/>
          <w:caps/>
        </w:rPr>
        <w:t>(1984)</w:t>
      </w:r>
    </w:p>
    <w:p w14:paraId="46CC7F0C" w14:textId="77777777" w:rsidR="007E61A6" w:rsidRDefault="007E61A6" w:rsidP="007E61A6">
      <w:pPr>
        <w:ind w:leftChars="200" w:left="420"/>
        <w:rPr>
          <w:bCs/>
          <w:caps/>
        </w:rPr>
      </w:pPr>
      <w:r>
        <w:rPr>
          <w:rFonts w:hint="eastAsia"/>
          <w:szCs w:val="20"/>
        </w:rPr>
        <w:t>《白色记忆》（</w:t>
      </w:r>
      <w:r>
        <w:rPr>
          <w:bCs/>
          <w:caps/>
        </w:rPr>
        <w:t>The Memory of Whiteness</w:t>
      </w:r>
      <w:r>
        <w:rPr>
          <w:rFonts w:hint="eastAsia"/>
          <w:szCs w:val="20"/>
        </w:rPr>
        <w:t>）</w:t>
      </w:r>
      <w:r>
        <w:rPr>
          <w:rFonts w:hint="eastAsia"/>
          <w:bCs/>
          <w:caps/>
        </w:rPr>
        <w:t>，</w:t>
      </w:r>
      <w:r>
        <w:rPr>
          <w:bCs/>
          <w:caps/>
        </w:rPr>
        <w:t>1985</w:t>
      </w:r>
    </w:p>
    <w:p w14:paraId="2E32CA40" w14:textId="77777777" w:rsidR="007E61A6" w:rsidRDefault="007E61A6" w:rsidP="007E61A6">
      <w:pPr>
        <w:ind w:leftChars="200" w:left="420"/>
        <w:rPr>
          <w:bCs/>
          <w:caps/>
        </w:rPr>
      </w:pPr>
      <w:r>
        <w:rPr>
          <w:rFonts w:hint="eastAsia"/>
          <w:szCs w:val="20"/>
        </w:rPr>
        <w:t>《措手不及》（</w:t>
      </w:r>
      <w:r>
        <w:rPr>
          <w:bCs/>
          <w:caps/>
        </w:rPr>
        <w:t>A Short, Sharp Shock</w:t>
      </w:r>
      <w:r>
        <w:rPr>
          <w:rFonts w:hint="eastAsia"/>
          <w:szCs w:val="20"/>
        </w:rPr>
        <w:t>）</w:t>
      </w:r>
      <w:r>
        <w:rPr>
          <w:rFonts w:hint="eastAsia"/>
          <w:bCs/>
          <w:caps/>
        </w:rPr>
        <w:t>，</w:t>
      </w:r>
      <w:r>
        <w:rPr>
          <w:bCs/>
          <w:caps/>
        </w:rPr>
        <w:t>1990</w:t>
      </w:r>
    </w:p>
    <w:p w14:paraId="6D85B963" w14:textId="77777777" w:rsidR="007E61A6" w:rsidRDefault="007E61A6" w:rsidP="007E61A6">
      <w:pPr>
        <w:ind w:leftChars="200" w:left="420"/>
        <w:rPr>
          <w:bCs/>
          <w:caps/>
        </w:rPr>
      </w:pPr>
      <w:r>
        <w:rPr>
          <w:rFonts w:hint="eastAsia"/>
          <w:szCs w:val="20"/>
        </w:rPr>
        <w:t>《南极洲》（</w:t>
      </w:r>
      <w:r>
        <w:rPr>
          <w:bCs/>
          <w:caps/>
        </w:rPr>
        <w:t>Antarctica</w:t>
      </w:r>
      <w:r>
        <w:rPr>
          <w:rFonts w:hint="eastAsia"/>
          <w:szCs w:val="20"/>
        </w:rPr>
        <w:t>）</w:t>
      </w:r>
      <w:r>
        <w:rPr>
          <w:rFonts w:hint="eastAsia"/>
          <w:bCs/>
          <w:caps/>
        </w:rPr>
        <w:t>，</w:t>
      </w:r>
      <w:r>
        <w:rPr>
          <w:bCs/>
          <w:caps/>
        </w:rPr>
        <w:t>1997</w:t>
      </w:r>
    </w:p>
    <w:p w14:paraId="3E25F763" w14:textId="77777777" w:rsidR="007E61A6" w:rsidRDefault="007E61A6" w:rsidP="007E61A6">
      <w:pPr>
        <w:ind w:leftChars="200" w:left="420"/>
        <w:rPr>
          <w:b/>
          <w:bCs/>
          <w:caps/>
          <w:color w:val="FF0000"/>
          <w:szCs w:val="21"/>
          <w:shd w:val="pct10" w:color="auto" w:fill="FFFFFF"/>
        </w:rPr>
      </w:pPr>
      <w:r>
        <w:rPr>
          <w:rFonts w:hint="eastAsia"/>
          <w:szCs w:val="20"/>
        </w:rPr>
        <w:t>《米与盐的年代》（</w:t>
      </w:r>
      <w:r>
        <w:rPr>
          <w:bCs/>
          <w:caps/>
        </w:rPr>
        <w:t>The Years of Rice and Salt</w:t>
      </w:r>
      <w:r>
        <w:rPr>
          <w:rFonts w:hint="eastAsia"/>
          <w:szCs w:val="20"/>
        </w:rPr>
        <w:t>）</w:t>
      </w:r>
      <w:r>
        <w:rPr>
          <w:rFonts w:hint="eastAsia"/>
          <w:bCs/>
          <w:caps/>
        </w:rPr>
        <w:t>，</w:t>
      </w:r>
      <w:r>
        <w:rPr>
          <w:bCs/>
          <w:caps/>
        </w:rPr>
        <w:t>2002</w:t>
      </w:r>
      <w:r>
        <w:rPr>
          <w:bCs/>
          <w:caps/>
        </w:rPr>
        <w:t>【</w:t>
      </w:r>
      <w:r>
        <w:rPr>
          <w:rStyle w:val="apple-style-span"/>
          <w:rFonts w:hAnsi="Arial" w:cs="Arial"/>
          <w:bCs/>
          <w:caps/>
          <w:szCs w:val="18"/>
        </w:rPr>
        <w:t>获</w:t>
      </w:r>
      <w:r>
        <w:rPr>
          <w:rStyle w:val="apple-style-span"/>
          <w:rFonts w:cs="Arial"/>
          <w:bCs/>
          <w:caps/>
          <w:szCs w:val="18"/>
        </w:rPr>
        <w:t>2003</w:t>
      </w:r>
      <w:r>
        <w:rPr>
          <w:rStyle w:val="apple-style-span"/>
          <w:rFonts w:hAnsi="Arial" w:cs="Arial"/>
          <w:bCs/>
          <w:caps/>
          <w:szCs w:val="18"/>
        </w:rPr>
        <w:t>轨迹奖最佳科幻长篇和雨果奖</w:t>
      </w:r>
      <w:r>
        <w:rPr>
          <w:bCs/>
          <w:caps/>
        </w:rPr>
        <w:t>】</w:t>
      </w:r>
      <w:r>
        <w:rPr>
          <w:rFonts w:hint="eastAsia"/>
          <w:b/>
          <w:bCs/>
          <w:caps/>
          <w:color w:val="FF0000"/>
          <w:szCs w:val="21"/>
          <w:shd w:val="pct10" w:color="auto" w:fill="FFFFFF"/>
        </w:rPr>
        <w:t>简体中文版已授权</w:t>
      </w:r>
    </w:p>
    <w:p w14:paraId="51906482" w14:textId="77777777" w:rsidR="007E61A6" w:rsidRDefault="007E61A6" w:rsidP="007E61A6">
      <w:pPr>
        <w:ind w:leftChars="200" w:left="420"/>
        <w:rPr>
          <w:bCs/>
          <w:caps/>
        </w:rPr>
      </w:pPr>
      <w:r>
        <w:rPr>
          <w:rFonts w:hint="eastAsia"/>
          <w:szCs w:val="20"/>
        </w:rPr>
        <w:t>《伽利略的梦境》（</w:t>
      </w:r>
      <w:r>
        <w:rPr>
          <w:bCs/>
          <w:caps/>
        </w:rPr>
        <w:t>Galileo's Dream</w:t>
      </w:r>
      <w:r>
        <w:rPr>
          <w:rFonts w:hint="eastAsia"/>
          <w:szCs w:val="20"/>
        </w:rPr>
        <w:t>）</w:t>
      </w:r>
      <w:r>
        <w:rPr>
          <w:rFonts w:hint="eastAsia"/>
          <w:bCs/>
          <w:caps/>
        </w:rPr>
        <w:t>，</w:t>
      </w:r>
      <w:r>
        <w:rPr>
          <w:bCs/>
          <w:caps/>
        </w:rPr>
        <w:t>2009</w:t>
      </w:r>
      <w:r>
        <w:rPr>
          <w:rFonts w:hint="eastAsia"/>
          <w:bCs/>
          <w:caps/>
        </w:rPr>
        <w:t xml:space="preserve"> </w:t>
      </w:r>
    </w:p>
    <w:p w14:paraId="2B6CBD5F" w14:textId="77777777" w:rsidR="007E61A6" w:rsidRDefault="007E61A6" w:rsidP="007E61A6">
      <w:pPr>
        <w:ind w:leftChars="200" w:left="420"/>
        <w:rPr>
          <w:b/>
          <w:bCs/>
          <w:caps/>
          <w:color w:val="FF0000"/>
          <w:shd w:val="pct10" w:color="auto" w:fill="FFFFFF"/>
        </w:rPr>
      </w:pPr>
      <w:r>
        <w:rPr>
          <w:rFonts w:hint="eastAsia"/>
          <w:bCs/>
          <w:caps/>
        </w:rPr>
        <w:t>《</w:t>
      </w:r>
      <w:r>
        <w:rPr>
          <w:rFonts w:hint="eastAsia"/>
          <w:bCs/>
          <w:caps/>
        </w:rPr>
        <w:t>2312</w:t>
      </w:r>
      <w:r>
        <w:rPr>
          <w:rFonts w:hint="eastAsia"/>
          <w:bCs/>
          <w:caps/>
        </w:rPr>
        <w:t>》（</w:t>
      </w:r>
      <w:r>
        <w:rPr>
          <w:rFonts w:hint="eastAsia"/>
          <w:bCs/>
          <w:caps/>
        </w:rPr>
        <w:t>2312</w:t>
      </w:r>
      <w:r>
        <w:rPr>
          <w:rFonts w:hint="eastAsia"/>
          <w:bCs/>
          <w:caps/>
        </w:rPr>
        <w:t>），</w:t>
      </w:r>
      <w:r>
        <w:rPr>
          <w:rFonts w:hint="eastAsia"/>
          <w:bCs/>
          <w:caps/>
        </w:rPr>
        <w:t>2012</w:t>
      </w:r>
      <w:r>
        <w:rPr>
          <w:rFonts w:hint="eastAsia"/>
          <w:b/>
          <w:bCs/>
          <w:caps/>
          <w:color w:val="FF0000"/>
          <w:shd w:val="pct10" w:color="auto" w:fill="FFFFFF"/>
        </w:rPr>
        <w:t>简体中文版曾授权，版权已回归</w:t>
      </w:r>
    </w:p>
    <w:p w14:paraId="05A9BFCE" w14:textId="77777777" w:rsidR="007E61A6" w:rsidRDefault="007E61A6" w:rsidP="007E61A6">
      <w:pPr>
        <w:ind w:leftChars="200" w:left="420"/>
        <w:rPr>
          <w:b/>
          <w:bCs/>
          <w:caps/>
          <w:color w:val="FF0000"/>
          <w:szCs w:val="21"/>
          <w:shd w:val="pct10" w:color="auto" w:fill="FFFFFF"/>
        </w:rPr>
      </w:pPr>
      <w:r>
        <w:rPr>
          <w:rFonts w:hint="eastAsia"/>
        </w:rPr>
        <w:lastRenderedPageBreak/>
        <w:t>《通灵师》（</w:t>
      </w:r>
      <w:r>
        <w:t>S</w:t>
      </w:r>
      <w:r>
        <w:rPr>
          <w:rFonts w:hint="eastAsia"/>
        </w:rPr>
        <w:t>HAMAN</w:t>
      </w:r>
      <w:r>
        <w:rPr>
          <w:rFonts w:hint="eastAsia"/>
        </w:rPr>
        <w:t>），</w:t>
      </w:r>
      <w:r>
        <w:rPr>
          <w:rFonts w:hint="eastAsia"/>
        </w:rPr>
        <w:t>2013</w:t>
      </w:r>
      <w:r>
        <w:rPr>
          <w:rFonts w:hint="eastAsia"/>
          <w:b/>
          <w:bCs/>
          <w:caps/>
          <w:color w:val="FF0000"/>
          <w:szCs w:val="21"/>
          <w:shd w:val="pct10" w:color="auto" w:fill="FFFFFF"/>
        </w:rPr>
        <w:t>简体中文版已授权</w:t>
      </w:r>
      <w:r>
        <w:rPr>
          <w:rFonts w:hint="eastAsia"/>
          <w:b/>
          <w:bCs/>
          <w:caps/>
          <w:color w:val="FF0000"/>
          <w:szCs w:val="21"/>
          <w:shd w:val="pct10" w:color="auto" w:fill="FFFFFF"/>
        </w:rPr>
        <w:t xml:space="preserve"> </w:t>
      </w:r>
    </w:p>
    <w:p w14:paraId="5C2FF097" w14:textId="77777777" w:rsidR="007E61A6" w:rsidRDefault="007E61A6" w:rsidP="007E61A6">
      <w:pPr>
        <w:ind w:leftChars="200" w:left="420"/>
        <w:rPr>
          <w:b/>
          <w:bCs/>
          <w:caps/>
          <w:color w:val="FF0000"/>
          <w:szCs w:val="21"/>
          <w:shd w:val="pct10" w:color="auto" w:fill="FFFFFF"/>
        </w:rPr>
      </w:pPr>
      <w:r>
        <w:rPr>
          <w:rFonts w:hint="eastAsia"/>
        </w:rPr>
        <w:t>《极光》（</w:t>
      </w:r>
      <w:r>
        <w:t>AURORA</w:t>
      </w:r>
      <w:r>
        <w:rPr>
          <w:rFonts w:hint="eastAsia"/>
        </w:rPr>
        <w:t>），</w:t>
      </w:r>
      <w:r>
        <w:rPr>
          <w:rFonts w:hint="eastAsia"/>
        </w:rPr>
        <w:t>2015</w:t>
      </w:r>
      <w:r>
        <w:rPr>
          <w:rFonts w:hint="eastAsia"/>
          <w:b/>
          <w:bCs/>
          <w:caps/>
          <w:color w:val="FF0000"/>
          <w:szCs w:val="21"/>
          <w:shd w:val="pct10" w:color="auto" w:fill="FFFFFF"/>
        </w:rPr>
        <w:t>简体中文版已授权</w:t>
      </w:r>
    </w:p>
    <w:p w14:paraId="362DB7E2" w14:textId="77777777" w:rsidR="007E61A6" w:rsidRDefault="007E61A6" w:rsidP="007E61A6">
      <w:pPr>
        <w:ind w:leftChars="200" w:left="420"/>
        <w:rPr>
          <w:bCs/>
          <w:caps/>
        </w:rPr>
      </w:pPr>
    </w:p>
    <w:p w14:paraId="12F42994" w14:textId="77777777" w:rsidR="007E61A6" w:rsidRDefault="007E61A6" w:rsidP="007E61A6">
      <w:pPr>
        <w:ind w:leftChars="200" w:left="420"/>
        <w:rPr>
          <w:bCs/>
          <w:caps/>
        </w:rPr>
      </w:pPr>
      <w:r>
        <w:rPr>
          <w:rFonts w:hint="eastAsia"/>
          <w:bCs/>
          <w:caps/>
          <w:u w:val="single"/>
        </w:rPr>
        <w:t>短篇小说集</w:t>
      </w:r>
      <w:r>
        <w:rPr>
          <w:rFonts w:hint="eastAsia"/>
          <w:bCs/>
          <w:caps/>
        </w:rPr>
        <w:t>：</w:t>
      </w:r>
    </w:p>
    <w:p w14:paraId="3BEBC964" w14:textId="77777777" w:rsidR="007E61A6" w:rsidRDefault="007E61A6" w:rsidP="007E61A6">
      <w:pPr>
        <w:ind w:leftChars="200" w:left="420"/>
        <w:rPr>
          <w:bCs/>
          <w:caps/>
        </w:rPr>
      </w:pPr>
      <w:r>
        <w:rPr>
          <w:rFonts w:hint="eastAsia"/>
          <w:szCs w:val="20"/>
        </w:rPr>
        <w:t>《桌面上的行星》（</w:t>
      </w:r>
      <w:r>
        <w:rPr>
          <w:bCs/>
          <w:caps/>
        </w:rPr>
        <w:t>The Planet on the Table</w:t>
      </w:r>
      <w:r>
        <w:rPr>
          <w:rFonts w:hint="eastAsia"/>
          <w:szCs w:val="20"/>
        </w:rPr>
        <w:t>）</w:t>
      </w:r>
      <w:r>
        <w:rPr>
          <w:rFonts w:hint="eastAsia"/>
          <w:bCs/>
          <w:caps/>
        </w:rPr>
        <w:t>，</w:t>
      </w:r>
      <w:r>
        <w:rPr>
          <w:bCs/>
          <w:caps/>
        </w:rPr>
        <w:t>1986</w:t>
      </w:r>
    </w:p>
    <w:p w14:paraId="5F99C4C3" w14:textId="77777777" w:rsidR="007E61A6" w:rsidRDefault="007E61A6" w:rsidP="007E61A6">
      <w:pPr>
        <w:ind w:leftChars="200" w:left="420"/>
        <w:rPr>
          <w:bCs/>
          <w:caps/>
        </w:rPr>
      </w:pPr>
      <w:r>
        <w:rPr>
          <w:rFonts w:hint="eastAsia"/>
          <w:szCs w:val="20"/>
        </w:rPr>
        <w:t>《逃离加德满都》（</w:t>
      </w:r>
      <w:r>
        <w:rPr>
          <w:bCs/>
          <w:caps/>
        </w:rPr>
        <w:t>Escape from Kathmandu</w:t>
      </w:r>
      <w:r>
        <w:rPr>
          <w:rFonts w:hint="eastAsia"/>
          <w:szCs w:val="20"/>
        </w:rPr>
        <w:t>）</w:t>
      </w:r>
      <w:r>
        <w:rPr>
          <w:rFonts w:hint="eastAsia"/>
          <w:bCs/>
          <w:caps/>
        </w:rPr>
        <w:t>，</w:t>
      </w:r>
      <w:r>
        <w:rPr>
          <w:bCs/>
          <w:caps/>
        </w:rPr>
        <w:t>1989</w:t>
      </w:r>
    </w:p>
    <w:p w14:paraId="291E58F7" w14:textId="77777777" w:rsidR="007E61A6" w:rsidRDefault="007E61A6" w:rsidP="007E61A6">
      <w:pPr>
        <w:ind w:leftChars="200" w:left="420"/>
        <w:rPr>
          <w:bCs/>
          <w:caps/>
        </w:rPr>
      </w:pPr>
      <w:r>
        <w:rPr>
          <w:rFonts w:hint="eastAsia"/>
          <w:szCs w:val="20"/>
        </w:rPr>
        <w:t>《再造历史和其他故事》（</w:t>
      </w:r>
      <w:r>
        <w:rPr>
          <w:bCs/>
          <w:caps/>
        </w:rPr>
        <w:t>Remaking History: And Other Stories</w:t>
      </w:r>
      <w:r>
        <w:rPr>
          <w:rFonts w:hint="eastAsia"/>
          <w:szCs w:val="20"/>
        </w:rPr>
        <w:t>）</w:t>
      </w:r>
      <w:r>
        <w:rPr>
          <w:rFonts w:hint="eastAsia"/>
          <w:bCs/>
          <w:caps/>
        </w:rPr>
        <w:t>，</w:t>
      </w:r>
      <w:r>
        <w:rPr>
          <w:bCs/>
          <w:caps/>
        </w:rPr>
        <w:t>1991</w:t>
      </w:r>
    </w:p>
    <w:p w14:paraId="0C47B355" w14:textId="77777777" w:rsidR="007E61A6" w:rsidRDefault="007E61A6" w:rsidP="007E61A6">
      <w:pPr>
        <w:ind w:leftChars="200" w:left="420"/>
        <w:rPr>
          <w:bCs/>
          <w:caps/>
        </w:rPr>
      </w:pPr>
      <w:r>
        <w:rPr>
          <w:rFonts w:hint="eastAsia"/>
          <w:szCs w:val="20"/>
        </w:rPr>
        <w:t>《火星人》（</w:t>
      </w:r>
      <w:r>
        <w:rPr>
          <w:bCs/>
          <w:caps/>
        </w:rPr>
        <w:t>The Martians</w:t>
      </w:r>
      <w:r>
        <w:rPr>
          <w:rFonts w:hint="eastAsia"/>
          <w:szCs w:val="20"/>
        </w:rPr>
        <w:t>）</w:t>
      </w:r>
      <w:r>
        <w:rPr>
          <w:rFonts w:hint="eastAsia"/>
          <w:bCs/>
          <w:caps/>
        </w:rPr>
        <w:t>，</w:t>
      </w:r>
      <w:r>
        <w:rPr>
          <w:bCs/>
          <w:caps/>
        </w:rPr>
        <w:t>1999</w:t>
      </w:r>
    </w:p>
    <w:p w14:paraId="35B76ED0" w14:textId="77777777" w:rsidR="007E61A6" w:rsidRDefault="007E61A6" w:rsidP="007E61A6">
      <w:pPr>
        <w:ind w:leftChars="200" w:left="420"/>
        <w:rPr>
          <w:b/>
          <w:bCs/>
          <w:caps/>
          <w:color w:val="FF0000"/>
          <w:szCs w:val="21"/>
          <w:shd w:val="pct10" w:color="auto" w:fill="FFFFFF"/>
        </w:rPr>
      </w:pPr>
      <w:r>
        <w:rPr>
          <w:rFonts w:hint="eastAsia"/>
          <w:szCs w:val="20"/>
        </w:rPr>
        <w:t>《金·斯坦利·罗宾森最佳小说集》（</w:t>
      </w:r>
      <w:r>
        <w:rPr>
          <w:bCs/>
          <w:caps/>
        </w:rPr>
        <w:t>The Best of Kim Stanley Robinson</w:t>
      </w:r>
      <w:r>
        <w:rPr>
          <w:rFonts w:hint="eastAsia"/>
          <w:szCs w:val="20"/>
        </w:rPr>
        <w:t>）</w:t>
      </w:r>
      <w:r>
        <w:rPr>
          <w:rFonts w:hint="eastAsia"/>
          <w:bCs/>
          <w:caps/>
        </w:rPr>
        <w:t>，</w:t>
      </w:r>
      <w:r>
        <w:rPr>
          <w:bCs/>
          <w:caps/>
        </w:rPr>
        <w:t>2010</w:t>
      </w:r>
      <w:r>
        <w:rPr>
          <w:rFonts w:hint="eastAsia"/>
          <w:b/>
          <w:bCs/>
          <w:caps/>
          <w:color w:val="FF0000"/>
          <w:szCs w:val="21"/>
          <w:shd w:val="pct10" w:color="auto" w:fill="FFFFFF"/>
        </w:rPr>
        <w:t>简体中文版已授权</w:t>
      </w:r>
    </w:p>
    <w:p w14:paraId="5922FE79" w14:textId="77777777" w:rsidR="007E61A6" w:rsidRDefault="007E61A6" w:rsidP="007E61A6">
      <w:pPr>
        <w:ind w:leftChars="200" w:left="420"/>
        <w:rPr>
          <w:bCs/>
          <w:caps/>
        </w:rPr>
      </w:pPr>
    </w:p>
    <w:p w14:paraId="2E894ACA" w14:textId="77777777" w:rsidR="007E61A6" w:rsidRPr="007E61A6" w:rsidRDefault="007E61A6" w:rsidP="00BF69D5">
      <w:pPr>
        <w:rPr>
          <w:b/>
          <w:bCs/>
          <w:szCs w:val="21"/>
        </w:rPr>
      </w:pPr>
    </w:p>
    <w:p w14:paraId="6406F143" w14:textId="77777777" w:rsidR="00261CF5" w:rsidRDefault="00261CF5">
      <w:pPr>
        <w:jc w:val="left"/>
        <w:rPr>
          <w:b/>
          <w:kern w:val="0"/>
          <w:szCs w:val="21"/>
        </w:rPr>
      </w:pPr>
    </w:p>
    <w:p w14:paraId="796274EC" w14:textId="77777777" w:rsidR="007E0CCD" w:rsidRDefault="007E0CCD" w:rsidP="007E0CCD">
      <w:pPr>
        <w:shd w:val="clear" w:color="auto" w:fill="FFFFFF"/>
        <w:rPr>
          <w:rFonts w:eastAsia="Arial Unicode MS"/>
          <w:color w:val="000000"/>
          <w:szCs w:val="21"/>
        </w:rPr>
      </w:pPr>
      <w:r>
        <w:rPr>
          <w:b/>
          <w:bCs/>
          <w:color w:val="000000"/>
          <w:szCs w:val="21"/>
        </w:rPr>
        <w:t>谢谢您的阅读！</w:t>
      </w:r>
    </w:p>
    <w:p w14:paraId="512C7CEA" w14:textId="77777777" w:rsidR="007E0CCD" w:rsidRDefault="007E0CCD" w:rsidP="007E0CCD">
      <w:pPr>
        <w:shd w:val="clear" w:color="auto" w:fill="FFFFFF"/>
        <w:rPr>
          <w:rFonts w:eastAsia="Arial Unicode MS"/>
          <w:color w:val="000000"/>
          <w:szCs w:val="21"/>
        </w:rPr>
      </w:pPr>
      <w:r>
        <w:rPr>
          <w:b/>
          <w:bCs/>
          <w:color w:val="000000"/>
          <w:szCs w:val="21"/>
        </w:rPr>
        <w:t>请将反馈信息发至：黄家坤（</w:t>
      </w:r>
      <w:r>
        <w:rPr>
          <w:rStyle w:val="apple-converted-space"/>
          <w:rFonts w:eastAsia="Arial Unicode MS"/>
          <w:b/>
          <w:bCs/>
          <w:color w:val="000000"/>
          <w:szCs w:val="21"/>
        </w:rPr>
        <w:t> </w:t>
      </w:r>
      <w:r>
        <w:rPr>
          <w:rFonts w:eastAsia="Arial Unicode MS"/>
          <w:b/>
          <w:bCs/>
          <w:color w:val="000000"/>
          <w:szCs w:val="21"/>
        </w:rPr>
        <w:t>Jackie Huang</w:t>
      </w:r>
      <w:r>
        <w:rPr>
          <w:b/>
          <w:bCs/>
          <w:color w:val="000000"/>
          <w:szCs w:val="21"/>
        </w:rPr>
        <w:t>）</w:t>
      </w:r>
    </w:p>
    <w:p w14:paraId="32C10E86" w14:textId="77777777" w:rsidR="007E0CCD" w:rsidRDefault="007E0CCD" w:rsidP="007E0CCD">
      <w:pPr>
        <w:shd w:val="clear" w:color="auto" w:fill="FFFFFF"/>
        <w:rPr>
          <w:rFonts w:eastAsia="Arial Unicode MS"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33570BA3" w14:textId="77777777" w:rsidR="007E0CCD" w:rsidRDefault="007E0CCD" w:rsidP="007E0CCD">
      <w:pPr>
        <w:shd w:val="clear" w:color="auto" w:fill="FFFFFF"/>
        <w:rPr>
          <w:rFonts w:eastAsia="Arial Unicode MS"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rFonts w:eastAsia="Arial Unicode MS"/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rFonts w:eastAsia="Arial Unicode MS"/>
          <w:color w:val="000000"/>
          <w:szCs w:val="21"/>
        </w:rPr>
        <w:t>1705</w:t>
      </w:r>
      <w:r>
        <w:rPr>
          <w:color w:val="000000"/>
          <w:szCs w:val="21"/>
        </w:rPr>
        <w:t>室</w:t>
      </w:r>
    </w:p>
    <w:p w14:paraId="2D6647B4" w14:textId="77777777" w:rsidR="007E0CCD" w:rsidRDefault="007E0CCD" w:rsidP="007E0CCD">
      <w:pPr>
        <w:shd w:val="clear" w:color="auto" w:fill="FFFFFF"/>
        <w:rPr>
          <w:rFonts w:eastAsia="Arial Unicode MS"/>
          <w:color w:val="000000"/>
          <w:szCs w:val="21"/>
        </w:rPr>
      </w:pPr>
      <w:r>
        <w:rPr>
          <w:color w:val="000000"/>
          <w:szCs w:val="21"/>
        </w:rPr>
        <w:t>邮编：</w:t>
      </w:r>
      <w:r>
        <w:rPr>
          <w:rFonts w:eastAsia="Arial Unicode MS"/>
          <w:color w:val="000000"/>
          <w:szCs w:val="21"/>
        </w:rPr>
        <w:t>100872</w:t>
      </w:r>
    </w:p>
    <w:p w14:paraId="47D995EA" w14:textId="77777777" w:rsidR="007E0CCD" w:rsidRDefault="007E0CCD" w:rsidP="007E0CCD">
      <w:pPr>
        <w:shd w:val="clear" w:color="auto" w:fill="FFFFFF"/>
        <w:rPr>
          <w:rFonts w:eastAsia="Arial Unicode MS"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rFonts w:eastAsia="Arial Unicode MS"/>
          <w:color w:val="000000"/>
          <w:szCs w:val="21"/>
        </w:rPr>
        <w:t>010-82504106</w:t>
      </w:r>
    </w:p>
    <w:p w14:paraId="0158FD77" w14:textId="77777777" w:rsidR="007E0CCD" w:rsidRDefault="007E0CCD" w:rsidP="007E0CCD">
      <w:pPr>
        <w:shd w:val="clear" w:color="auto" w:fill="FFFFFF"/>
        <w:rPr>
          <w:rFonts w:eastAsia="Arial Unicode MS"/>
          <w:color w:val="000000"/>
          <w:szCs w:val="21"/>
        </w:rPr>
      </w:pPr>
      <w:r>
        <w:rPr>
          <w:color w:val="000000"/>
          <w:szCs w:val="21"/>
        </w:rPr>
        <w:t>传真：</w:t>
      </w:r>
      <w:r>
        <w:rPr>
          <w:rFonts w:eastAsia="Arial Unicode MS"/>
          <w:color w:val="000000"/>
          <w:szCs w:val="21"/>
        </w:rPr>
        <w:t>010-82504200</w:t>
      </w:r>
    </w:p>
    <w:p w14:paraId="4E006E55" w14:textId="77777777" w:rsidR="007E0CCD" w:rsidRDefault="007E0CCD" w:rsidP="007E0CCD">
      <w:pPr>
        <w:shd w:val="clear" w:color="auto" w:fill="FFFFFF"/>
        <w:rPr>
          <w:rFonts w:eastAsia="Arial Unicode MS"/>
          <w:color w:val="000000"/>
          <w:szCs w:val="21"/>
        </w:rPr>
      </w:pPr>
      <w:r>
        <w:rPr>
          <w:rFonts w:eastAsia="Arial Unicode MS"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rPr>
          <w:rFonts w:eastAsia="Arial Unicode MS"/>
          <w:color w:val="000000"/>
          <w:szCs w:val="21"/>
        </w:rPr>
        <w:t>JHuang@nurnberg.com.cn</w:t>
      </w:r>
    </w:p>
    <w:p w14:paraId="0195A440" w14:textId="77777777" w:rsidR="007E0CCD" w:rsidRDefault="007E0CCD" w:rsidP="007E0CCD">
      <w:pPr>
        <w:shd w:val="clear" w:color="auto" w:fill="FFFFFF"/>
        <w:rPr>
          <w:rFonts w:eastAsia="Arial Unicode MS"/>
          <w:color w:val="000000"/>
          <w:szCs w:val="21"/>
        </w:rPr>
      </w:pPr>
      <w:r>
        <w:rPr>
          <w:color w:val="000000"/>
          <w:szCs w:val="21"/>
        </w:rPr>
        <w:t>网址：</w:t>
      </w:r>
      <w:hyperlink r:id="rId10" w:history="1">
        <w:r>
          <w:rPr>
            <w:rStyle w:val="a9"/>
            <w:rFonts w:eastAsia="Arial Unicode MS"/>
            <w:szCs w:val="21"/>
          </w:rPr>
          <w:t>http://www.nurnberg.com.cn</w:t>
        </w:r>
      </w:hyperlink>
    </w:p>
    <w:p w14:paraId="64CAE35F" w14:textId="77777777" w:rsidR="007E0CCD" w:rsidRDefault="007E0CCD" w:rsidP="007E0CCD">
      <w:pPr>
        <w:shd w:val="clear" w:color="auto" w:fill="FFFFFF"/>
        <w:rPr>
          <w:rFonts w:eastAsia="Arial Unicode MS"/>
          <w:color w:val="000000"/>
          <w:szCs w:val="21"/>
        </w:rPr>
      </w:pPr>
      <w:r>
        <w:rPr>
          <w:color w:val="000000"/>
          <w:szCs w:val="21"/>
        </w:rPr>
        <w:t>微博：</w:t>
      </w:r>
      <w:hyperlink r:id="rId11" w:history="1">
        <w:r>
          <w:rPr>
            <w:rStyle w:val="a9"/>
            <w:rFonts w:eastAsia="Arial Unicode MS"/>
            <w:szCs w:val="21"/>
          </w:rPr>
          <w:t>http://weibo.com/nurnberg</w:t>
        </w:r>
      </w:hyperlink>
    </w:p>
    <w:p w14:paraId="56818F39" w14:textId="77777777" w:rsidR="007E0CCD" w:rsidRDefault="007E0CCD" w:rsidP="007E0CCD">
      <w:pPr>
        <w:shd w:val="clear" w:color="auto" w:fill="FFFFFF"/>
        <w:rPr>
          <w:rFonts w:eastAsia="Arial Unicode MS"/>
          <w:color w:val="000000"/>
          <w:szCs w:val="21"/>
        </w:rPr>
      </w:pPr>
      <w:r>
        <w:rPr>
          <w:color w:val="000000"/>
          <w:szCs w:val="21"/>
        </w:rPr>
        <w:t>豆瓣小站：</w:t>
      </w:r>
      <w:hyperlink r:id="rId12" w:history="1">
        <w:r>
          <w:rPr>
            <w:rStyle w:val="a9"/>
            <w:rFonts w:eastAsia="Arial Unicode MS"/>
            <w:szCs w:val="21"/>
          </w:rPr>
          <w:t>http://site.douban.com/110577/</w:t>
        </w:r>
      </w:hyperlink>
    </w:p>
    <w:p w14:paraId="43606F99" w14:textId="77777777" w:rsidR="007E0CCD" w:rsidRDefault="007E0CCD" w:rsidP="007E0CCD">
      <w:pPr>
        <w:shd w:val="clear" w:color="auto" w:fill="FFFFFF"/>
        <w:rPr>
          <w:rFonts w:eastAsia="Arial Unicode MS"/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rFonts w:eastAsia="Arial Unicode MS"/>
          <w:color w:val="000000"/>
          <w:szCs w:val="21"/>
        </w:rPr>
        <w:t>ANABJ2002</w:t>
      </w:r>
    </w:p>
    <w:bookmarkEnd w:id="0"/>
    <w:bookmarkEnd w:id="1"/>
    <w:p w14:paraId="65A61E04" w14:textId="77777777" w:rsidR="00261CF5" w:rsidRPr="007E0CCD" w:rsidRDefault="00261CF5"/>
    <w:sectPr w:rsidR="00261CF5" w:rsidRPr="007E0CCD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C70DF" w14:textId="77777777" w:rsidR="004F662A" w:rsidRDefault="004F662A">
      <w:r>
        <w:separator/>
      </w:r>
    </w:p>
  </w:endnote>
  <w:endnote w:type="continuationSeparator" w:id="0">
    <w:p w14:paraId="12CCE39A" w14:textId="77777777" w:rsidR="004F662A" w:rsidRDefault="004F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355FB" w14:textId="77777777" w:rsidR="006F5FED" w:rsidRDefault="006F5FE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63F72" w14:textId="77777777" w:rsidR="006F5FED" w:rsidRDefault="006F5FE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8CDA46" w14:textId="77777777" w:rsidR="006F5FED" w:rsidRDefault="006F5FE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139E6B73" w14:textId="77777777" w:rsidR="006F5FED" w:rsidRDefault="006F5FE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int="eastAsia"/>
          <w:sz w:val="18"/>
          <w:szCs w:val="18"/>
        </w:rPr>
        <w:t>www.nurnberg.com.cn</w:t>
      </w:r>
    </w:hyperlink>
  </w:p>
  <w:p w14:paraId="3F8CE136" w14:textId="77777777" w:rsidR="006F5FED" w:rsidRDefault="006F5FED">
    <w:pPr>
      <w:pStyle w:val="a4"/>
      <w:jc w:val="center"/>
      <w:rPr>
        <w:rFonts w:eastAsia="方正姚体"/>
      </w:rPr>
    </w:pPr>
  </w:p>
  <w:p w14:paraId="1AA8B012" w14:textId="77777777" w:rsidR="006F5FED" w:rsidRDefault="006F5FED">
    <w:pPr>
      <w:pStyle w:val="a4"/>
      <w:jc w:val="center"/>
      <w:rPr>
        <w:rFonts w:eastAsia="方正姚体"/>
      </w:rPr>
    </w:pPr>
  </w:p>
  <w:p w14:paraId="54775D6F" w14:textId="77777777" w:rsidR="006F5FED" w:rsidRDefault="006F5FED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A6EF7">
      <w:rPr>
        <w:rFonts w:ascii="方正姚体" w:eastAsia="方正姚体"/>
        <w:noProof/>
        <w:kern w:val="0"/>
        <w:szCs w:val="21"/>
      </w:rPr>
      <w:t>5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FAD16F" w14:textId="77777777" w:rsidR="004F662A" w:rsidRDefault="004F662A">
      <w:r>
        <w:separator/>
      </w:r>
    </w:p>
  </w:footnote>
  <w:footnote w:type="continuationSeparator" w:id="0">
    <w:p w14:paraId="512D5BCB" w14:textId="77777777" w:rsidR="004F662A" w:rsidRDefault="004F6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C4439" w14:textId="77777777" w:rsidR="006F5FED" w:rsidRDefault="006F5FE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3840DC2" wp14:editId="4C10847F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E023DF0" w14:textId="77777777" w:rsidR="006F5FED" w:rsidRDefault="006F5FED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C77539"/>
    <w:multiLevelType w:val="multilevel"/>
    <w:tmpl w:val="861E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7"/>
  </w:num>
  <w:num w:numId="7">
    <w:abstractNumId w:val="19"/>
  </w:num>
  <w:num w:numId="8">
    <w:abstractNumId w:val="16"/>
  </w:num>
  <w:num w:numId="9">
    <w:abstractNumId w:val="14"/>
  </w:num>
  <w:num w:numId="10">
    <w:abstractNumId w:val="11"/>
  </w:num>
  <w:num w:numId="11">
    <w:abstractNumId w:val="9"/>
  </w:num>
  <w:num w:numId="12">
    <w:abstractNumId w:val="13"/>
  </w:num>
  <w:num w:numId="13">
    <w:abstractNumId w:val="15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0"/>
  </w:num>
  <w:num w:numId="19">
    <w:abstractNumId w:val="12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A67"/>
    <w:rsid w:val="000471BE"/>
    <w:rsid w:val="00050E1B"/>
    <w:rsid w:val="00056400"/>
    <w:rsid w:val="0006074F"/>
    <w:rsid w:val="000649FF"/>
    <w:rsid w:val="00067E08"/>
    <w:rsid w:val="00071F15"/>
    <w:rsid w:val="000721D3"/>
    <w:rsid w:val="0007792C"/>
    <w:rsid w:val="00080A1A"/>
    <w:rsid w:val="000828F5"/>
    <w:rsid w:val="000909EF"/>
    <w:rsid w:val="000A2E1D"/>
    <w:rsid w:val="000B22DE"/>
    <w:rsid w:val="000B3682"/>
    <w:rsid w:val="000C0B97"/>
    <w:rsid w:val="000C1EE1"/>
    <w:rsid w:val="000C6B43"/>
    <w:rsid w:val="000C780B"/>
    <w:rsid w:val="000D274E"/>
    <w:rsid w:val="000D447B"/>
    <w:rsid w:val="000E219B"/>
    <w:rsid w:val="0010039B"/>
    <w:rsid w:val="001038A6"/>
    <w:rsid w:val="00103EEC"/>
    <w:rsid w:val="0010529A"/>
    <w:rsid w:val="0012772F"/>
    <w:rsid w:val="00157258"/>
    <w:rsid w:val="001713CD"/>
    <w:rsid w:val="00182905"/>
    <w:rsid w:val="001835F4"/>
    <w:rsid w:val="001859C2"/>
    <w:rsid w:val="00197385"/>
    <w:rsid w:val="001A170B"/>
    <w:rsid w:val="001A7625"/>
    <w:rsid w:val="001A7F8C"/>
    <w:rsid w:val="001C3065"/>
    <w:rsid w:val="001C47E4"/>
    <w:rsid w:val="001C76A0"/>
    <w:rsid w:val="001E141F"/>
    <w:rsid w:val="001E33E5"/>
    <w:rsid w:val="001E696D"/>
    <w:rsid w:val="001E6B88"/>
    <w:rsid w:val="001E726C"/>
    <w:rsid w:val="001F0856"/>
    <w:rsid w:val="001F36C6"/>
    <w:rsid w:val="00202EB5"/>
    <w:rsid w:val="002037EA"/>
    <w:rsid w:val="0021297E"/>
    <w:rsid w:val="00212EA1"/>
    <w:rsid w:val="00213F62"/>
    <w:rsid w:val="00215937"/>
    <w:rsid w:val="002267D1"/>
    <w:rsid w:val="0023618F"/>
    <w:rsid w:val="002529AC"/>
    <w:rsid w:val="00252DEC"/>
    <w:rsid w:val="0025531D"/>
    <w:rsid w:val="00260CAE"/>
    <w:rsid w:val="00261CF5"/>
    <w:rsid w:val="0026395C"/>
    <w:rsid w:val="002670DA"/>
    <w:rsid w:val="00274BF1"/>
    <w:rsid w:val="002904B8"/>
    <w:rsid w:val="00295DF5"/>
    <w:rsid w:val="002A2C1B"/>
    <w:rsid w:val="002A598F"/>
    <w:rsid w:val="002B1B16"/>
    <w:rsid w:val="002B51C1"/>
    <w:rsid w:val="002B54BC"/>
    <w:rsid w:val="002C3309"/>
    <w:rsid w:val="002D5BE9"/>
    <w:rsid w:val="002D77BE"/>
    <w:rsid w:val="002E37FF"/>
    <w:rsid w:val="002E5DC5"/>
    <w:rsid w:val="002E5F2A"/>
    <w:rsid w:val="002F28B7"/>
    <w:rsid w:val="002F49FB"/>
    <w:rsid w:val="0030073F"/>
    <w:rsid w:val="00303220"/>
    <w:rsid w:val="00307760"/>
    <w:rsid w:val="003204F3"/>
    <w:rsid w:val="003222F0"/>
    <w:rsid w:val="0032408E"/>
    <w:rsid w:val="00326C8D"/>
    <w:rsid w:val="00330A3D"/>
    <w:rsid w:val="00337304"/>
    <w:rsid w:val="00344C37"/>
    <w:rsid w:val="0035593A"/>
    <w:rsid w:val="00365D0C"/>
    <w:rsid w:val="0037085F"/>
    <w:rsid w:val="00375AFE"/>
    <w:rsid w:val="00381625"/>
    <w:rsid w:val="00383FD0"/>
    <w:rsid w:val="00390940"/>
    <w:rsid w:val="003972FB"/>
    <w:rsid w:val="003A5EE9"/>
    <w:rsid w:val="003A6586"/>
    <w:rsid w:val="003A7892"/>
    <w:rsid w:val="003B5916"/>
    <w:rsid w:val="003C11BB"/>
    <w:rsid w:val="003C2DA6"/>
    <w:rsid w:val="003C6A3C"/>
    <w:rsid w:val="003D4957"/>
    <w:rsid w:val="003D636D"/>
    <w:rsid w:val="003E754D"/>
    <w:rsid w:val="003F0CD0"/>
    <w:rsid w:val="00410D8C"/>
    <w:rsid w:val="004148D5"/>
    <w:rsid w:val="00414A9C"/>
    <w:rsid w:val="00431D1E"/>
    <w:rsid w:val="00450F75"/>
    <w:rsid w:val="00452828"/>
    <w:rsid w:val="004611D6"/>
    <w:rsid w:val="0046283F"/>
    <w:rsid w:val="00462FAD"/>
    <w:rsid w:val="00463285"/>
    <w:rsid w:val="00484EAC"/>
    <w:rsid w:val="00491229"/>
    <w:rsid w:val="004A18EB"/>
    <w:rsid w:val="004A3886"/>
    <w:rsid w:val="004A56FC"/>
    <w:rsid w:val="004B4C85"/>
    <w:rsid w:val="004C7A29"/>
    <w:rsid w:val="004E3771"/>
    <w:rsid w:val="004E52F4"/>
    <w:rsid w:val="004E7135"/>
    <w:rsid w:val="004F47CD"/>
    <w:rsid w:val="004F5756"/>
    <w:rsid w:val="004F625F"/>
    <w:rsid w:val="004F662A"/>
    <w:rsid w:val="004F73DF"/>
    <w:rsid w:val="005116BE"/>
    <w:rsid w:val="00512D20"/>
    <w:rsid w:val="00516354"/>
    <w:rsid w:val="00527886"/>
    <w:rsid w:val="005509D3"/>
    <w:rsid w:val="005664AD"/>
    <w:rsid w:val="005737DB"/>
    <w:rsid w:val="005773FB"/>
    <w:rsid w:val="00577751"/>
    <w:rsid w:val="00582EAD"/>
    <w:rsid w:val="00583966"/>
    <w:rsid w:val="005A006E"/>
    <w:rsid w:val="005A40A1"/>
    <w:rsid w:val="005B6FB0"/>
    <w:rsid w:val="005B7CEB"/>
    <w:rsid w:val="005C5C39"/>
    <w:rsid w:val="005C6904"/>
    <w:rsid w:val="005D0732"/>
    <w:rsid w:val="005E0824"/>
    <w:rsid w:val="00602E6C"/>
    <w:rsid w:val="00610C62"/>
    <w:rsid w:val="00615DE2"/>
    <w:rsid w:val="00617AA7"/>
    <w:rsid w:val="006415C8"/>
    <w:rsid w:val="00641C06"/>
    <w:rsid w:val="006453B2"/>
    <w:rsid w:val="00653EE1"/>
    <w:rsid w:val="006628D4"/>
    <w:rsid w:val="0067211D"/>
    <w:rsid w:val="00687A88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D6EAA"/>
    <w:rsid w:val="006F043F"/>
    <w:rsid w:val="006F5FED"/>
    <w:rsid w:val="0070392F"/>
    <w:rsid w:val="00710D20"/>
    <w:rsid w:val="00710E22"/>
    <w:rsid w:val="00711B64"/>
    <w:rsid w:val="00723F55"/>
    <w:rsid w:val="00727197"/>
    <w:rsid w:val="00730B71"/>
    <w:rsid w:val="00732FAC"/>
    <w:rsid w:val="007340DB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7D2A8A"/>
    <w:rsid w:val="007D7E44"/>
    <w:rsid w:val="007E0CCD"/>
    <w:rsid w:val="007E61A6"/>
    <w:rsid w:val="007F266F"/>
    <w:rsid w:val="00805764"/>
    <w:rsid w:val="00833658"/>
    <w:rsid w:val="00843714"/>
    <w:rsid w:val="00852131"/>
    <w:rsid w:val="00856401"/>
    <w:rsid w:val="008566DF"/>
    <w:rsid w:val="008572C2"/>
    <w:rsid w:val="00862531"/>
    <w:rsid w:val="00862DBE"/>
    <w:rsid w:val="008648D3"/>
    <w:rsid w:val="00864C2A"/>
    <w:rsid w:val="0088708F"/>
    <w:rsid w:val="00890E75"/>
    <w:rsid w:val="0089462C"/>
    <w:rsid w:val="008955F8"/>
    <w:rsid w:val="0089589B"/>
    <w:rsid w:val="008B0A5A"/>
    <w:rsid w:val="008B3081"/>
    <w:rsid w:val="008B4DCA"/>
    <w:rsid w:val="008B541B"/>
    <w:rsid w:val="008B5539"/>
    <w:rsid w:val="008D4D33"/>
    <w:rsid w:val="008E5F73"/>
    <w:rsid w:val="008E76A2"/>
    <w:rsid w:val="008F4739"/>
    <w:rsid w:val="008F5575"/>
    <w:rsid w:val="008F5E49"/>
    <w:rsid w:val="0091777E"/>
    <w:rsid w:val="00927BD3"/>
    <w:rsid w:val="00936BDB"/>
    <w:rsid w:val="00940B93"/>
    <w:rsid w:val="009418C7"/>
    <w:rsid w:val="00942CD4"/>
    <w:rsid w:val="0096089F"/>
    <w:rsid w:val="00961AEF"/>
    <w:rsid w:val="00982222"/>
    <w:rsid w:val="00997947"/>
    <w:rsid w:val="009A4777"/>
    <w:rsid w:val="009C1A6B"/>
    <w:rsid w:val="009C2F45"/>
    <w:rsid w:val="009C31DF"/>
    <w:rsid w:val="009C50AB"/>
    <w:rsid w:val="009F0843"/>
    <w:rsid w:val="009F1E68"/>
    <w:rsid w:val="00A005AB"/>
    <w:rsid w:val="00A00C6D"/>
    <w:rsid w:val="00A02825"/>
    <w:rsid w:val="00A054DA"/>
    <w:rsid w:val="00A13AC1"/>
    <w:rsid w:val="00A174E5"/>
    <w:rsid w:val="00A312DA"/>
    <w:rsid w:val="00A44A5A"/>
    <w:rsid w:val="00A44B8C"/>
    <w:rsid w:val="00A5693F"/>
    <w:rsid w:val="00A71D38"/>
    <w:rsid w:val="00AA1AA9"/>
    <w:rsid w:val="00AA4414"/>
    <w:rsid w:val="00AB5463"/>
    <w:rsid w:val="00AC075C"/>
    <w:rsid w:val="00AC42A2"/>
    <w:rsid w:val="00AD250E"/>
    <w:rsid w:val="00AD6078"/>
    <w:rsid w:val="00AF374C"/>
    <w:rsid w:val="00AF6198"/>
    <w:rsid w:val="00B01D5B"/>
    <w:rsid w:val="00B02F41"/>
    <w:rsid w:val="00B05F67"/>
    <w:rsid w:val="00B114AA"/>
    <w:rsid w:val="00B11565"/>
    <w:rsid w:val="00B1495D"/>
    <w:rsid w:val="00B26A7A"/>
    <w:rsid w:val="00B43536"/>
    <w:rsid w:val="00B44504"/>
    <w:rsid w:val="00B45349"/>
    <w:rsid w:val="00B46A0A"/>
    <w:rsid w:val="00B61C6E"/>
    <w:rsid w:val="00B65CA9"/>
    <w:rsid w:val="00B65F1C"/>
    <w:rsid w:val="00B66C72"/>
    <w:rsid w:val="00B677EF"/>
    <w:rsid w:val="00B7197F"/>
    <w:rsid w:val="00B76CD5"/>
    <w:rsid w:val="00B81C0B"/>
    <w:rsid w:val="00B85002"/>
    <w:rsid w:val="00B91945"/>
    <w:rsid w:val="00B96AC2"/>
    <w:rsid w:val="00BA6EF7"/>
    <w:rsid w:val="00BB3810"/>
    <w:rsid w:val="00BB43BF"/>
    <w:rsid w:val="00BB7B6F"/>
    <w:rsid w:val="00BC522A"/>
    <w:rsid w:val="00BD5420"/>
    <w:rsid w:val="00BE0C1F"/>
    <w:rsid w:val="00BF4E7A"/>
    <w:rsid w:val="00BF5E63"/>
    <w:rsid w:val="00BF69D5"/>
    <w:rsid w:val="00C02D6A"/>
    <w:rsid w:val="00C06640"/>
    <w:rsid w:val="00C12C57"/>
    <w:rsid w:val="00C14930"/>
    <w:rsid w:val="00C2257A"/>
    <w:rsid w:val="00C238EF"/>
    <w:rsid w:val="00C32C47"/>
    <w:rsid w:val="00C55DB1"/>
    <w:rsid w:val="00C612DF"/>
    <w:rsid w:val="00C6321D"/>
    <w:rsid w:val="00C67B00"/>
    <w:rsid w:val="00C77355"/>
    <w:rsid w:val="00C817C6"/>
    <w:rsid w:val="00C83A86"/>
    <w:rsid w:val="00C903F7"/>
    <w:rsid w:val="00C91139"/>
    <w:rsid w:val="00C93394"/>
    <w:rsid w:val="00CB1C0E"/>
    <w:rsid w:val="00CB6825"/>
    <w:rsid w:val="00CC7AC4"/>
    <w:rsid w:val="00CD2007"/>
    <w:rsid w:val="00CE1D5B"/>
    <w:rsid w:val="00CE468D"/>
    <w:rsid w:val="00CE67B4"/>
    <w:rsid w:val="00CE7C5F"/>
    <w:rsid w:val="00CF1D82"/>
    <w:rsid w:val="00CF5AFB"/>
    <w:rsid w:val="00CF6406"/>
    <w:rsid w:val="00D05EF1"/>
    <w:rsid w:val="00D06910"/>
    <w:rsid w:val="00D13458"/>
    <w:rsid w:val="00D24097"/>
    <w:rsid w:val="00D27F54"/>
    <w:rsid w:val="00D34454"/>
    <w:rsid w:val="00D35F2E"/>
    <w:rsid w:val="00D36174"/>
    <w:rsid w:val="00D430C2"/>
    <w:rsid w:val="00D43A3B"/>
    <w:rsid w:val="00D43A4A"/>
    <w:rsid w:val="00D46ADA"/>
    <w:rsid w:val="00D46BB5"/>
    <w:rsid w:val="00D46E79"/>
    <w:rsid w:val="00D55458"/>
    <w:rsid w:val="00D60EB2"/>
    <w:rsid w:val="00D61580"/>
    <w:rsid w:val="00D64CC7"/>
    <w:rsid w:val="00D70677"/>
    <w:rsid w:val="00D70B4B"/>
    <w:rsid w:val="00D76D9F"/>
    <w:rsid w:val="00D81549"/>
    <w:rsid w:val="00D87CCE"/>
    <w:rsid w:val="00D924FC"/>
    <w:rsid w:val="00DC756E"/>
    <w:rsid w:val="00DD2D61"/>
    <w:rsid w:val="00DD3D54"/>
    <w:rsid w:val="00DE1211"/>
    <w:rsid w:val="00DE410F"/>
    <w:rsid w:val="00DF0621"/>
    <w:rsid w:val="00DF16F6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31D5"/>
    <w:rsid w:val="00EB5E3B"/>
    <w:rsid w:val="00EB6513"/>
    <w:rsid w:val="00EB6580"/>
    <w:rsid w:val="00EC1ECB"/>
    <w:rsid w:val="00EC7589"/>
    <w:rsid w:val="00EE360C"/>
    <w:rsid w:val="00EF4A25"/>
    <w:rsid w:val="00F121FD"/>
    <w:rsid w:val="00F26153"/>
    <w:rsid w:val="00F27267"/>
    <w:rsid w:val="00F30CA5"/>
    <w:rsid w:val="00F30E93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B791A"/>
    <w:rsid w:val="00FC3402"/>
    <w:rsid w:val="00FD7D1F"/>
    <w:rsid w:val="00FE4FD6"/>
    <w:rsid w:val="00FF63CA"/>
    <w:rsid w:val="032057F8"/>
    <w:rsid w:val="0DC3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8E8FA5D"/>
  <w15:docId w15:val="{A95AC4B5-61DD-4628-8BEC-03AD8059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HTML Preformatted" w:qFormat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3">
    <w:name w:val="heading 3"/>
    <w:basedOn w:val="a"/>
    <w:next w:val="a"/>
    <w:link w:val="3Char"/>
    <w:qFormat/>
    <w:rsid w:val="00BF69D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Emphasis"/>
    <w:qFormat/>
    <w:rPr>
      <w:i/>
      <w:iCs/>
    </w:rPr>
  </w:style>
  <w:style w:type="character" w:styleId="a9">
    <w:name w:val="Hyperlink"/>
    <w:uiPriority w:val="99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10">
    <w:name w:val="已访问的超链接1"/>
    <w:rPr>
      <w:color w:val="800080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zghrsrrank">
    <w:name w:val="zg_hrsr_rank"/>
    <w:qFormat/>
  </w:style>
  <w:style w:type="character" w:customStyle="1" w:styleId="zghrsrladder">
    <w:name w:val="zg_hrsr_ladder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igh-light-bg4">
    <w:name w:val="high-light-bg4"/>
    <w:basedOn w:val="a0"/>
    <w:qFormat/>
  </w:style>
  <w:style w:type="character" w:customStyle="1" w:styleId="a-text-italic">
    <w:name w:val="a-text-italic"/>
    <w:basedOn w:val="a0"/>
  </w:style>
  <w:style w:type="character" w:customStyle="1" w:styleId="3Char">
    <w:name w:val="标题 3 Char"/>
    <w:basedOn w:val="a0"/>
    <w:link w:val="3"/>
    <w:rsid w:val="00BF69D5"/>
    <w:rPr>
      <w:b/>
      <w:bCs/>
      <w:kern w:val="2"/>
      <w:sz w:val="32"/>
      <w:szCs w:val="32"/>
    </w:rPr>
  </w:style>
  <w:style w:type="paragraph" w:customStyle="1" w:styleId="aa">
    <w:rsid w:val="00BF69D5"/>
    <w:pPr>
      <w:widowControl w:val="0"/>
      <w:jc w:val="both"/>
    </w:pPr>
    <w:rPr>
      <w:kern w:val="2"/>
      <w:sz w:val="21"/>
      <w:szCs w:val="24"/>
    </w:rPr>
  </w:style>
  <w:style w:type="character" w:customStyle="1" w:styleId="mw-headline">
    <w:name w:val="mw-headline"/>
    <w:basedOn w:val="a0"/>
    <w:rsid w:val="00BF69D5"/>
  </w:style>
  <w:style w:type="character" w:customStyle="1" w:styleId="Char">
    <w:name w:val="正文文本 Char"/>
    <w:link w:val="a3"/>
    <w:rsid w:val="00BF69D5"/>
    <w:rPr>
      <w:kern w:val="2"/>
      <w:sz w:val="21"/>
      <w:szCs w:val="24"/>
    </w:rPr>
  </w:style>
  <w:style w:type="character" w:styleId="ab">
    <w:name w:val="FollowedHyperlink"/>
    <w:basedOn w:val="a0"/>
    <w:rsid w:val="00BF69D5"/>
    <w:rPr>
      <w:color w:val="954F72" w:themeColor="followedHyperlink"/>
      <w:u w:val="single"/>
    </w:rPr>
  </w:style>
  <w:style w:type="character" w:customStyle="1" w:styleId="a-text-bold">
    <w:name w:val="a-text-bold"/>
    <w:basedOn w:val="a0"/>
    <w:rsid w:val="00056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670</Words>
  <Characters>3823</Characters>
  <Application>Microsoft Office Word</Application>
  <DocSecurity>0</DocSecurity>
  <Lines>31</Lines>
  <Paragraphs>8</Paragraphs>
  <ScaleCrop>false</ScaleCrop>
  <Company>2ndSpAcE</Company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78</cp:revision>
  <cp:lastPrinted>2004-04-23T07:06:00Z</cp:lastPrinted>
  <dcterms:created xsi:type="dcterms:W3CDTF">2022-03-30T06:14:00Z</dcterms:created>
  <dcterms:modified xsi:type="dcterms:W3CDTF">2022-09-28T09:06:00Z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5930438D42174A0A8AE84D3DEA9C08E3</vt:lpwstr>
  </property>
</Properties>
</file>