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30305" w:rsidRDefault="008F7B77" w:rsidP="00346BE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B5387C" w:rsidRDefault="00B5387C" w:rsidP="00346BE5">
      <w:pPr>
        <w:rPr>
          <w:b/>
          <w:szCs w:val="21"/>
        </w:rPr>
      </w:pPr>
    </w:p>
    <w:p w:rsidR="00EF43E0" w:rsidRPr="002A022A" w:rsidRDefault="004D1B84" w:rsidP="00346BE5">
      <w:pPr>
        <w:rPr>
          <w:b/>
          <w:szCs w:val="21"/>
        </w:rPr>
      </w:pPr>
      <w:r w:rsidRPr="004D1B84">
        <w:rPr>
          <w:b/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3579348</wp:posOffset>
            </wp:positionH>
            <wp:positionV relativeFrom="paragraph">
              <wp:posOffset>69215</wp:posOffset>
            </wp:positionV>
            <wp:extent cx="1555750" cy="1880235"/>
            <wp:effectExtent l="0" t="0" r="6350" b="5715"/>
            <wp:wrapSquare wrapText="bothSides"/>
            <wp:docPr id="1" name="图片 1" descr="C:\Users\office18\Desktop\image001(11-04-1(11-04-15-09-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8\Desktop\image001(11-04-1(11-04-15-09-2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573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午夜宝宝</w:t>
      </w:r>
      <w:r>
        <w:rPr>
          <w:b/>
          <w:szCs w:val="21"/>
        </w:rPr>
        <w:t>计划</w:t>
      </w:r>
      <w:r w:rsidR="00EF43E0" w:rsidRPr="002A022A">
        <w:rPr>
          <w:rFonts w:hint="eastAsia"/>
          <w:b/>
          <w:szCs w:val="21"/>
        </w:rPr>
        <w:t>》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4D1B84" w:rsidRPr="004D1B84">
        <w:rPr>
          <w:b/>
          <w:szCs w:val="21"/>
        </w:rPr>
        <w:t>MIDNIGHT BABIES</w:t>
      </w:r>
      <w:bookmarkEnd w:id="0"/>
    </w:p>
    <w:p w:rsidR="00783745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D1B84" w:rsidRPr="004D1B84">
        <w:rPr>
          <w:b/>
          <w:szCs w:val="21"/>
        </w:rPr>
        <w:t>Isabelle Greenberg</w:t>
      </w:r>
    </w:p>
    <w:p w:rsidR="00D6713D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D1B84" w:rsidRPr="004D1B84">
        <w:rPr>
          <w:b/>
          <w:szCs w:val="21"/>
        </w:rPr>
        <w:t>Abrams Books for Young Readers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D1B84" w:rsidRPr="004D1B84">
        <w:rPr>
          <w:b/>
          <w:szCs w:val="21"/>
        </w:rPr>
        <w:t xml:space="preserve">Abrams </w:t>
      </w:r>
      <w:r w:rsidR="00D6713D">
        <w:rPr>
          <w:b/>
          <w:szCs w:val="21"/>
        </w:rPr>
        <w:t xml:space="preserve">/ </w:t>
      </w:r>
      <w:r w:rsidRPr="003330B6">
        <w:rPr>
          <w:b/>
          <w:szCs w:val="21"/>
        </w:rPr>
        <w:t>ANA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D1B84">
        <w:rPr>
          <w:rFonts w:hint="eastAsia"/>
          <w:b/>
          <w:szCs w:val="21"/>
        </w:rPr>
        <w:t>40</w:t>
      </w:r>
      <w:r w:rsidR="004D1B84">
        <w:rPr>
          <w:rFonts w:hint="eastAsia"/>
          <w:b/>
          <w:szCs w:val="21"/>
        </w:rPr>
        <w:t>页</w:t>
      </w:r>
    </w:p>
    <w:p w:rsidR="00EF43E0" w:rsidRPr="003330B6" w:rsidRDefault="00EF43E0" w:rsidP="00346BE5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D1B84">
        <w:rPr>
          <w:rFonts w:hint="eastAsia"/>
          <w:b/>
          <w:szCs w:val="21"/>
        </w:rPr>
        <w:t>2</w:t>
      </w:r>
      <w:r w:rsidR="004D1B84">
        <w:rPr>
          <w:b/>
          <w:szCs w:val="21"/>
        </w:rPr>
        <w:t>023</w:t>
      </w:r>
      <w:r w:rsidR="004D1B84">
        <w:rPr>
          <w:rFonts w:hint="eastAsia"/>
          <w:b/>
          <w:szCs w:val="21"/>
        </w:rPr>
        <w:t>年</w:t>
      </w:r>
      <w:r w:rsidR="004D1B84">
        <w:rPr>
          <w:rFonts w:hint="eastAsia"/>
          <w:b/>
          <w:szCs w:val="21"/>
        </w:rPr>
        <w:t>6</w:t>
      </w:r>
      <w:r w:rsidR="004D1B84">
        <w:rPr>
          <w:rFonts w:hint="eastAsia"/>
          <w:b/>
          <w:szCs w:val="21"/>
        </w:rPr>
        <w:t>月</w:t>
      </w:r>
    </w:p>
    <w:p w:rsidR="00EF43E0" w:rsidRPr="00AC3399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代理地区：中国大陆、台湾</w:t>
      </w:r>
    </w:p>
    <w:p w:rsidR="00EF43E0" w:rsidRPr="00AC3399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审读资料：</w:t>
      </w:r>
      <w:r w:rsidR="00DC0A8E">
        <w:rPr>
          <w:rFonts w:hint="eastAsia"/>
          <w:b/>
          <w:szCs w:val="21"/>
        </w:rPr>
        <w:t>电子稿</w:t>
      </w:r>
    </w:p>
    <w:p w:rsidR="00501920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类</w:t>
      </w:r>
      <w:r w:rsidRPr="00AC3399">
        <w:rPr>
          <w:rFonts w:hint="eastAsia"/>
          <w:b/>
          <w:szCs w:val="21"/>
        </w:rPr>
        <w:t xml:space="preserve">  </w:t>
      </w:r>
      <w:r w:rsidRPr="00AC3399">
        <w:rPr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>型：</w:t>
      </w:r>
      <w:r w:rsidR="00D6713D">
        <w:rPr>
          <w:rFonts w:hint="eastAsia"/>
          <w:b/>
          <w:szCs w:val="21"/>
        </w:rPr>
        <w:t>儿童故事</w:t>
      </w:r>
      <w:r w:rsidR="009E75BC" w:rsidRPr="00AC3399">
        <w:rPr>
          <w:rFonts w:hint="eastAsia"/>
          <w:b/>
          <w:szCs w:val="21"/>
        </w:rPr>
        <w:t>绘本</w:t>
      </w:r>
    </w:p>
    <w:p w:rsidR="005C4A04" w:rsidRPr="00346BE5" w:rsidRDefault="005C4A04" w:rsidP="00346BE5">
      <w:pPr>
        <w:rPr>
          <w:b/>
          <w:szCs w:val="21"/>
        </w:rPr>
      </w:pPr>
    </w:p>
    <w:p w:rsidR="00EF43E0" w:rsidRPr="00AC3399" w:rsidRDefault="00EF43E0" w:rsidP="00346BE5">
      <w:pPr>
        <w:rPr>
          <w:b/>
          <w:bCs/>
          <w:szCs w:val="21"/>
        </w:rPr>
      </w:pPr>
      <w:r w:rsidRPr="00AC3399">
        <w:rPr>
          <w:rFonts w:hint="eastAsia"/>
          <w:b/>
          <w:bCs/>
          <w:szCs w:val="21"/>
        </w:rPr>
        <w:t>内容简介：</w:t>
      </w:r>
    </w:p>
    <w:p w:rsidR="00EF43E0" w:rsidRDefault="00EF43E0" w:rsidP="00346BE5">
      <w:pPr>
        <w:rPr>
          <w:bCs/>
          <w:szCs w:val="21"/>
        </w:rPr>
      </w:pPr>
    </w:p>
    <w:p w:rsidR="00876AFB" w:rsidRDefault="00876AFB" w:rsidP="004D1B84">
      <w:pPr>
        <w:jc w:val="center"/>
        <w:rPr>
          <w:b/>
          <w:bCs/>
          <w:color w:val="C0504D" w:themeColor="accent2"/>
          <w:szCs w:val="21"/>
        </w:rPr>
      </w:pPr>
      <w:r w:rsidRPr="00876AFB">
        <w:rPr>
          <w:rFonts w:hint="eastAsia"/>
          <w:b/>
          <w:bCs/>
          <w:color w:val="C0504D" w:themeColor="accent2"/>
          <w:szCs w:val="21"/>
        </w:rPr>
        <w:t>《纽约时报》最畅销的漫画小说家</w:t>
      </w:r>
    </w:p>
    <w:p w:rsidR="00876AFB" w:rsidRDefault="00876AFB" w:rsidP="004D1B84">
      <w:pPr>
        <w:jc w:val="center"/>
        <w:rPr>
          <w:b/>
          <w:bCs/>
          <w:color w:val="C0504D" w:themeColor="accent2"/>
          <w:szCs w:val="21"/>
        </w:rPr>
      </w:pPr>
      <w:r w:rsidRPr="00876AFB">
        <w:rPr>
          <w:rFonts w:hint="eastAsia"/>
          <w:b/>
          <w:bCs/>
          <w:color w:val="C0504D" w:themeColor="accent2"/>
          <w:szCs w:val="21"/>
        </w:rPr>
        <w:t>波士顿环球</w:t>
      </w:r>
      <w:r>
        <w:rPr>
          <w:rFonts w:hint="eastAsia"/>
          <w:b/>
          <w:bCs/>
          <w:color w:val="C0504D" w:themeColor="accent2"/>
          <w:szCs w:val="21"/>
        </w:rPr>
        <w:t>报</w:t>
      </w:r>
      <w:r w:rsidRPr="00876AFB">
        <w:rPr>
          <w:rFonts w:hint="eastAsia"/>
          <w:b/>
          <w:bCs/>
          <w:color w:val="C0504D" w:themeColor="accent2"/>
          <w:szCs w:val="21"/>
        </w:rPr>
        <w:t>号角图书奖荣誉</w:t>
      </w:r>
    </w:p>
    <w:p w:rsidR="00876AFB" w:rsidRDefault="00876AFB" w:rsidP="004D1B84">
      <w:pPr>
        <w:jc w:val="center"/>
        <w:rPr>
          <w:rFonts w:hint="eastAsia"/>
          <w:b/>
          <w:bCs/>
          <w:color w:val="C0504D" w:themeColor="accent2"/>
          <w:szCs w:val="21"/>
        </w:rPr>
      </w:pPr>
      <w:r w:rsidRPr="00876AFB">
        <w:rPr>
          <w:rFonts w:hint="eastAsia"/>
          <w:b/>
          <w:bCs/>
          <w:color w:val="C0504D" w:themeColor="accent2"/>
          <w:szCs w:val="21"/>
        </w:rPr>
        <w:t>观察家</w:t>
      </w:r>
      <w:r w:rsidRPr="00876AFB">
        <w:rPr>
          <w:rFonts w:hint="eastAsia"/>
          <w:b/>
          <w:bCs/>
          <w:color w:val="C0504D" w:themeColor="accent2"/>
          <w:szCs w:val="21"/>
        </w:rPr>
        <w:t>/</w:t>
      </w:r>
      <w:r w:rsidRPr="00876AFB">
        <w:rPr>
          <w:rFonts w:hint="eastAsia"/>
          <w:b/>
          <w:bCs/>
          <w:color w:val="C0504D" w:themeColor="accent2"/>
          <w:szCs w:val="21"/>
        </w:rPr>
        <w:t>开普</w:t>
      </w:r>
      <w:r w:rsidRPr="00876AFB">
        <w:rPr>
          <w:rFonts w:hint="eastAsia"/>
          <w:b/>
          <w:bCs/>
          <w:color w:val="C0504D" w:themeColor="accent2"/>
          <w:szCs w:val="21"/>
        </w:rPr>
        <w:t>/</w:t>
      </w:r>
      <w:r>
        <w:rPr>
          <w:rFonts w:hint="eastAsia"/>
          <w:b/>
          <w:bCs/>
          <w:color w:val="C0504D" w:themeColor="accent2"/>
          <w:szCs w:val="21"/>
        </w:rPr>
        <w:t>漫画图像短篇小说奖</w:t>
      </w:r>
    </w:p>
    <w:p w:rsidR="00876AFB" w:rsidRDefault="00876AFB" w:rsidP="004D1B84">
      <w:pPr>
        <w:jc w:val="center"/>
        <w:rPr>
          <w:b/>
          <w:bCs/>
          <w:color w:val="C0504D" w:themeColor="accent2"/>
          <w:szCs w:val="21"/>
        </w:rPr>
      </w:pPr>
      <w:r w:rsidRPr="00876AFB">
        <w:rPr>
          <w:rFonts w:hint="eastAsia"/>
          <w:b/>
          <w:bCs/>
          <w:color w:val="C0504D" w:themeColor="accent2"/>
          <w:szCs w:val="21"/>
        </w:rPr>
        <w:t>英国漫画奖的最佳图书奖</w:t>
      </w:r>
      <w:r>
        <w:rPr>
          <w:rFonts w:hint="eastAsia"/>
          <w:b/>
          <w:bCs/>
          <w:color w:val="C0504D" w:themeColor="accent2"/>
          <w:szCs w:val="21"/>
        </w:rPr>
        <w:t>获得者</w:t>
      </w:r>
    </w:p>
    <w:p w:rsidR="005C3622" w:rsidRDefault="005C3622" w:rsidP="004D1B84">
      <w:pPr>
        <w:jc w:val="center"/>
        <w:rPr>
          <w:rFonts w:hint="eastAsia"/>
          <w:b/>
          <w:bCs/>
          <w:color w:val="C0504D" w:themeColor="accent2"/>
          <w:szCs w:val="21"/>
        </w:rPr>
      </w:pPr>
      <w:r w:rsidRPr="005C3622">
        <w:rPr>
          <w:rFonts w:hint="eastAsia"/>
          <w:b/>
          <w:bCs/>
          <w:color w:val="C0504D" w:themeColor="accent2"/>
          <w:szCs w:val="21"/>
        </w:rPr>
        <w:t>伊莎贝尔·格林伯格（</w:t>
      </w:r>
      <w:r w:rsidRPr="005C3622">
        <w:rPr>
          <w:rFonts w:hint="eastAsia"/>
          <w:b/>
          <w:bCs/>
          <w:color w:val="C0504D" w:themeColor="accent2"/>
          <w:szCs w:val="21"/>
        </w:rPr>
        <w:t>Isabel Greenberg</w:t>
      </w:r>
      <w:r w:rsidRPr="005C3622">
        <w:rPr>
          <w:rFonts w:hint="eastAsia"/>
          <w:b/>
          <w:bCs/>
          <w:color w:val="C0504D" w:themeColor="accent2"/>
          <w:szCs w:val="21"/>
        </w:rPr>
        <w:t>）</w:t>
      </w:r>
      <w:r>
        <w:rPr>
          <w:rFonts w:hint="eastAsia"/>
          <w:b/>
          <w:bCs/>
          <w:color w:val="C0504D" w:themeColor="accent2"/>
          <w:szCs w:val="21"/>
        </w:rPr>
        <w:t>作品</w:t>
      </w:r>
    </w:p>
    <w:p w:rsidR="004D1B84" w:rsidRDefault="004D1B84" w:rsidP="004D1B84">
      <w:pPr>
        <w:jc w:val="center"/>
        <w:rPr>
          <w:b/>
          <w:bCs/>
          <w:color w:val="C0504D" w:themeColor="accent2"/>
          <w:szCs w:val="21"/>
        </w:rPr>
      </w:pPr>
      <w:r w:rsidRPr="004D1B84">
        <w:rPr>
          <w:rFonts w:hint="eastAsia"/>
          <w:b/>
          <w:bCs/>
          <w:color w:val="C0504D" w:themeColor="accent2"/>
          <w:szCs w:val="21"/>
        </w:rPr>
        <w:t>在这个梦幻般的睡前冒险</w:t>
      </w:r>
      <w:r>
        <w:rPr>
          <w:rFonts w:hint="eastAsia"/>
          <w:b/>
          <w:bCs/>
          <w:color w:val="C0504D" w:themeColor="accent2"/>
          <w:szCs w:val="21"/>
        </w:rPr>
        <w:t>故事</w:t>
      </w:r>
      <w:r w:rsidRPr="004D1B84">
        <w:rPr>
          <w:rFonts w:hint="eastAsia"/>
          <w:b/>
          <w:bCs/>
          <w:color w:val="C0504D" w:themeColor="accent2"/>
          <w:szCs w:val="21"/>
        </w:rPr>
        <w:t>中，</w:t>
      </w:r>
    </w:p>
    <w:p w:rsidR="004D1B84" w:rsidRDefault="004D1B84" w:rsidP="004D1B84">
      <w:pPr>
        <w:jc w:val="center"/>
        <w:rPr>
          <w:b/>
          <w:bCs/>
          <w:color w:val="C0504D" w:themeColor="accent2"/>
          <w:szCs w:val="21"/>
        </w:rPr>
      </w:pPr>
      <w:r w:rsidRPr="004D1B84">
        <w:rPr>
          <w:rFonts w:hint="eastAsia"/>
          <w:b/>
          <w:bCs/>
          <w:color w:val="C0504D" w:themeColor="accent2"/>
          <w:szCs w:val="21"/>
        </w:rPr>
        <w:t>来自四面八方的婴儿们联合起来</w:t>
      </w:r>
    </w:p>
    <w:p w:rsidR="004D1B84" w:rsidRDefault="004D1B84" w:rsidP="004D1B84">
      <w:pPr>
        <w:jc w:val="center"/>
        <w:rPr>
          <w:b/>
          <w:bCs/>
          <w:color w:val="C0504D" w:themeColor="accent2"/>
          <w:szCs w:val="21"/>
        </w:rPr>
      </w:pPr>
      <w:r w:rsidRPr="004D1B84">
        <w:rPr>
          <w:rFonts w:hint="eastAsia"/>
          <w:b/>
          <w:bCs/>
          <w:color w:val="C0504D" w:themeColor="accent2"/>
          <w:szCs w:val="21"/>
        </w:rPr>
        <w:t>反抗他们的终极敌人</w:t>
      </w:r>
      <w:r>
        <w:rPr>
          <w:rFonts w:hint="eastAsia"/>
          <w:b/>
          <w:bCs/>
          <w:color w:val="C0504D" w:themeColor="accent2"/>
          <w:szCs w:val="21"/>
        </w:rPr>
        <w:t>——</w:t>
      </w:r>
      <w:r w:rsidRPr="004D1B84">
        <w:rPr>
          <w:rFonts w:hint="eastAsia"/>
          <w:b/>
          <w:bCs/>
          <w:color w:val="C0504D" w:themeColor="accent2"/>
          <w:szCs w:val="21"/>
        </w:rPr>
        <w:t>睡眠！</w:t>
      </w:r>
    </w:p>
    <w:p w:rsidR="00014C1E" w:rsidRDefault="004D1B84" w:rsidP="004D1B84">
      <w:pPr>
        <w:jc w:val="center"/>
        <w:rPr>
          <w:b/>
          <w:bCs/>
          <w:color w:val="C0504D" w:themeColor="accent2"/>
          <w:szCs w:val="21"/>
        </w:rPr>
      </w:pPr>
      <w:r>
        <w:rPr>
          <w:rFonts w:hint="eastAsia"/>
          <w:b/>
          <w:bCs/>
          <w:color w:val="C0504D" w:themeColor="accent2"/>
          <w:szCs w:val="21"/>
        </w:rPr>
        <w:t>这个古怪又</w:t>
      </w:r>
      <w:r w:rsidRPr="004D1B84">
        <w:rPr>
          <w:rFonts w:hint="eastAsia"/>
          <w:b/>
          <w:bCs/>
          <w:color w:val="C0504D" w:themeColor="accent2"/>
          <w:szCs w:val="21"/>
        </w:rPr>
        <w:t>非常有趣的图画书在法兰克福受到非常积极的</w:t>
      </w:r>
      <w:r>
        <w:rPr>
          <w:rFonts w:hint="eastAsia"/>
          <w:b/>
          <w:bCs/>
          <w:color w:val="C0504D" w:themeColor="accent2"/>
          <w:szCs w:val="21"/>
        </w:rPr>
        <w:t>反响</w:t>
      </w:r>
    </w:p>
    <w:p w:rsidR="004D1B84" w:rsidRPr="004D1B84" w:rsidRDefault="004D1B84" w:rsidP="004D1B84">
      <w:pPr>
        <w:jc w:val="center"/>
        <w:rPr>
          <w:rFonts w:hint="eastAsia"/>
          <w:b/>
          <w:bCs/>
          <w:color w:val="C0504D" w:themeColor="accent2"/>
          <w:szCs w:val="21"/>
        </w:rPr>
      </w:pPr>
      <w:r>
        <w:rPr>
          <w:rFonts w:hint="eastAsia"/>
          <w:b/>
          <w:bCs/>
          <w:color w:val="C0504D" w:themeColor="accent2"/>
          <w:szCs w:val="21"/>
        </w:rPr>
        <w:t>收到</w:t>
      </w:r>
      <w:r>
        <w:rPr>
          <w:b/>
          <w:bCs/>
          <w:color w:val="C0504D" w:themeColor="accent2"/>
          <w:szCs w:val="21"/>
        </w:rPr>
        <w:t>许多书评请求</w:t>
      </w:r>
    </w:p>
    <w:p w:rsidR="00CD2821" w:rsidRDefault="00CD2821" w:rsidP="00346BE5">
      <w:pPr>
        <w:rPr>
          <w:b/>
          <w:szCs w:val="21"/>
        </w:rPr>
      </w:pPr>
    </w:p>
    <w:p w:rsidR="004D1B84" w:rsidRDefault="004D1B84" w:rsidP="004D1B84">
      <w:pPr>
        <w:ind w:firstLineChars="200" w:firstLine="420"/>
        <w:rPr>
          <w:szCs w:val="21"/>
        </w:rPr>
      </w:pPr>
      <w:r w:rsidRPr="004D1B84">
        <w:rPr>
          <w:rFonts w:hint="eastAsia"/>
          <w:szCs w:val="21"/>
        </w:rPr>
        <w:t>这些婴儿来自四面八方，</w:t>
      </w:r>
      <w:r>
        <w:rPr>
          <w:rFonts w:hint="eastAsia"/>
          <w:szCs w:val="21"/>
        </w:rPr>
        <w:t>或爬或走</w:t>
      </w:r>
      <w:r w:rsidRPr="004D1B84">
        <w:rPr>
          <w:rFonts w:hint="eastAsia"/>
          <w:szCs w:val="21"/>
        </w:rPr>
        <w:t>，蹒跚学步，跌跌撞撞。</w:t>
      </w:r>
    </w:p>
    <w:p w:rsidR="004D1B84" w:rsidRPr="004D1B84" w:rsidRDefault="004D1B84" w:rsidP="004D1B84">
      <w:pPr>
        <w:ind w:firstLineChars="200" w:firstLine="420"/>
        <w:rPr>
          <w:rFonts w:hint="eastAsia"/>
          <w:szCs w:val="21"/>
        </w:rPr>
      </w:pPr>
    </w:p>
    <w:p w:rsidR="004D1B84" w:rsidRDefault="004D1B84" w:rsidP="004D1B84">
      <w:pPr>
        <w:ind w:firstLineChars="200" w:firstLine="420"/>
        <w:rPr>
          <w:szCs w:val="21"/>
        </w:rPr>
      </w:pPr>
      <w:r w:rsidRPr="004D1B84">
        <w:rPr>
          <w:rFonts w:hint="eastAsia"/>
          <w:szCs w:val="21"/>
        </w:rPr>
        <w:t>这些是睡不着觉的宝宝，</w:t>
      </w:r>
      <w:r>
        <w:rPr>
          <w:rFonts w:hint="eastAsia"/>
          <w:szCs w:val="21"/>
        </w:rPr>
        <w:t>不想睡</w:t>
      </w:r>
      <w:r w:rsidRPr="004D1B84">
        <w:rPr>
          <w:rFonts w:hint="eastAsia"/>
          <w:szCs w:val="21"/>
        </w:rPr>
        <w:t>觉的宝宝，脚痒痒的宝宝，</w:t>
      </w:r>
      <w:r>
        <w:rPr>
          <w:rFonts w:hint="eastAsia"/>
          <w:szCs w:val="21"/>
        </w:rPr>
        <w:t>“再讲一个故事</w:t>
      </w:r>
      <w:r>
        <w:rPr>
          <w:szCs w:val="21"/>
        </w:rPr>
        <w:t>吧</w:t>
      </w:r>
      <w:r>
        <w:rPr>
          <w:rFonts w:hint="eastAsia"/>
          <w:szCs w:val="21"/>
        </w:rPr>
        <w:t>”</w:t>
      </w:r>
      <w:r w:rsidRPr="004D1B84">
        <w:rPr>
          <w:rFonts w:hint="eastAsia"/>
          <w:szCs w:val="21"/>
        </w:rPr>
        <w:t>宝宝。</w:t>
      </w:r>
    </w:p>
    <w:p w:rsidR="004D1B84" w:rsidRPr="004D1B84" w:rsidRDefault="004D1B84" w:rsidP="004D1B84">
      <w:pPr>
        <w:ind w:firstLineChars="200" w:firstLine="420"/>
        <w:rPr>
          <w:rFonts w:hint="eastAsia"/>
          <w:szCs w:val="21"/>
        </w:rPr>
      </w:pPr>
    </w:p>
    <w:p w:rsidR="004D1B84" w:rsidRDefault="004D1B84" w:rsidP="004D1B84">
      <w:pPr>
        <w:ind w:firstLineChars="200" w:firstLine="420"/>
        <w:rPr>
          <w:szCs w:val="21"/>
        </w:rPr>
      </w:pPr>
      <w:r w:rsidRPr="004D1B84">
        <w:rPr>
          <w:rFonts w:hint="eastAsia"/>
          <w:szCs w:val="21"/>
        </w:rPr>
        <w:t>“睡觉</w:t>
      </w:r>
      <w:r w:rsidRPr="004D1B84">
        <w:rPr>
          <w:rFonts w:hint="eastAsia"/>
          <w:szCs w:val="21"/>
        </w:rPr>
        <w:t xml:space="preserve">! </w:t>
      </w:r>
      <w:r w:rsidRPr="004D1B84">
        <w:rPr>
          <w:rFonts w:hint="eastAsia"/>
          <w:szCs w:val="21"/>
        </w:rPr>
        <w:t>睡觉</w:t>
      </w:r>
      <w:r w:rsidRPr="004D1B84">
        <w:rPr>
          <w:rFonts w:hint="eastAsia"/>
          <w:szCs w:val="21"/>
        </w:rPr>
        <w:t xml:space="preserve">! </w:t>
      </w:r>
      <w:r w:rsidRPr="004D1B84">
        <w:rPr>
          <w:rFonts w:hint="eastAsia"/>
          <w:szCs w:val="21"/>
        </w:rPr>
        <w:t>除了睡觉哪儿都行</w:t>
      </w:r>
      <w:r w:rsidRPr="004D1B84">
        <w:rPr>
          <w:rFonts w:hint="eastAsia"/>
          <w:szCs w:val="21"/>
        </w:rPr>
        <w:t>! ! !</w:t>
      </w:r>
      <w:r w:rsidRPr="004D1B84">
        <w:rPr>
          <w:rFonts w:hint="eastAsia"/>
          <w:szCs w:val="21"/>
        </w:rPr>
        <w:t>”</w:t>
      </w:r>
      <w:r>
        <w:rPr>
          <w:rFonts w:hint="eastAsia"/>
          <w:szCs w:val="21"/>
        </w:rPr>
        <w:t>宝宝</w:t>
      </w:r>
      <w:r w:rsidRPr="004D1B84">
        <w:rPr>
          <w:rFonts w:hint="eastAsia"/>
          <w:szCs w:val="21"/>
        </w:rPr>
        <w:t>们唱道。午夜宝宝的探索开始了！</w:t>
      </w:r>
    </w:p>
    <w:p w:rsidR="004D1B84" w:rsidRPr="004D1B84" w:rsidRDefault="004D1B84" w:rsidP="004D1B84">
      <w:pPr>
        <w:ind w:firstLineChars="200" w:firstLine="420"/>
        <w:rPr>
          <w:rFonts w:hint="eastAsia"/>
          <w:szCs w:val="21"/>
        </w:rPr>
      </w:pPr>
    </w:p>
    <w:p w:rsidR="004D1B84" w:rsidRDefault="004D1B84" w:rsidP="004D1B8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宝宝们，</w:t>
      </w:r>
      <w:r>
        <w:rPr>
          <w:szCs w:val="21"/>
        </w:rPr>
        <w:t>全体都有</w:t>
      </w:r>
      <w:r>
        <w:rPr>
          <w:rFonts w:hint="eastAsia"/>
          <w:szCs w:val="21"/>
        </w:rPr>
        <w:t>！为了保持清醒，午夜宝宝</w:t>
      </w:r>
      <w:r w:rsidRPr="004D1B84">
        <w:rPr>
          <w:rFonts w:hint="eastAsia"/>
          <w:szCs w:val="21"/>
        </w:rPr>
        <w:t>必须克服沉睡的诱惑</w:t>
      </w:r>
      <w:r w:rsidRPr="004D1B84">
        <w:rPr>
          <w:rFonts w:hint="eastAsia"/>
          <w:szCs w:val="21"/>
        </w:rPr>
        <w:t xml:space="preserve">: </w:t>
      </w:r>
      <w:r w:rsidRPr="004D1B84">
        <w:rPr>
          <w:rFonts w:hint="eastAsia"/>
          <w:szCs w:val="21"/>
        </w:rPr>
        <w:t>与</w:t>
      </w:r>
      <w:r>
        <w:rPr>
          <w:rFonts w:hint="eastAsia"/>
          <w:szCs w:val="21"/>
        </w:rPr>
        <w:t>昏睡国</w:t>
      </w:r>
      <w:r w:rsidRPr="004D1B84">
        <w:rPr>
          <w:rFonts w:hint="eastAsia"/>
          <w:szCs w:val="21"/>
        </w:rPr>
        <w:t>的军队作战，冒险穿越夜光森林和故事之海，穿越摇篮曲花园到达</w:t>
      </w:r>
      <w:r w:rsidR="00607AD7">
        <w:rPr>
          <w:rFonts w:hint="eastAsia"/>
          <w:szCs w:val="21"/>
        </w:rPr>
        <w:t>“</w:t>
      </w:r>
      <w:r w:rsidR="00607AD7">
        <w:rPr>
          <w:rFonts w:hint="eastAsia"/>
          <w:szCs w:val="21"/>
        </w:rPr>
        <w:t>睡吧宝贝</w:t>
      </w:r>
      <w:r w:rsidR="00607AD7">
        <w:rPr>
          <w:rFonts w:hint="eastAsia"/>
          <w:szCs w:val="21"/>
        </w:rPr>
        <w:t>”</w:t>
      </w:r>
      <w:r w:rsidR="00607AD7">
        <w:rPr>
          <w:rFonts w:hint="eastAsia"/>
          <w:szCs w:val="21"/>
        </w:rPr>
        <w:t>之</w:t>
      </w:r>
      <w:r w:rsidR="00607AD7">
        <w:rPr>
          <w:szCs w:val="21"/>
        </w:rPr>
        <w:t>河</w:t>
      </w:r>
      <w:r w:rsidRPr="004D1B84">
        <w:rPr>
          <w:rFonts w:hint="eastAsia"/>
          <w:szCs w:val="21"/>
        </w:rPr>
        <w:t>，甚至</w:t>
      </w:r>
      <w:r w:rsidR="00607AD7">
        <w:rPr>
          <w:rFonts w:hint="eastAsia"/>
          <w:szCs w:val="21"/>
        </w:rPr>
        <w:t>还要走过</w:t>
      </w:r>
      <w:r w:rsidRPr="004D1B84">
        <w:rPr>
          <w:rFonts w:hint="eastAsia"/>
          <w:szCs w:val="21"/>
        </w:rPr>
        <w:t>令人恐惧的</w:t>
      </w:r>
      <w:r w:rsidR="00607AD7">
        <w:rPr>
          <w:rFonts w:hint="eastAsia"/>
          <w:szCs w:val="21"/>
        </w:rPr>
        <w:t>瞌睡之</w:t>
      </w:r>
      <w:r w:rsidR="00607AD7">
        <w:rPr>
          <w:szCs w:val="21"/>
        </w:rPr>
        <w:t>地</w:t>
      </w:r>
      <w:r w:rsidRPr="004D1B84">
        <w:rPr>
          <w:rFonts w:hint="eastAsia"/>
          <w:szCs w:val="21"/>
        </w:rPr>
        <w:t>。但是</w:t>
      </w:r>
      <w:r w:rsidR="00607AD7">
        <w:rPr>
          <w:rFonts w:hint="eastAsia"/>
          <w:szCs w:val="21"/>
        </w:rPr>
        <w:t>，</w:t>
      </w:r>
      <w:r w:rsidRPr="004D1B84">
        <w:rPr>
          <w:rFonts w:hint="eastAsia"/>
          <w:szCs w:val="21"/>
        </w:rPr>
        <w:t>他们能</w:t>
      </w:r>
      <w:r w:rsidR="00607AD7">
        <w:rPr>
          <w:rFonts w:hint="eastAsia"/>
          <w:szCs w:val="21"/>
        </w:rPr>
        <w:t>撑住</w:t>
      </w:r>
      <w:r w:rsidRPr="004D1B84">
        <w:rPr>
          <w:rFonts w:hint="eastAsia"/>
          <w:szCs w:val="21"/>
        </w:rPr>
        <w:t>最大的挑战</w:t>
      </w:r>
      <w:r w:rsidR="00607AD7">
        <w:rPr>
          <w:rFonts w:hint="eastAsia"/>
          <w:szCs w:val="21"/>
        </w:rPr>
        <w:t>吗——</w:t>
      </w:r>
      <w:r w:rsidR="00607AD7">
        <w:rPr>
          <w:szCs w:val="21"/>
        </w:rPr>
        <w:t>也就是，</w:t>
      </w:r>
      <w:r w:rsidR="00607AD7">
        <w:rPr>
          <w:rFonts w:hint="eastAsia"/>
          <w:szCs w:val="21"/>
        </w:rPr>
        <w:t>一个</w:t>
      </w:r>
      <w:r w:rsidR="00607AD7">
        <w:rPr>
          <w:szCs w:val="21"/>
        </w:rPr>
        <w:t>抱抱</w:t>
      </w:r>
      <w:r w:rsidR="00607AD7">
        <w:rPr>
          <w:rFonts w:hint="eastAsia"/>
          <w:szCs w:val="21"/>
        </w:rPr>
        <w:t>？</w:t>
      </w:r>
    </w:p>
    <w:p w:rsidR="00607AD7" w:rsidRPr="004D1B84" w:rsidRDefault="00607AD7" w:rsidP="004D1B84">
      <w:pPr>
        <w:ind w:firstLineChars="200" w:firstLine="420"/>
        <w:rPr>
          <w:rFonts w:hint="eastAsia"/>
          <w:szCs w:val="21"/>
        </w:rPr>
      </w:pPr>
    </w:p>
    <w:p w:rsidR="004D1B84" w:rsidRPr="004D1B84" w:rsidRDefault="004D1B84" w:rsidP="004D1B84">
      <w:pPr>
        <w:ind w:firstLineChars="200" w:firstLine="420"/>
        <w:rPr>
          <w:szCs w:val="21"/>
        </w:rPr>
      </w:pPr>
      <w:r w:rsidRPr="004D1B84">
        <w:rPr>
          <w:rFonts w:hint="eastAsia"/>
          <w:szCs w:val="21"/>
        </w:rPr>
        <w:t>畅销书作家兼插画家伊莎贝尔·格林伯格</w:t>
      </w:r>
      <w:r w:rsidR="00607AD7">
        <w:rPr>
          <w:rFonts w:hint="eastAsia"/>
          <w:szCs w:val="21"/>
        </w:rPr>
        <w:t>（</w:t>
      </w:r>
      <w:r w:rsidR="00607AD7" w:rsidRPr="00607AD7">
        <w:rPr>
          <w:szCs w:val="21"/>
        </w:rPr>
        <w:t>Isabel Greenberg</w:t>
      </w:r>
      <w:r w:rsidR="00607AD7">
        <w:rPr>
          <w:rFonts w:hint="eastAsia"/>
          <w:szCs w:val="21"/>
        </w:rPr>
        <w:t>）把</w:t>
      </w:r>
      <w:r w:rsidR="00607AD7">
        <w:rPr>
          <w:szCs w:val="21"/>
        </w:rPr>
        <w:t>睡前时光</w:t>
      </w:r>
      <w:r w:rsidR="00607AD7">
        <w:rPr>
          <w:rFonts w:hint="eastAsia"/>
          <w:szCs w:val="21"/>
        </w:rPr>
        <w:t>换了个角度</w:t>
      </w:r>
      <w:r w:rsidR="00607AD7">
        <w:rPr>
          <w:szCs w:val="21"/>
        </w:rPr>
        <w:t>思考</w:t>
      </w:r>
      <w:r w:rsidR="00607AD7">
        <w:rPr>
          <w:rFonts w:hint="eastAsia"/>
          <w:szCs w:val="21"/>
        </w:rPr>
        <w:t>，变成</w:t>
      </w:r>
      <w:r w:rsidR="00607AD7">
        <w:rPr>
          <w:szCs w:val="21"/>
        </w:rPr>
        <w:t>一个</w:t>
      </w:r>
      <w:r w:rsidRPr="004D1B84">
        <w:rPr>
          <w:rFonts w:hint="eastAsia"/>
          <w:szCs w:val="21"/>
        </w:rPr>
        <w:t>欢快的、</w:t>
      </w:r>
      <w:r w:rsidR="00607AD7">
        <w:rPr>
          <w:rFonts w:hint="eastAsia"/>
          <w:szCs w:val="21"/>
        </w:rPr>
        <w:t>有趣</w:t>
      </w:r>
      <w:r w:rsidR="00607AD7">
        <w:rPr>
          <w:szCs w:val="21"/>
        </w:rPr>
        <w:t>的远征记</w:t>
      </w:r>
      <w:r w:rsidR="00607AD7">
        <w:rPr>
          <w:rFonts w:hint="eastAsia"/>
          <w:szCs w:val="21"/>
        </w:rPr>
        <w:t>。</w:t>
      </w:r>
      <w:r w:rsidRPr="004D1B84">
        <w:rPr>
          <w:rFonts w:hint="eastAsia"/>
          <w:szCs w:val="21"/>
        </w:rPr>
        <w:t>这将引起</w:t>
      </w:r>
      <w:r w:rsidR="00607AD7">
        <w:rPr>
          <w:rFonts w:hint="eastAsia"/>
          <w:szCs w:val="21"/>
        </w:rPr>
        <w:t>不睡觉</w:t>
      </w:r>
      <w:r w:rsidRPr="004D1B84">
        <w:rPr>
          <w:rFonts w:hint="eastAsia"/>
          <w:szCs w:val="21"/>
        </w:rPr>
        <w:t>的小家伙们和睡眠不足的父母们的共鸣！</w:t>
      </w:r>
    </w:p>
    <w:p w:rsidR="004D1B84" w:rsidRPr="00607AD7" w:rsidRDefault="004D1B84" w:rsidP="00346BE5">
      <w:pPr>
        <w:rPr>
          <w:b/>
          <w:szCs w:val="21"/>
        </w:rPr>
      </w:pPr>
    </w:p>
    <w:p w:rsidR="00607AD7" w:rsidRDefault="00607AD7" w:rsidP="00346BE5">
      <w:pPr>
        <w:rPr>
          <w:b/>
          <w:szCs w:val="21"/>
        </w:rPr>
      </w:pPr>
      <w:r>
        <w:rPr>
          <w:rFonts w:hint="eastAsia"/>
          <w:b/>
          <w:szCs w:val="21"/>
        </w:rPr>
        <w:t>本书卖点</w:t>
      </w:r>
      <w:r>
        <w:rPr>
          <w:b/>
          <w:szCs w:val="21"/>
        </w:rPr>
        <w:t>：</w:t>
      </w:r>
    </w:p>
    <w:p w:rsidR="00607AD7" w:rsidRDefault="00607AD7" w:rsidP="00346BE5">
      <w:pPr>
        <w:rPr>
          <w:b/>
          <w:szCs w:val="21"/>
        </w:rPr>
      </w:pPr>
    </w:p>
    <w:p w:rsidR="00607AD7" w:rsidRDefault="00607AD7" w:rsidP="00346BE5">
      <w:pPr>
        <w:rPr>
          <w:szCs w:val="21"/>
        </w:rPr>
      </w:pPr>
      <w:r>
        <w:rPr>
          <w:rFonts w:hint="eastAsia"/>
          <w:b/>
          <w:szCs w:val="21"/>
        </w:rPr>
        <w:t>令人</w:t>
      </w:r>
      <w:r>
        <w:rPr>
          <w:b/>
          <w:szCs w:val="21"/>
        </w:rPr>
        <w:t>耳目一新的睡前故事：</w:t>
      </w:r>
      <w:r w:rsidR="008D2D7E">
        <w:rPr>
          <w:rFonts w:hint="eastAsia"/>
          <w:szCs w:val="21"/>
        </w:rPr>
        <w:t>这个</w:t>
      </w:r>
      <w:r w:rsidR="008D2D7E">
        <w:rPr>
          <w:szCs w:val="21"/>
        </w:rPr>
        <w:t>故事有着史诗</w:t>
      </w:r>
      <w:r w:rsidR="008D2D7E">
        <w:rPr>
          <w:rFonts w:hint="eastAsia"/>
          <w:szCs w:val="21"/>
        </w:rPr>
        <w:t>般的征程</w:t>
      </w:r>
      <w:r w:rsidR="008D2D7E">
        <w:rPr>
          <w:szCs w:val="21"/>
        </w:rPr>
        <w:t>与</w:t>
      </w:r>
      <w:r w:rsidR="008D2D7E">
        <w:rPr>
          <w:rFonts w:hint="eastAsia"/>
          <w:szCs w:val="21"/>
        </w:rPr>
        <w:t>曲折的</w:t>
      </w:r>
      <w:r w:rsidR="008D2D7E">
        <w:rPr>
          <w:szCs w:val="21"/>
        </w:rPr>
        <w:t>结局，为一个永受欢迎的题材</w:t>
      </w:r>
      <w:r w:rsidR="008D2D7E">
        <w:rPr>
          <w:szCs w:val="21"/>
        </w:rPr>
        <w:lastRenderedPageBreak/>
        <w:t>提供了新鲜的</w:t>
      </w:r>
      <w:r w:rsidR="008D2D7E">
        <w:rPr>
          <w:rFonts w:hint="eastAsia"/>
          <w:szCs w:val="21"/>
        </w:rPr>
        <w:t>转向，适用于</w:t>
      </w:r>
      <w:r w:rsidR="008D2D7E" w:rsidRPr="008D2D7E">
        <w:rPr>
          <w:rFonts w:hint="eastAsia"/>
          <w:szCs w:val="21"/>
        </w:rPr>
        <w:t>任何</w:t>
      </w:r>
      <w:r w:rsidR="008D2D7E">
        <w:rPr>
          <w:rFonts w:hint="eastAsia"/>
          <w:szCs w:val="21"/>
        </w:rPr>
        <w:t>挣扎着让他们</w:t>
      </w:r>
      <w:r w:rsidR="008D2D7E" w:rsidRPr="008D2D7E">
        <w:rPr>
          <w:rFonts w:hint="eastAsia"/>
          <w:szCs w:val="21"/>
        </w:rPr>
        <w:t>小孩入睡</w:t>
      </w:r>
      <w:r w:rsidR="008D2D7E">
        <w:rPr>
          <w:rFonts w:hint="eastAsia"/>
          <w:szCs w:val="21"/>
        </w:rPr>
        <w:t>的</w:t>
      </w:r>
      <w:r w:rsidR="008D2D7E" w:rsidRPr="008D2D7E">
        <w:rPr>
          <w:rFonts w:hint="eastAsia"/>
          <w:szCs w:val="21"/>
        </w:rPr>
        <w:t>父母</w:t>
      </w:r>
      <w:r w:rsidR="008D2D7E">
        <w:rPr>
          <w:rFonts w:hint="eastAsia"/>
          <w:szCs w:val="21"/>
        </w:rPr>
        <w:t>。</w:t>
      </w:r>
    </w:p>
    <w:p w:rsidR="008D2D7E" w:rsidRDefault="008D2D7E" w:rsidP="00346BE5">
      <w:pPr>
        <w:rPr>
          <w:szCs w:val="21"/>
        </w:rPr>
      </w:pPr>
    </w:p>
    <w:p w:rsidR="008D2D7E" w:rsidRPr="00607AD7" w:rsidRDefault="008D2D7E" w:rsidP="00346BE5">
      <w:pPr>
        <w:rPr>
          <w:rFonts w:hint="eastAsia"/>
          <w:szCs w:val="21"/>
        </w:rPr>
      </w:pPr>
      <w:r w:rsidRPr="008D2D7E">
        <w:rPr>
          <w:rFonts w:hint="eastAsia"/>
          <w:b/>
          <w:szCs w:val="21"/>
        </w:rPr>
        <w:t>大声朗读的</w:t>
      </w:r>
      <w:r w:rsidRPr="008D2D7E">
        <w:rPr>
          <w:b/>
          <w:szCs w:val="21"/>
        </w:rPr>
        <w:t>绝妙选择</w:t>
      </w:r>
      <w:r w:rsidRPr="008D2D7E">
        <w:rPr>
          <w:rFonts w:hint="eastAsia"/>
          <w:b/>
          <w:szCs w:val="21"/>
        </w:rPr>
        <w:t xml:space="preserve">: </w:t>
      </w:r>
      <w:r>
        <w:rPr>
          <w:rFonts w:hint="eastAsia"/>
          <w:szCs w:val="21"/>
        </w:rPr>
        <w:t>神秘</w:t>
      </w:r>
      <w:r>
        <w:rPr>
          <w:szCs w:val="21"/>
        </w:rPr>
        <w:t>和诗意的感觉</w:t>
      </w:r>
      <w:r>
        <w:rPr>
          <w:rFonts w:hint="eastAsia"/>
          <w:szCs w:val="21"/>
        </w:rPr>
        <w:t>、激动人心的旅程，这本</w:t>
      </w:r>
      <w:r w:rsidRPr="008D2D7E">
        <w:rPr>
          <w:rFonts w:hint="eastAsia"/>
          <w:szCs w:val="21"/>
        </w:rPr>
        <w:t>华丽的睡前读物将吸引小孩子的注意力</w:t>
      </w:r>
      <w:r>
        <w:rPr>
          <w:rFonts w:hint="eastAsia"/>
          <w:szCs w:val="21"/>
        </w:rPr>
        <w:t>……</w:t>
      </w:r>
      <w:r w:rsidRPr="008D2D7E">
        <w:rPr>
          <w:rFonts w:hint="eastAsia"/>
          <w:szCs w:val="21"/>
        </w:rPr>
        <w:t>就在他们打瞌睡之前。</w:t>
      </w:r>
    </w:p>
    <w:p w:rsidR="00607AD7" w:rsidRDefault="00607AD7" w:rsidP="00346BE5">
      <w:pPr>
        <w:rPr>
          <w:b/>
          <w:szCs w:val="21"/>
        </w:rPr>
      </w:pPr>
    </w:p>
    <w:p w:rsidR="008D2D7E" w:rsidRDefault="008D2D7E" w:rsidP="00346BE5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捧腹大笑：</w:t>
      </w:r>
      <w:r w:rsidRPr="008D2D7E">
        <w:rPr>
          <w:rFonts w:hint="eastAsia"/>
          <w:szCs w:val="21"/>
        </w:rPr>
        <w:t>古怪</w:t>
      </w:r>
      <w:r w:rsidRPr="008D2D7E">
        <w:rPr>
          <w:szCs w:val="21"/>
        </w:rPr>
        <w:t>、玩世不恭的幽默，会让人想起</w:t>
      </w:r>
      <w:r w:rsidRPr="008D2D7E">
        <w:rPr>
          <w:szCs w:val="21"/>
        </w:rPr>
        <w:t>Kate Beaton</w:t>
      </w:r>
      <w:r w:rsidRPr="008D2D7E">
        <w:rPr>
          <w:rFonts w:hint="eastAsia"/>
          <w:szCs w:val="21"/>
        </w:rPr>
        <w:t>。</w:t>
      </w:r>
    </w:p>
    <w:p w:rsidR="008D2D7E" w:rsidRDefault="008D2D7E" w:rsidP="00346BE5">
      <w:pPr>
        <w:rPr>
          <w:b/>
          <w:szCs w:val="21"/>
        </w:rPr>
      </w:pPr>
    </w:p>
    <w:p w:rsidR="008D2D7E" w:rsidRPr="008D2D7E" w:rsidRDefault="008D2D7E" w:rsidP="008D2D7E">
      <w:pPr>
        <w:rPr>
          <w:rFonts w:hint="eastAsia"/>
          <w:szCs w:val="21"/>
        </w:rPr>
      </w:pPr>
      <w:r w:rsidRPr="008D2D7E">
        <w:rPr>
          <w:rFonts w:hint="eastAsia"/>
          <w:b/>
          <w:szCs w:val="21"/>
        </w:rPr>
        <w:t>独特的艺术</w:t>
      </w:r>
      <w:r w:rsidRPr="008D2D7E">
        <w:rPr>
          <w:rFonts w:hint="eastAsia"/>
          <w:b/>
          <w:szCs w:val="21"/>
        </w:rPr>
        <w:t xml:space="preserve">: </w:t>
      </w:r>
      <w:r w:rsidR="00B7411C">
        <w:rPr>
          <w:rFonts w:hint="eastAsia"/>
          <w:szCs w:val="21"/>
        </w:rPr>
        <w:t>格林伯格顽皮、大胆的风格给幻想世界</w:t>
      </w:r>
      <w:r w:rsidR="00B7411C">
        <w:rPr>
          <w:szCs w:val="21"/>
        </w:rPr>
        <w:t>赋予生命，</w:t>
      </w:r>
      <w:r w:rsidRPr="008D2D7E">
        <w:rPr>
          <w:rFonts w:hint="eastAsia"/>
          <w:szCs w:val="21"/>
        </w:rPr>
        <w:t>并在视觉上将其与其他睡前书籍区分开来。</w:t>
      </w:r>
      <w:r w:rsidRPr="008D2D7E">
        <w:rPr>
          <w:rFonts w:hint="eastAsia"/>
          <w:szCs w:val="21"/>
        </w:rPr>
        <w:t>(</w:t>
      </w:r>
      <w:r>
        <w:rPr>
          <w:rFonts w:hint="eastAsia"/>
          <w:szCs w:val="21"/>
        </w:rPr>
        <w:t>醒着的婴儿</w:t>
      </w:r>
      <w:r w:rsidRPr="008D2D7E">
        <w:rPr>
          <w:rFonts w:hint="eastAsia"/>
          <w:szCs w:val="21"/>
        </w:rPr>
        <w:t>这个角色是根据她自己的醒着的婴儿改编的</w:t>
      </w:r>
      <w:r w:rsidRPr="008D2D7E">
        <w:rPr>
          <w:rFonts w:hint="eastAsia"/>
          <w:szCs w:val="21"/>
        </w:rPr>
        <w:t>!)</w:t>
      </w:r>
    </w:p>
    <w:p w:rsidR="008D2D7E" w:rsidRDefault="008D2D7E" w:rsidP="00346BE5">
      <w:pPr>
        <w:rPr>
          <w:b/>
          <w:szCs w:val="21"/>
        </w:rPr>
      </w:pPr>
    </w:p>
    <w:p w:rsidR="008D2D7E" w:rsidRDefault="00B7411C" w:rsidP="00346BE5">
      <w:pPr>
        <w:rPr>
          <w:b/>
          <w:szCs w:val="21"/>
        </w:rPr>
      </w:pPr>
      <w:r w:rsidRPr="00B7411C">
        <w:rPr>
          <w:rFonts w:hint="eastAsia"/>
          <w:b/>
          <w:szCs w:val="21"/>
        </w:rPr>
        <w:t>才华横溢的创作者</w:t>
      </w:r>
      <w:r w:rsidRPr="00B7411C">
        <w:rPr>
          <w:rFonts w:hint="eastAsia"/>
          <w:b/>
          <w:szCs w:val="21"/>
        </w:rPr>
        <w:t xml:space="preserve">: </w:t>
      </w:r>
      <w:r w:rsidRPr="00876AFB">
        <w:rPr>
          <w:rFonts w:hint="eastAsia"/>
          <w:szCs w:val="21"/>
        </w:rPr>
        <w:t>格林伯格是《纽约时报》最畅销的漫画小说家</w:t>
      </w:r>
      <w:r w:rsidR="00876AFB">
        <w:rPr>
          <w:rFonts w:hint="eastAsia"/>
          <w:szCs w:val="21"/>
        </w:rPr>
        <w:t>；</w:t>
      </w:r>
      <w:r w:rsidRPr="00876AFB">
        <w:rPr>
          <w:rFonts w:hint="eastAsia"/>
          <w:szCs w:val="21"/>
        </w:rPr>
        <w:t>《伟大女神的故事》系列的艺术家</w:t>
      </w:r>
      <w:r w:rsidRPr="00876AFB">
        <w:rPr>
          <w:rFonts w:hint="eastAsia"/>
          <w:szCs w:val="21"/>
        </w:rPr>
        <w:t>(</w:t>
      </w:r>
      <w:r w:rsidRPr="00876AFB">
        <w:rPr>
          <w:rFonts w:hint="eastAsia"/>
          <w:szCs w:val="21"/>
        </w:rPr>
        <w:t>盖亚和雅典娜</w:t>
      </w:r>
      <w:r w:rsidR="00876AFB">
        <w:rPr>
          <w:rFonts w:hint="eastAsia"/>
          <w:szCs w:val="21"/>
        </w:rPr>
        <w:t>的</w:t>
      </w:r>
      <w:r w:rsidR="00876AFB">
        <w:rPr>
          <w:szCs w:val="21"/>
        </w:rPr>
        <w:t>故事</w:t>
      </w:r>
      <w:r w:rsidRPr="00876AFB">
        <w:rPr>
          <w:rFonts w:hint="eastAsia"/>
          <w:szCs w:val="21"/>
        </w:rPr>
        <w:t>获得了星级评价</w:t>
      </w:r>
      <w:r w:rsidR="00876AFB">
        <w:rPr>
          <w:rFonts w:hint="eastAsia"/>
          <w:szCs w:val="21"/>
        </w:rPr>
        <w:t>)</w:t>
      </w:r>
      <w:r w:rsidR="00876AFB">
        <w:rPr>
          <w:rFonts w:hint="eastAsia"/>
          <w:szCs w:val="21"/>
        </w:rPr>
        <w:t>；</w:t>
      </w:r>
      <w:r w:rsidRPr="00876AFB">
        <w:rPr>
          <w:rFonts w:hint="eastAsia"/>
          <w:szCs w:val="21"/>
        </w:rPr>
        <w:t>漫画小说《玻璃城》获得了两个星级评价。这是她作为作家和插画家的第一本图画书。</w:t>
      </w:r>
    </w:p>
    <w:p w:rsidR="008D2D7E" w:rsidRDefault="008D2D7E" w:rsidP="00346BE5">
      <w:pPr>
        <w:rPr>
          <w:rFonts w:hint="eastAsia"/>
          <w:b/>
          <w:szCs w:val="21"/>
        </w:rPr>
      </w:pPr>
    </w:p>
    <w:p w:rsidR="008B3081" w:rsidRDefault="003C2DA6" w:rsidP="00346BE5">
      <w:pPr>
        <w:rPr>
          <w:b/>
          <w:szCs w:val="21"/>
        </w:rPr>
      </w:pPr>
      <w:r w:rsidRPr="0058404E">
        <w:rPr>
          <w:b/>
          <w:szCs w:val="21"/>
        </w:rPr>
        <w:t>作者简介：</w:t>
      </w:r>
      <w:bookmarkStart w:id="1" w:name="productDetails"/>
      <w:bookmarkEnd w:id="1"/>
    </w:p>
    <w:p w:rsidR="006852FE" w:rsidRDefault="006852FE" w:rsidP="00346BE5">
      <w:pPr>
        <w:rPr>
          <w:b/>
          <w:szCs w:val="21"/>
        </w:rPr>
      </w:pPr>
    </w:p>
    <w:p w:rsidR="007C6CFB" w:rsidRPr="00876AFB" w:rsidRDefault="00876AFB" w:rsidP="00876AFB">
      <w:pPr>
        <w:ind w:firstLineChars="200" w:firstLine="422"/>
        <w:rPr>
          <w:color w:val="000000"/>
          <w:szCs w:val="21"/>
          <w:shd w:val="clear" w:color="auto" w:fill="FFFFFF"/>
        </w:rPr>
      </w:pPr>
      <w:r w:rsidRPr="00876AFB">
        <w:rPr>
          <w:rFonts w:hint="eastAsia"/>
          <w:b/>
          <w:color w:val="000000"/>
          <w:szCs w:val="21"/>
          <w:shd w:val="clear" w:color="auto" w:fill="FFFFFF"/>
        </w:rPr>
        <w:t>伊莎贝尔·格林伯格（</w:t>
      </w:r>
      <w:r w:rsidRPr="00876AFB">
        <w:rPr>
          <w:rFonts w:hint="eastAsia"/>
          <w:b/>
          <w:color w:val="000000"/>
          <w:szCs w:val="21"/>
          <w:shd w:val="clear" w:color="auto" w:fill="FFFFFF"/>
        </w:rPr>
        <w:t>Isabel Greenberg</w:t>
      </w:r>
      <w:r w:rsidRPr="00876AFB"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876AFB">
        <w:rPr>
          <w:rFonts w:hint="eastAsia"/>
          <w:color w:val="000000"/>
          <w:szCs w:val="21"/>
          <w:shd w:val="clear" w:color="auto" w:fill="FFFFFF"/>
        </w:rPr>
        <w:t>是英国获奖的插画家，漫画家和作家。她为获得数学图书奖的图画书</w:t>
      </w:r>
      <w:r w:rsidRPr="00876AFB">
        <w:rPr>
          <w:i/>
          <w:color w:val="000000"/>
          <w:szCs w:val="21"/>
          <w:shd w:val="clear" w:color="auto" w:fill="FFFFFF"/>
        </w:rPr>
        <w:t>A Hundred Billion Trillion Stars</w:t>
      </w:r>
      <w:r w:rsidRPr="00876AFB">
        <w:rPr>
          <w:rFonts w:hint="eastAsia"/>
          <w:color w:val="000000"/>
          <w:szCs w:val="21"/>
          <w:shd w:val="clear" w:color="auto" w:fill="FFFFFF"/>
        </w:rPr>
        <w:t>绘制插图，获得波士顿环球</w:t>
      </w:r>
      <w:r>
        <w:rPr>
          <w:rFonts w:hint="eastAsia"/>
          <w:color w:val="000000"/>
          <w:szCs w:val="21"/>
          <w:shd w:val="clear" w:color="auto" w:fill="FFFFFF"/>
        </w:rPr>
        <w:t>报</w:t>
      </w:r>
      <w:r w:rsidRPr="00876AFB">
        <w:rPr>
          <w:rFonts w:hint="eastAsia"/>
          <w:color w:val="000000"/>
          <w:szCs w:val="21"/>
          <w:shd w:val="clear" w:color="auto" w:fill="FFFFFF"/>
        </w:rPr>
        <w:t>号角图书奖荣誉，并被亚马逊、</w:t>
      </w:r>
      <w:r w:rsidRPr="00876AFB">
        <w:rPr>
          <w:rFonts w:hint="eastAsia"/>
          <w:color w:val="000000"/>
          <w:szCs w:val="21"/>
          <w:shd w:val="clear" w:color="auto" w:fill="FFFFFF"/>
        </w:rPr>
        <w:t xml:space="preserve"> Space.com </w:t>
      </w:r>
      <w:r w:rsidRPr="00876AFB">
        <w:rPr>
          <w:rFonts w:hint="eastAsia"/>
          <w:color w:val="000000"/>
          <w:szCs w:val="21"/>
          <w:shd w:val="clear" w:color="auto" w:fill="FFFFFF"/>
        </w:rPr>
        <w:t>和行星协会评为“年度最佳图书”，与</w:t>
      </w:r>
      <w:r w:rsidRPr="00876AFB">
        <w:rPr>
          <w:i/>
          <w:color w:val="000000"/>
          <w:szCs w:val="21"/>
          <w:shd w:val="clear" w:color="auto" w:fill="FFFFFF"/>
        </w:rPr>
        <w:t>Power Up</w:t>
      </w:r>
      <w:r w:rsidRPr="00876AFB">
        <w:rPr>
          <w:rFonts w:hint="eastAsia"/>
          <w:color w:val="000000"/>
          <w:szCs w:val="21"/>
          <w:shd w:val="clear" w:color="auto" w:fill="FFFFFF"/>
        </w:rPr>
        <w:t>和</w:t>
      </w:r>
      <w:r w:rsidRPr="00876AFB">
        <w:rPr>
          <w:i/>
          <w:color w:val="000000"/>
          <w:szCs w:val="21"/>
          <w:shd w:val="clear" w:color="auto" w:fill="FFFFFF"/>
        </w:rPr>
        <w:t>The Ocean in Your Bathtub</w:t>
      </w:r>
      <w:r w:rsidRPr="00876AFB">
        <w:rPr>
          <w:rFonts w:hint="eastAsia"/>
          <w:color w:val="000000"/>
          <w:szCs w:val="21"/>
          <w:shd w:val="clear" w:color="auto" w:fill="FFFFFF"/>
        </w:rPr>
        <w:t>一起印刷超过</w:t>
      </w:r>
      <w:r w:rsidRPr="00876AFB">
        <w:rPr>
          <w:rFonts w:hint="eastAsia"/>
          <w:color w:val="000000"/>
          <w:szCs w:val="21"/>
          <w:shd w:val="clear" w:color="auto" w:fill="FFFFFF"/>
        </w:rPr>
        <w:t>6</w:t>
      </w:r>
      <w:r w:rsidRPr="00876AFB">
        <w:rPr>
          <w:rFonts w:hint="eastAsia"/>
          <w:color w:val="000000"/>
          <w:szCs w:val="21"/>
          <w:shd w:val="clear" w:color="auto" w:fill="FFFFFF"/>
        </w:rPr>
        <w:t>万册。她的漫画小说，包括《纽约时报》的畅销书</w:t>
      </w:r>
      <w:r w:rsidRPr="00876AFB">
        <w:rPr>
          <w:i/>
          <w:color w:val="000000"/>
          <w:szCs w:val="21"/>
          <w:shd w:val="clear" w:color="auto" w:fill="FFFFFF"/>
        </w:rPr>
        <w:t>The Encyclopedia of Early Earth</w:t>
      </w:r>
      <w:r w:rsidRPr="00876AFB">
        <w:rPr>
          <w:rFonts w:hint="eastAsia"/>
          <w:color w:val="000000"/>
          <w:szCs w:val="21"/>
          <w:shd w:val="clear" w:color="auto" w:fill="FFFFFF"/>
        </w:rPr>
        <w:t>，都获得了星级评论，赢得了英国漫画奖的最佳图书奖，还获得了</w:t>
      </w:r>
      <w:r>
        <w:rPr>
          <w:rFonts w:hint="eastAsia"/>
          <w:color w:val="000000"/>
          <w:szCs w:val="21"/>
          <w:shd w:val="clear" w:color="auto" w:fill="FFFFFF"/>
        </w:rPr>
        <w:t>“</w:t>
      </w:r>
      <w:r w:rsidRPr="00876AFB">
        <w:rPr>
          <w:rFonts w:hint="eastAsia"/>
          <w:color w:val="000000"/>
          <w:szCs w:val="21"/>
          <w:shd w:val="clear" w:color="auto" w:fill="FFFFFF"/>
        </w:rPr>
        <w:t>观察家</w:t>
      </w:r>
      <w:r w:rsidRPr="00876AFB">
        <w:rPr>
          <w:rFonts w:hint="eastAsia"/>
          <w:color w:val="000000"/>
          <w:szCs w:val="21"/>
          <w:shd w:val="clear" w:color="auto" w:fill="FFFFFF"/>
        </w:rPr>
        <w:t>/</w:t>
      </w:r>
      <w:r w:rsidRPr="00876AFB">
        <w:rPr>
          <w:rFonts w:hint="eastAsia"/>
          <w:color w:val="000000"/>
          <w:szCs w:val="21"/>
          <w:shd w:val="clear" w:color="auto" w:fill="FFFFFF"/>
        </w:rPr>
        <w:t>开普</w:t>
      </w:r>
      <w:r w:rsidRPr="00876AFB">
        <w:rPr>
          <w:rFonts w:hint="eastAsia"/>
          <w:color w:val="000000"/>
          <w:szCs w:val="21"/>
          <w:shd w:val="clear" w:color="auto" w:fill="FFFFFF"/>
        </w:rPr>
        <w:t>/</w:t>
      </w:r>
      <w:r w:rsidRPr="00876AFB">
        <w:rPr>
          <w:rFonts w:hint="eastAsia"/>
          <w:color w:val="000000"/>
          <w:szCs w:val="21"/>
          <w:shd w:val="clear" w:color="auto" w:fill="FFFFFF"/>
        </w:rPr>
        <w:t>漫画图像短篇小说奖</w:t>
      </w:r>
      <w:r>
        <w:rPr>
          <w:rFonts w:hint="eastAsia"/>
          <w:color w:val="000000"/>
          <w:szCs w:val="21"/>
          <w:shd w:val="clear" w:color="auto" w:fill="FFFFFF"/>
        </w:rPr>
        <w:t>”</w:t>
      </w:r>
      <w:r w:rsidRPr="00876AFB">
        <w:rPr>
          <w:rFonts w:hint="eastAsia"/>
          <w:color w:val="000000"/>
          <w:szCs w:val="21"/>
          <w:shd w:val="clear" w:color="auto" w:fill="FFFFFF"/>
        </w:rPr>
        <w:t>，以及其他一些</w:t>
      </w:r>
      <w:r>
        <w:rPr>
          <w:rFonts w:hint="eastAsia"/>
          <w:color w:val="000000"/>
          <w:szCs w:val="21"/>
          <w:shd w:val="clear" w:color="auto" w:fill="FFFFFF"/>
        </w:rPr>
        <w:t>荣誉</w:t>
      </w:r>
      <w:r w:rsidRPr="00876AFB">
        <w:rPr>
          <w:rFonts w:hint="eastAsia"/>
          <w:color w:val="000000"/>
          <w:szCs w:val="21"/>
          <w:shd w:val="clear" w:color="auto" w:fill="FFFFFF"/>
        </w:rPr>
        <w:t>。格林伯格曾与各种各样的客户</w:t>
      </w:r>
      <w:r w:rsidR="005C3622">
        <w:rPr>
          <w:rFonts w:hint="eastAsia"/>
          <w:color w:val="000000"/>
          <w:szCs w:val="21"/>
          <w:shd w:val="clear" w:color="auto" w:fill="FFFFFF"/>
        </w:rPr>
        <w:t>合作</w:t>
      </w:r>
      <w:r w:rsidRPr="00876AFB">
        <w:rPr>
          <w:rFonts w:hint="eastAsia"/>
          <w:color w:val="000000"/>
          <w:szCs w:val="21"/>
          <w:shd w:val="clear" w:color="auto" w:fill="FFFFFF"/>
        </w:rPr>
        <w:t>，包括</w:t>
      </w:r>
      <w:r w:rsidR="005C3622">
        <w:rPr>
          <w:rFonts w:hint="eastAsia"/>
          <w:color w:val="000000"/>
          <w:szCs w:val="21"/>
          <w:shd w:val="clear" w:color="auto" w:fill="FFFFFF"/>
        </w:rPr>
        <w:t>《</w:t>
      </w:r>
      <w:r w:rsidR="005C3622" w:rsidRPr="00876AFB">
        <w:rPr>
          <w:rFonts w:hint="eastAsia"/>
          <w:color w:val="000000"/>
          <w:szCs w:val="21"/>
          <w:shd w:val="clear" w:color="auto" w:fill="FFFFFF"/>
        </w:rPr>
        <w:t>卫报</w:t>
      </w:r>
      <w:r w:rsidR="005C3622">
        <w:rPr>
          <w:rFonts w:hint="eastAsia"/>
          <w:color w:val="000000"/>
          <w:szCs w:val="21"/>
          <w:shd w:val="clear" w:color="auto" w:fill="FFFFFF"/>
        </w:rPr>
        <w:t>》</w:t>
      </w:r>
      <w:r w:rsidRPr="00876AFB">
        <w:rPr>
          <w:rFonts w:hint="eastAsia"/>
          <w:color w:val="000000"/>
          <w:szCs w:val="21"/>
          <w:shd w:val="clear" w:color="auto" w:fill="FFFFFF"/>
        </w:rPr>
        <w:t>，诺布罗出版社，国家信托和</w:t>
      </w:r>
      <w:r w:rsidR="005C3622">
        <w:rPr>
          <w:rFonts w:hint="eastAsia"/>
          <w:color w:val="000000"/>
          <w:szCs w:val="21"/>
          <w:shd w:val="clear" w:color="auto" w:fill="FFFFFF"/>
        </w:rPr>
        <w:t>《</w:t>
      </w:r>
      <w:r w:rsidR="005C3622" w:rsidRPr="00876AFB">
        <w:rPr>
          <w:rFonts w:hint="eastAsia"/>
          <w:color w:val="000000"/>
          <w:szCs w:val="21"/>
          <w:shd w:val="clear" w:color="auto" w:fill="FFFFFF"/>
        </w:rPr>
        <w:t>纽约时报</w:t>
      </w:r>
      <w:r w:rsidR="005C3622">
        <w:rPr>
          <w:rFonts w:hint="eastAsia"/>
          <w:color w:val="000000"/>
          <w:szCs w:val="21"/>
          <w:shd w:val="clear" w:color="auto" w:fill="FFFFFF"/>
        </w:rPr>
        <w:t>》</w:t>
      </w:r>
      <w:r w:rsidRPr="00876AFB">
        <w:rPr>
          <w:rFonts w:hint="eastAsia"/>
          <w:color w:val="000000"/>
          <w:szCs w:val="21"/>
          <w:shd w:val="clear" w:color="auto" w:fill="FFFFFF"/>
        </w:rPr>
        <w:t>。她住在伦敦，喜欢画历史事物的插图。这是她的第一本插图图画书。</w:t>
      </w:r>
    </w:p>
    <w:p w:rsidR="00876AFB" w:rsidRPr="007C6CFB" w:rsidRDefault="00876AFB" w:rsidP="005B212D">
      <w:pPr>
        <w:rPr>
          <w:rFonts w:hint="eastAsia"/>
          <w:color w:val="000000"/>
          <w:szCs w:val="21"/>
          <w:shd w:val="clear" w:color="auto" w:fill="FFFFFF"/>
        </w:rPr>
      </w:pPr>
    </w:p>
    <w:p w:rsidR="00DF1A51" w:rsidRDefault="00E447C0" w:rsidP="00346BE5">
      <w:pPr>
        <w:rPr>
          <w:b/>
          <w:bCs/>
          <w:szCs w:val="21"/>
        </w:rPr>
      </w:pPr>
      <w:r w:rsidRPr="00E447C0">
        <w:rPr>
          <w:rFonts w:hint="eastAsia"/>
          <w:b/>
          <w:bCs/>
          <w:szCs w:val="21"/>
        </w:rPr>
        <w:t>内文插图：</w:t>
      </w:r>
    </w:p>
    <w:p w:rsidR="009E7573" w:rsidRDefault="005C3622" w:rsidP="00346BE5">
      <w:pPr>
        <w:rPr>
          <w:b/>
          <w:bCs/>
          <w:szCs w:val="21"/>
        </w:rPr>
      </w:pPr>
      <w:r w:rsidRPr="005C3622">
        <w:rPr>
          <w:b/>
          <w:bCs/>
          <w:szCs w:val="21"/>
        </w:rPr>
        <w:lastRenderedPageBreak/>
        <w:drawing>
          <wp:inline distT="0" distB="0" distL="0" distR="0">
            <wp:extent cx="5400040" cy="3452937"/>
            <wp:effectExtent l="0" t="0" r="0" b="0"/>
            <wp:docPr id="5" name="图片 5" descr="A picture containing text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37" w:rsidRDefault="00E15637" w:rsidP="00346BE5">
      <w:pPr>
        <w:rPr>
          <w:b/>
          <w:bCs/>
          <w:szCs w:val="21"/>
        </w:rPr>
      </w:pPr>
    </w:p>
    <w:p w:rsidR="00E15637" w:rsidRDefault="005C3622" w:rsidP="00346BE5">
      <w:pPr>
        <w:rPr>
          <w:b/>
          <w:bCs/>
          <w:szCs w:val="21"/>
        </w:rPr>
      </w:pPr>
      <w:r w:rsidRPr="005C3622">
        <w:rPr>
          <w:b/>
          <w:bCs/>
          <w:szCs w:val="21"/>
        </w:rPr>
        <w:drawing>
          <wp:inline distT="0" distB="0" distL="0" distR="0">
            <wp:extent cx="5400040" cy="3454965"/>
            <wp:effectExtent l="0" t="0" r="0" b="0"/>
            <wp:docPr id="6" name="图片 6" descr="A picture containing map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map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37" w:rsidRDefault="00E15637" w:rsidP="00346BE5">
      <w:pPr>
        <w:rPr>
          <w:b/>
          <w:bCs/>
          <w:szCs w:val="21"/>
        </w:rPr>
      </w:pPr>
    </w:p>
    <w:p w:rsidR="00E15637" w:rsidRDefault="005C3622" w:rsidP="00346BE5">
      <w:pPr>
        <w:rPr>
          <w:b/>
          <w:bCs/>
          <w:szCs w:val="21"/>
        </w:rPr>
      </w:pPr>
      <w:r w:rsidRPr="005C3622">
        <w:rPr>
          <w:b/>
          <w:bCs/>
          <w:szCs w:val="21"/>
        </w:rPr>
        <w:lastRenderedPageBreak/>
        <w:drawing>
          <wp:inline distT="0" distB="0" distL="0" distR="0">
            <wp:extent cx="5400040" cy="3445134"/>
            <wp:effectExtent l="0" t="0" r="0" b="3175"/>
            <wp:docPr id="9" name="图片 9" descr="Map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7E" w:rsidRDefault="0067217E" w:rsidP="00346BE5">
      <w:pPr>
        <w:rPr>
          <w:b/>
          <w:bCs/>
          <w:szCs w:val="21"/>
        </w:rPr>
      </w:pPr>
    </w:p>
    <w:p w:rsidR="0067217E" w:rsidRDefault="0067217E" w:rsidP="00346BE5">
      <w:pPr>
        <w:rPr>
          <w:b/>
          <w:bCs/>
          <w:szCs w:val="21"/>
        </w:rPr>
      </w:pPr>
    </w:p>
    <w:p w:rsidR="001153F0" w:rsidRPr="003330B6" w:rsidRDefault="001153F0" w:rsidP="00346BE5">
      <w:pPr>
        <w:rPr>
          <w:b/>
          <w:bCs/>
          <w:szCs w:val="21"/>
        </w:rPr>
      </w:pPr>
    </w:p>
    <w:p w:rsidR="00A11986" w:rsidRDefault="00A11986" w:rsidP="00A11986">
      <w:pPr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A11986" w:rsidRDefault="00A11986" w:rsidP="00A11986">
      <w:pPr>
        <w:shd w:val="clear" w:color="auto" w:fill="FFFFFF"/>
        <w:rPr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请将回馈信息发至：薛肖雁</w:t>
      </w:r>
      <w:r w:rsidR="00880E73">
        <w:rPr>
          <w:rFonts w:hint="eastAsia"/>
          <w:b/>
          <w:bCs/>
          <w:color w:val="000000"/>
          <w:szCs w:val="21"/>
        </w:rPr>
        <w:t xml:space="preserve"> </w:t>
      </w:r>
      <w:r w:rsidR="00880E73">
        <w:rPr>
          <w:b/>
          <w:bCs/>
          <w:color w:val="000000"/>
          <w:szCs w:val="21"/>
        </w:rPr>
        <w:t>(</w:t>
      </w:r>
      <w:hyperlink r:id="rId12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b/>
          <w:bCs/>
          <w:color w:val="000000"/>
          <w:szCs w:val="21"/>
        </w:rPr>
        <w:t>)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ascii="微软雅黑" w:eastAsia="微软雅黑" w:hAnsi="微软雅黑" w:cs="Calibri"/>
          <w:b/>
          <w:bCs/>
          <w:szCs w:val="21"/>
        </w:rPr>
        <w:t>----------------------------------------------------------------------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安德鲁﹒纳伯格联合国际有限公司北京代表处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北京市海淀区中关村大街甲</w:t>
      </w:r>
      <w:r>
        <w:rPr>
          <w:rFonts w:ascii="Calibri" w:hAnsi="Calibri" w:cs="Calibri"/>
          <w:szCs w:val="21"/>
        </w:rPr>
        <w:t>59</w:t>
      </w:r>
      <w:r>
        <w:rPr>
          <w:rFonts w:cs="Calibri" w:hint="eastAsia"/>
          <w:szCs w:val="21"/>
        </w:rPr>
        <w:t>号中国人民大学文化大厦</w:t>
      </w:r>
      <w:r>
        <w:rPr>
          <w:rFonts w:ascii="Calibri" w:hAnsi="Calibri" w:cs="Calibri"/>
          <w:szCs w:val="21"/>
        </w:rPr>
        <w:t>1705</w:t>
      </w:r>
      <w:r>
        <w:rPr>
          <w:rFonts w:cs="Calibri" w:hint="eastAsia"/>
          <w:szCs w:val="21"/>
        </w:rPr>
        <w:t>室</w:t>
      </w:r>
      <w:r>
        <w:rPr>
          <w:rFonts w:cs="Calibri" w:hint="eastAsia"/>
          <w:szCs w:val="21"/>
        </w:rPr>
        <w:t> </w:t>
      </w:r>
      <w:r>
        <w:rPr>
          <w:rFonts w:cs="Calibri" w:hint="eastAsia"/>
          <w:szCs w:val="21"/>
        </w:rPr>
        <w:t>邮编：</w:t>
      </w:r>
      <w:r>
        <w:rPr>
          <w:rFonts w:ascii="Calibri" w:hAnsi="Calibri" w:cs="Calibri"/>
          <w:szCs w:val="21"/>
        </w:rPr>
        <w:t>100872</w:t>
      </w:r>
    </w:p>
    <w:p w:rsidR="00880E73" w:rsidRDefault="00A11986" w:rsidP="00A11986">
      <w:pPr>
        <w:rPr>
          <w:szCs w:val="21"/>
        </w:rPr>
      </w:pPr>
      <w:r>
        <w:rPr>
          <w:szCs w:val="21"/>
        </w:rPr>
        <w:t xml:space="preserve">Email: </w:t>
      </w:r>
      <w:hyperlink r:id="rId13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szCs w:val="21"/>
        </w:rPr>
        <w:t xml:space="preserve"> 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sz w:val="18"/>
          <w:szCs w:val="18"/>
        </w:rPr>
        <w:t>010-82449185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传真：</w:t>
      </w:r>
      <w:r>
        <w:rPr>
          <w:rFonts w:ascii="Calibri" w:eastAsia="Microsoft YaHei UI" w:hAnsi="Calibri" w:cs="Calibri" w:hint="eastAsia"/>
          <w:szCs w:val="21"/>
        </w:rPr>
        <w:t>010-82504200</w:t>
      </w:r>
    </w:p>
    <w:p w:rsidR="00A11986" w:rsidRDefault="00A11986" w:rsidP="00A11986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网址：</w:t>
      </w:r>
      <w:r>
        <w:rPr>
          <w:szCs w:val="21"/>
        </w:rPr>
        <w:t>www.nurnberg.com.cn</w:t>
      </w:r>
      <w:r>
        <w:rPr>
          <w:szCs w:val="21"/>
        </w:rPr>
        <w:t>（获取最新书讯）</w:t>
      </w:r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t>微博：</w:t>
      </w:r>
      <w:hyperlink r:id="rId14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t>豆瓣小站：</w:t>
      </w:r>
      <w:hyperlink r:id="rId15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抖音号：安德鲁读书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微信订阅号：安德鲁书讯</w:t>
      </w:r>
    </w:p>
    <w:p w:rsidR="00C6321D" w:rsidRPr="00A11986" w:rsidRDefault="00C6321D" w:rsidP="00346BE5">
      <w:pPr>
        <w:shd w:val="clear" w:color="auto" w:fill="FFFFFF"/>
        <w:rPr>
          <w:color w:val="000000"/>
          <w:szCs w:val="21"/>
        </w:rPr>
      </w:pPr>
    </w:p>
    <w:sectPr w:rsidR="00C6321D" w:rsidRPr="00A11986" w:rsidSect="001E2957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54" w:rsidRDefault="00840D54">
      <w:r>
        <w:separator/>
      </w:r>
    </w:p>
  </w:endnote>
  <w:endnote w:type="continuationSeparator" w:id="0">
    <w:p w:rsidR="00840D54" w:rsidRDefault="0084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5C3622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54" w:rsidRDefault="00840D54">
      <w:r>
        <w:separator/>
      </w:r>
    </w:p>
  </w:footnote>
  <w:footnote w:type="continuationSeparator" w:id="0">
    <w:p w:rsidR="00840D54" w:rsidRDefault="0084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7716A"/>
    <w:multiLevelType w:val="hybridMultilevel"/>
    <w:tmpl w:val="A0846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C110AC2"/>
    <w:multiLevelType w:val="hybridMultilevel"/>
    <w:tmpl w:val="B3C2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E4E26"/>
    <w:multiLevelType w:val="hybridMultilevel"/>
    <w:tmpl w:val="BD34F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8"/>
  </w:num>
  <w:num w:numId="10">
    <w:abstractNumId w:val="14"/>
  </w:num>
  <w:num w:numId="11">
    <w:abstractNumId w:val="12"/>
  </w:num>
  <w:num w:numId="12">
    <w:abstractNumId w:val="17"/>
  </w:num>
  <w:num w:numId="13">
    <w:abstractNumId w:val="19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5"/>
  </w:num>
  <w:num w:numId="21">
    <w:abstractNumId w:val="11"/>
  </w:num>
  <w:num w:numId="22">
    <w:abstractNumId w:val="4"/>
  </w:num>
  <w:num w:numId="23">
    <w:abstractNumId w:val="23"/>
  </w:num>
  <w:num w:numId="24">
    <w:abstractNumId w:val="1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DC"/>
    <w:rsid w:val="000D447B"/>
    <w:rsid w:val="000E219B"/>
    <w:rsid w:val="0010039B"/>
    <w:rsid w:val="00106D0C"/>
    <w:rsid w:val="001153F0"/>
    <w:rsid w:val="001170AE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38C4"/>
    <w:rsid w:val="00246D10"/>
    <w:rsid w:val="002529AC"/>
    <w:rsid w:val="0025531D"/>
    <w:rsid w:val="00256CC3"/>
    <w:rsid w:val="002670DA"/>
    <w:rsid w:val="0027188C"/>
    <w:rsid w:val="00271FB3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A5622"/>
    <w:rsid w:val="004B4C85"/>
    <w:rsid w:val="004B64D1"/>
    <w:rsid w:val="004C7A29"/>
    <w:rsid w:val="004D117F"/>
    <w:rsid w:val="004D1B84"/>
    <w:rsid w:val="004E52F4"/>
    <w:rsid w:val="004E7135"/>
    <w:rsid w:val="004F47CD"/>
    <w:rsid w:val="0050147C"/>
    <w:rsid w:val="00501920"/>
    <w:rsid w:val="00505D66"/>
    <w:rsid w:val="005116BE"/>
    <w:rsid w:val="00514B94"/>
    <w:rsid w:val="00520F07"/>
    <w:rsid w:val="005272EB"/>
    <w:rsid w:val="00527886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53CB"/>
    <w:rsid w:val="005A40A1"/>
    <w:rsid w:val="005A5754"/>
    <w:rsid w:val="005B212D"/>
    <w:rsid w:val="005B6FB0"/>
    <w:rsid w:val="005B7CEB"/>
    <w:rsid w:val="005C06B7"/>
    <w:rsid w:val="005C3622"/>
    <w:rsid w:val="005C4A04"/>
    <w:rsid w:val="005C6904"/>
    <w:rsid w:val="005E611E"/>
    <w:rsid w:val="00602E6C"/>
    <w:rsid w:val="00607AD7"/>
    <w:rsid w:val="00610C62"/>
    <w:rsid w:val="00620BD4"/>
    <w:rsid w:val="00630305"/>
    <w:rsid w:val="006453B2"/>
    <w:rsid w:val="00653EE1"/>
    <w:rsid w:val="006628D4"/>
    <w:rsid w:val="0067217E"/>
    <w:rsid w:val="006852FE"/>
    <w:rsid w:val="006858B4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04C6"/>
    <w:rsid w:val="007766E3"/>
    <w:rsid w:val="00783745"/>
    <w:rsid w:val="00784FAA"/>
    <w:rsid w:val="00797837"/>
    <w:rsid w:val="007A4BED"/>
    <w:rsid w:val="007B0D11"/>
    <w:rsid w:val="007B543B"/>
    <w:rsid w:val="007C6CFB"/>
    <w:rsid w:val="007D22D2"/>
    <w:rsid w:val="007E093D"/>
    <w:rsid w:val="00805130"/>
    <w:rsid w:val="008053EF"/>
    <w:rsid w:val="00805764"/>
    <w:rsid w:val="0081329E"/>
    <w:rsid w:val="00822AAF"/>
    <w:rsid w:val="008303DA"/>
    <w:rsid w:val="00833658"/>
    <w:rsid w:val="00840D5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6AFB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2D7E"/>
    <w:rsid w:val="008D4D33"/>
    <w:rsid w:val="008E4369"/>
    <w:rsid w:val="008F5575"/>
    <w:rsid w:val="008F5E49"/>
    <w:rsid w:val="008F7B77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860D3"/>
    <w:rsid w:val="00990F6E"/>
    <w:rsid w:val="009921FC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73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46DDA"/>
    <w:rsid w:val="00B5387C"/>
    <w:rsid w:val="00B546FA"/>
    <w:rsid w:val="00B61C6E"/>
    <w:rsid w:val="00B628C7"/>
    <w:rsid w:val="00B65F1C"/>
    <w:rsid w:val="00B66C72"/>
    <w:rsid w:val="00B677EF"/>
    <w:rsid w:val="00B7411C"/>
    <w:rsid w:val="00B81C0B"/>
    <w:rsid w:val="00B84321"/>
    <w:rsid w:val="00B85002"/>
    <w:rsid w:val="00B86217"/>
    <w:rsid w:val="00B96AC2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D05"/>
    <w:rsid w:val="00C27D1F"/>
    <w:rsid w:val="00C32C47"/>
    <w:rsid w:val="00C520EF"/>
    <w:rsid w:val="00C57ECE"/>
    <w:rsid w:val="00C612DF"/>
    <w:rsid w:val="00C61B8D"/>
    <w:rsid w:val="00C6321D"/>
    <w:rsid w:val="00C7119F"/>
    <w:rsid w:val="00C77355"/>
    <w:rsid w:val="00C817C6"/>
    <w:rsid w:val="00C82772"/>
    <w:rsid w:val="00C83A86"/>
    <w:rsid w:val="00C903F7"/>
    <w:rsid w:val="00C90BB3"/>
    <w:rsid w:val="00C93394"/>
    <w:rsid w:val="00CB1C0E"/>
    <w:rsid w:val="00CB6825"/>
    <w:rsid w:val="00CC03A3"/>
    <w:rsid w:val="00CD2007"/>
    <w:rsid w:val="00CD2821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6DEF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713D"/>
    <w:rsid w:val="00D70677"/>
    <w:rsid w:val="00D70988"/>
    <w:rsid w:val="00D70B4B"/>
    <w:rsid w:val="00D81549"/>
    <w:rsid w:val="00D844AC"/>
    <w:rsid w:val="00D87CCE"/>
    <w:rsid w:val="00D924FC"/>
    <w:rsid w:val="00DA45E3"/>
    <w:rsid w:val="00DA4B7E"/>
    <w:rsid w:val="00DB3BB9"/>
    <w:rsid w:val="00DC0A8E"/>
    <w:rsid w:val="00DC3063"/>
    <w:rsid w:val="00DC6F86"/>
    <w:rsid w:val="00DC75E8"/>
    <w:rsid w:val="00DD2D61"/>
    <w:rsid w:val="00DD3D54"/>
    <w:rsid w:val="00DD49F3"/>
    <w:rsid w:val="00DE1211"/>
    <w:rsid w:val="00DE3EC6"/>
    <w:rsid w:val="00DF0621"/>
    <w:rsid w:val="00DF1A51"/>
    <w:rsid w:val="00E07795"/>
    <w:rsid w:val="00E15637"/>
    <w:rsid w:val="00E17EE6"/>
    <w:rsid w:val="00E2561F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1436"/>
    <w:rsid w:val="00FC3402"/>
    <w:rsid w:val="00FC6E8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5321A-DDC6-423A-9AD5-E2C3427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6F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ho@nurnberg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ho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A7A9-F044-407E-909B-005306B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1676</Characters>
  <Application>Microsoft Office Word</Application>
  <DocSecurity>0</DocSecurity>
  <Lines>13</Lines>
  <Paragraphs>3</Paragraphs>
  <ScaleCrop>false</ScaleCrop>
  <Company>2ndSpAcE</Company>
  <LinksUpToDate>false</LinksUpToDate>
  <CharactersWithSpaces>1967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Lea</cp:lastModifiedBy>
  <cp:revision>2</cp:revision>
  <cp:lastPrinted>2004-04-23T07:06:00Z</cp:lastPrinted>
  <dcterms:created xsi:type="dcterms:W3CDTF">2022-11-04T08:05:00Z</dcterms:created>
  <dcterms:modified xsi:type="dcterms:W3CDTF">2022-11-04T08:05:00Z</dcterms:modified>
</cp:coreProperties>
</file>