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Default="00973FD8" w:rsidP="00936564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9410D6" w:rsidRPr="009410D6" w:rsidRDefault="009410D6" w:rsidP="009410D6">
      <w:pPr>
        <w:jc w:val="center"/>
        <w:rPr>
          <w:b/>
          <w:bCs/>
          <w:szCs w:val="21"/>
          <w:shd w:val="pct15" w:color="auto" w:fill="FFFFFF"/>
        </w:rPr>
      </w:pPr>
      <w:bookmarkStart w:id="0" w:name="_GoBack"/>
      <w:bookmarkEnd w:id="0"/>
    </w:p>
    <w:p w:rsidR="00805764" w:rsidRDefault="00805764" w:rsidP="00973FD8">
      <w:pPr>
        <w:ind w:firstLineChars="196" w:firstLine="413"/>
        <w:rPr>
          <w:b/>
          <w:bCs/>
          <w:szCs w:val="21"/>
        </w:rPr>
      </w:pPr>
    </w:p>
    <w:p w:rsidR="00D123C1" w:rsidRPr="00973FD8" w:rsidRDefault="00D123C1" w:rsidP="00D123C1">
      <w:pPr>
        <w:spacing w:line="460" w:lineRule="exact"/>
        <w:jc w:val="center"/>
        <w:rPr>
          <w:b/>
          <w:bCs/>
          <w:sz w:val="36"/>
          <w:szCs w:val="36"/>
        </w:rPr>
      </w:pPr>
      <w:r w:rsidRPr="00973FD8">
        <w:rPr>
          <w:rFonts w:hint="eastAsia"/>
          <w:b/>
          <w:bCs/>
          <w:sz w:val="36"/>
          <w:szCs w:val="36"/>
        </w:rPr>
        <w:t>《巫师之歌》</w:t>
      </w:r>
      <w:r w:rsidR="00796843">
        <w:rPr>
          <w:rFonts w:hint="eastAsia"/>
          <w:b/>
          <w:bCs/>
          <w:sz w:val="36"/>
          <w:szCs w:val="36"/>
        </w:rPr>
        <w:t>系列奇幻</w:t>
      </w:r>
    </w:p>
    <w:p w:rsidR="00D123C1" w:rsidRPr="0077546A" w:rsidRDefault="00D123C1" w:rsidP="00D123C1">
      <w:pPr>
        <w:spacing w:line="460" w:lineRule="exact"/>
        <w:jc w:val="center"/>
        <w:rPr>
          <w:rFonts w:hint="eastAsia"/>
          <w:b/>
          <w:bCs/>
          <w:i/>
          <w:sz w:val="36"/>
          <w:szCs w:val="36"/>
        </w:rPr>
      </w:pPr>
      <w:r w:rsidRPr="0077546A">
        <w:rPr>
          <w:b/>
          <w:i/>
          <w:sz w:val="36"/>
          <w:szCs w:val="36"/>
        </w:rPr>
        <w:t xml:space="preserve">The Sorcerer's Song </w:t>
      </w:r>
      <w:r w:rsidR="0077546A" w:rsidRPr="0077546A">
        <w:rPr>
          <w:b/>
          <w:i/>
          <w:sz w:val="36"/>
          <w:szCs w:val="36"/>
        </w:rPr>
        <w:t>S</w:t>
      </w:r>
      <w:r w:rsidR="0077546A" w:rsidRPr="0077546A">
        <w:rPr>
          <w:rFonts w:hint="eastAsia"/>
          <w:b/>
          <w:i/>
          <w:sz w:val="36"/>
          <w:szCs w:val="36"/>
        </w:rPr>
        <w:t>e</w:t>
      </w:r>
      <w:r w:rsidR="0077546A" w:rsidRPr="0077546A">
        <w:rPr>
          <w:b/>
          <w:i/>
          <w:sz w:val="36"/>
          <w:szCs w:val="36"/>
        </w:rPr>
        <w:t xml:space="preserve">ries </w:t>
      </w:r>
    </w:p>
    <w:p w:rsidR="00936564" w:rsidRDefault="00936564" w:rsidP="00936564">
      <w:pPr>
        <w:rPr>
          <w:b/>
          <w:bCs/>
          <w:szCs w:val="21"/>
        </w:rPr>
      </w:pPr>
    </w:p>
    <w:p w:rsidR="00D123C1" w:rsidRPr="00936564" w:rsidRDefault="00D123C1" w:rsidP="00936564">
      <w:pPr>
        <w:rPr>
          <w:b/>
          <w:bCs/>
          <w:szCs w:val="21"/>
        </w:rPr>
      </w:pPr>
    </w:p>
    <w:p w:rsidR="00936564" w:rsidRPr="00936564" w:rsidRDefault="004034DF" w:rsidP="00936564">
      <w:pPr>
        <w:rPr>
          <w:b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4183621</wp:posOffset>
            </wp:positionH>
            <wp:positionV relativeFrom="paragraph">
              <wp:posOffset>5015</wp:posOffset>
            </wp:positionV>
            <wp:extent cx="1255395" cy="1943100"/>
            <wp:effectExtent l="0" t="0" r="0" b="0"/>
            <wp:wrapSquare wrapText="bothSides"/>
            <wp:docPr id="3" name="图片 2" descr="QQ截图2019110515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110515495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564" w:rsidRPr="00936564">
        <w:rPr>
          <w:rFonts w:hint="eastAsia"/>
          <w:b/>
          <w:szCs w:val="21"/>
        </w:rPr>
        <w:t>中文书名：《巴德之剑》</w:t>
      </w:r>
    </w:p>
    <w:p w:rsidR="00936564" w:rsidRPr="00936564" w:rsidRDefault="00936564" w:rsidP="00936564">
      <w:pPr>
        <w:rPr>
          <w:b/>
          <w:szCs w:val="21"/>
        </w:rPr>
      </w:pPr>
      <w:r w:rsidRPr="00936564">
        <w:rPr>
          <w:rFonts w:hint="eastAsia"/>
          <w:b/>
          <w:szCs w:val="21"/>
        </w:rPr>
        <w:t>英文书名：</w:t>
      </w:r>
      <w:r w:rsidRPr="00936564">
        <w:rPr>
          <w:b/>
          <w:szCs w:val="21"/>
        </w:rPr>
        <w:t xml:space="preserve">THE BARD’S </w:t>
      </w:r>
      <w:proofErr w:type="gramStart"/>
      <w:r w:rsidRPr="00936564">
        <w:rPr>
          <w:b/>
          <w:szCs w:val="21"/>
        </w:rPr>
        <w:t>BLADE(</w:t>
      </w:r>
      <w:proofErr w:type="gramEnd"/>
      <w:r w:rsidRPr="00936564">
        <w:rPr>
          <w:b/>
          <w:szCs w:val="21"/>
        </w:rPr>
        <w:t>The Sorcerer's Song</w:t>
      </w:r>
      <w:r>
        <w:rPr>
          <w:rFonts w:hint="eastAsia"/>
          <w:b/>
          <w:szCs w:val="21"/>
        </w:rPr>
        <w:t xml:space="preserve"> book 1</w:t>
      </w:r>
      <w:r w:rsidRPr="00936564">
        <w:rPr>
          <w:b/>
          <w:szCs w:val="21"/>
        </w:rPr>
        <w:t>)</w:t>
      </w:r>
    </w:p>
    <w:p w:rsidR="00936564" w:rsidRPr="00936564" w:rsidRDefault="00936564" w:rsidP="00936564">
      <w:pPr>
        <w:rPr>
          <w:b/>
          <w:szCs w:val="21"/>
        </w:rPr>
      </w:pPr>
      <w:r w:rsidRPr="00936564">
        <w:rPr>
          <w:rFonts w:hint="eastAsia"/>
          <w:b/>
          <w:szCs w:val="21"/>
        </w:rPr>
        <w:t>作</w:t>
      </w:r>
      <w:r w:rsidR="00670146">
        <w:rPr>
          <w:rFonts w:hint="eastAsia"/>
          <w:b/>
          <w:szCs w:val="21"/>
        </w:rPr>
        <w:t xml:space="preserve">    </w:t>
      </w:r>
      <w:r w:rsidRPr="00936564">
        <w:rPr>
          <w:rFonts w:hint="eastAsia"/>
          <w:b/>
          <w:szCs w:val="21"/>
        </w:rPr>
        <w:t>者：</w:t>
      </w:r>
      <w:r w:rsidRPr="00936564">
        <w:rPr>
          <w:b/>
          <w:szCs w:val="21"/>
        </w:rPr>
        <w:t>Brian D. Anderson</w:t>
      </w:r>
    </w:p>
    <w:p w:rsidR="00936564" w:rsidRPr="00936564" w:rsidRDefault="00936564" w:rsidP="00936564">
      <w:pPr>
        <w:rPr>
          <w:b/>
          <w:szCs w:val="21"/>
        </w:rPr>
      </w:pPr>
      <w:r w:rsidRPr="00936564">
        <w:rPr>
          <w:rFonts w:hint="eastAsia"/>
          <w:b/>
          <w:szCs w:val="21"/>
        </w:rPr>
        <w:t>出</w:t>
      </w:r>
      <w:r w:rsidR="00670146">
        <w:rPr>
          <w:rFonts w:hint="eastAsia"/>
          <w:b/>
          <w:szCs w:val="21"/>
        </w:rPr>
        <w:t xml:space="preserve"> </w:t>
      </w:r>
      <w:r w:rsidRPr="00936564">
        <w:rPr>
          <w:rFonts w:hint="eastAsia"/>
          <w:b/>
          <w:szCs w:val="21"/>
        </w:rPr>
        <w:t>版</w:t>
      </w:r>
      <w:r w:rsidR="00670146">
        <w:rPr>
          <w:rFonts w:hint="eastAsia"/>
          <w:b/>
          <w:szCs w:val="21"/>
        </w:rPr>
        <w:t xml:space="preserve"> </w:t>
      </w:r>
      <w:r w:rsidRPr="00936564">
        <w:rPr>
          <w:rFonts w:hint="eastAsia"/>
          <w:b/>
          <w:szCs w:val="21"/>
        </w:rPr>
        <w:t>社：</w:t>
      </w:r>
      <w:r w:rsidRPr="00936564">
        <w:rPr>
          <w:rFonts w:hint="eastAsia"/>
          <w:b/>
          <w:szCs w:val="21"/>
        </w:rPr>
        <w:t>St. Martin</w:t>
      </w:r>
    </w:p>
    <w:p w:rsidR="00936564" w:rsidRPr="00936564" w:rsidRDefault="00936564" w:rsidP="00936564">
      <w:pPr>
        <w:rPr>
          <w:b/>
          <w:szCs w:val="21"/>
        </w:rPr>
      </w:pPr>
      <w:r w:rsidRPr="00936564">
        <w:rPr>
          <w:rFonts w:hint="eastAsia"/>
          <w:b/>
          <w:szCs w:val="21"/>
        </w:rPr>
        <w:t>代理公司：</w:t>
      </w:r>
      <w:r w:rsidR="00390D07" w:rsidRPr="003374DF">
        <w:rPr>
          <w:b/>
          <w:bCs/>
          <w:szCs w:val="21"/>
        </w:rPr>
        <w:t>ANA/</w:t>
      </w:r>
      <w:proofErr w:type="spellStart"/>
      <w:r w:rsidR="00390D07" w:rsidRPr="003374DF">
        <w:rPr>
          <w:b/>
          <w:bCs/>
          <w:szCs w:val="21"/>
        </w:rPr>
        <w:t>Conor</w:t>
      </w:r>
      <w:proofErr w:type="spellEnd"/>
      <w:r w:rsidR="00390D07" w:rsidRPr="003374DF">
        <w:rPr>
          <w:b/>
          <w:bCs/>
          <w:szCs w:val="21"/>
        </w:rPr>
        <w:t xml:space="preserve"> Cheng</w:t>
      </w:r>
    </w:p>
    <w:p w:rsidR="00936564" w:rsidRPr="00936564" w:rsidRDefault="00936564" w:rsidP="00936564">
      <w:pPr>
        <w:rPr>
          <w:b/>
          <w:szCs w:val="21"/>
        </w:rPr>
      </w:pPr>
      <w:r w:rsidRPr="00936564">
        <w:rPr>
          <w:rFonts w:hint="eastAsia"/>
          <w:b/>
          <w:szCs w:val="21"/>
        </w:rPr>
        <w:t>页</w:t>
      </w:r>
      <w:r w:rsidR="00670146">
        <w:rPr>
          <w:rFonts w:hint="eastAsia"/>
          <w:b/>
          <w:szCs w:val="21"/>
        </w:rPr>
        <w:t xml:space="preserve">    </w:t>
      </w:r>
      <w:r w:rsidRPr="00936564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432</w:t>
      </w:r>
      <w:r>
        <w:rPr>
          <w:rFonts w:hint="eastAsia"/>
          <w:b/>
          <w:szCs w:val="21"/>
        </w:rPr>
        <w:t>页</w:t>
      </w:r>
    </w:p>
    <w:p w:rsidR="00936564" w:rsidRPr="00936564" w:rsidRDefault="00936564" w:rsidP="00936564">
      <w:pPr>
        <w:rPr>
          <w:b/>
          <w:szCs w:val="21"/>
        </w:rPr>
      </w:pPr>
      <w:r w:rsidRPr="00936564">
        <w:rPr>
          <w:rFonts w:hint="eastAsia"/>
          <w:b/>
          <w:szCs w:val="21"/>
        </w:rPr>
        <w:t>出版时间：</w:t>
      </w:r>
      <w:r w:rsidRPr="00936564">
        <w:rPr>
          <w:rFonts w:hint="eastAsia"/>
          <w:b/>
          <w:szCs w:val="21"/>
        </w:rPr>
        <w:t>2020</w:t>
      </w:r>
      <w:r w:rsidRPr="00936564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</w:t>
      </w:r>
      <w:r w:rsidRPr="00936564">
        <w:rPr>
          <w:rFonts w:hint="eastAsia"/>
          <w:b/>
          <w:szCs w:val="21"/>
        </w:rPr>
        <w:t>月</w:t>
      </w:r>
    </w:p>
    <w:p w:rsidR="00936564" w:rsidRPr="00936564" w:rsidRDefault="00936564" w:rsidP="00936564">
      <w:pPr>
        <w:rPr>
          <w:b/>
          <w:szCs w:val="21"/>
        </w:rPr>
      </w:pPr>
      <w:r w:rsidRPr="00936564">
        <w:rPr>
          <w:rFonts w:hint="eastAsia"/>
          <w:b/>
          <w:szCs w:val="21"/>
        </w:rPr>
        <w:t>代理地区：中国大陆、台湾</w:t>
      </w:r>
    </w:p>
    <w:p w:rsidR="00936564" w:rsidRPr="00936564" w:rsidRDefault="00936564" w:rsidP="00936564">
      <w:pPr>
        <w:rPr>
          <w:b/>
          <w:szCs w:val="21"/>
        </w:rPr>
      </w:pPr>
      <w:r w:rsidRPr="00936564">
        <w:rPr>
          <w:rFonts w:hint="eastAsia"/>
          <w:b/>
          <w:szCs w:val="21"/>
        </w:rPr>
        <w:t>审读资料：电子稿</w:t>
      </w:r>
    </w:p>
    <w:p w:rsidR="00936564" w:rsidRPr="00936564" w:rsidRDefault="00936564" w:rsidP="00936564">
      <w:pPr>
        <w:rPr>
          <w:b/>
          <w:szCs w:val="21"/>
        </w:rPr>
      </w:pPr>
      <w:r w:rsidRPr="00936564">
        <w:rPr>
          <w:rFonts w:hint="eastAsia"/>
          <w:b/>
          <w:szCs w:val="21"/>
        </w:rPr>
        <w:t>类</w:t>
      </w:r>
      <w:r w:rsidR="00670146">
        <w:rPr>
          <w:rFonts w:hint="eastAsia"/>
          <w:b/>
          <w:szCs w:val="21"/>
        </w:rPr>
        <w:t xml:space="preserve">    </w:t>
      </w:r>
      <w:r w:rsidRPr="00936564">
        <w:rPr>
          <w:rFonts w:hint="eastAsia"/>
          <w:b/>
          <w:szCs w:val="21"/>
        </w:rPr>
        <w:t>型：奇幻小说</w:t>
      </w:r>
    </w:p>
    <w:p w:rsidR="00936564" w:rsidRPr="00936564" w:rsidRDefault="00936564" w:rsidP="00936564">
      <w:pPr>
        <w:rPr>
          <w:b/>
          <w:szCs w:val="21"/>
        </w:rPr>
      </w:pPr>
    </w:p>
    <w:p w:rsidR="00936564" w:rsidRPr="00936564" w:rsidRDefault="00936564" w:rsidP="00936564">
      <w:pPr>
        <w:rPr>
          <w:b/>
          <w:bCs/>
          <w:szCs w:val="21"/>
        </w:rPr>
      </w:pPr>
      <w:r w:rsidRPr="00936564">
        <w:rPr>
          <w:rFonts w:hint="eastAsia"/>
          <w:b/>
          <w:bCs/>
          <w:szCs w:val="21"/>
        </w:rPr>
        <w:t>内容简介：</w:t>
      </w:r>
    </w:p>
    <w:p w:rsidR="00936564" w:rsidRPr="00936564" w:rsidRDefault="00936564" w:rsidP="00936564">
      <w:pPr>
        <w:rPr>
          <w:b/>
          <w:bCs/>
          <w:szCs w:val="21"/>
        </w:rPr>
      </w:pPr>
    </w:p>
    <w:p w:rsidR="00936564" w:rsidRPr="00936564" w:rsidRDefault="00936564" w:rsidP="00670146">
      <w:pPr>
        <w:ind w:firstLineChars="196" w:firstLine="413"/>
        <w:rPr>
          <w:b/>
          <w:bCs/>
          <w:szCs w:val="21"/>
        </w:rPr>
      </w:pPr>
      <w:r w:rsidRPr="00936564">
        <w:rPr>
          <w:rFonts w:hint="eastAsia"/>
          <w:b/>
          <w:bCs/>
          <w:szCs w:val="21"/>
        </w:rPr>
        <w:t>成功的自出版作者布莱恩·</w:t>
      </w:r>
      <w:r w:rsidRPr="00936564">
        <w:rPr>
          <w:rFonts w:hint="eastAsia"/>
          <w:b/>
          <w:bCs/>
          <w:szCs w:val="21"/>
        </w:rPr>
        <w:t xml:space="preserve">D. </w:t>
      </w:r>
      <w:r w:rsidRPr="00936564">
        <w:rPr>
          <w:rFonts w:hint="eastAsia"/>
          <w:b/>
          <w:bCs/>
          <w:szCs w:val="21"/>
        </w:rPr>
        <w:t>安德森（</w:t>
      </w:r>
      <w:r w:rsidRPr="00936564">
        <w:rPr>
          <w:b/>
          <w:szCs w:val="21"/>
        </w:rPr>
        <w:t>Brian D. Anderson</w:t>
      </w:r>
      <w:r w:rsidRPr="00936564">
        <w:rPr>
          <w:rFonts w:hint="eastAsia"/>
          <w:b/>
          <w:bCs/>
          <w:szCs w:val="21"/>
        </w:rPr>
        <w:t>）（他的作品</w:t>
      </w:r>
      <w:bookmarkStart w:id="1" w:name="OLE_LINK1"/>
      <w:bookmarkStart w:id="2" w:name="OLE_LINK2"/>
      <w:r w:rsidRPr="00936564">
        <w:rPr>
          <w:rFonts w:hint="eastAsia"/>
          <w:b/>
          <w:bCs/>
          <w:szCs w:val="21"/>
        </w:rPr>
        <w:t>已经销售</w:t>
      </w:r>
      <w:r w:rsidRPr="00936564">
        <w:rPr>
          <w:rFonts w:hint="eastAsia"/>
          <w:b/>
          <w:bCs/>
          <w:szCs w:val="21"/>
        </w:rPr>
        <w:t>20</w:t>
      </w:r>
      <w:r w:rsidRPr="00936564">
        <w:rPr>
          <w:rFonts w:hint="eastAsia"/>
          <w:b/>
          <w:bCs/>
          <w:szCs w:val="21"/>
        </w:rPr>
        <w:t>万册</w:t>
      </w:r>
      <w:bookmarkEnd w:id="1"/>
      <w:bookmarkEnd w:id="2"/>
      <w:r w:rsidRPr="00936564">
        <w:rPr>
          <w:rFonts w:hint="eastAsia"/>
          <w:b/>
          <w:bCs/>
          <w:szCs w:val="21"/>
        </w:rPr>
        <w:t>）这次又为读者带来一部全新的史诗奇幻三部曲，《时光之轮》（</w:t>
      </w:r>
      <w:r w:rsidRPr="00936564">
        <w:rPr>
          <w:b/>
          <w:i/>
          <w:szCs w:val="21"/>
        </w:rPr>
        <w:t>Wheel of Time</w:t>
      </w:r>
      <w:r w:rsidRPr="00936564">
        <w:rPr>
          <w:rFonts w:hint="eastAsia"/>
          <w:b/>
          <w:bCs/>
          <w:szCs w:val="21"/>
        </w:rPr>
        <w:t>）与《真理之剑》（</w:t>
      </w:r>
      <w:r w:rsidRPr="00936564">
        <w:rPr>
          <w:b/>
          <w:i/>
          <w:szCs w:val="21"/>
        </w:rPr>
        <w:t>Sword of Truth</w:t>
      </w:r>
      <w:r w:rsidRPr="00936564">
        <w:rPr>
          <w:rFonts w:hint="eastAsia"/>
          <w:b/>
          <w:bCs/>
          <w:szCs w:val="21"/>
        </w:rPr>
        <w:t>）的书迷定不能错过这个系列。</w:t>
      </w:r>
    </w:p>
    <w:p w:rsidR="00936564" w:rsidRPr="00936564" w:rsidRDefault="00936564" w:rsidP="00936564">
      <w:pPr>
        <w:rPr>
          <w:bCs/>
          <w:szCs w:val="21"/>
        </w:rPr>
      </w:pPr>
    </w:p>
    <w:p w:rsidR="00936564" w:rsidRPr="00936564" w:rsidRDefault="00936564" w:rsidP="00670146">
      <w:pPr>
        <w:ind w:firstLineChars="200" w:firstLine="420"/>
        <w:rPr>
          <w:bCs/>
          <w:szCs w:val="21"/>
        </w:rPr>
      </w:pPr>
      <w:r w:rsidRPr="00936564">
        <w:rPr>
          <w:rFonts w:hint="eastAsia"/>
          <w:bCs/>
          <w:szCs w:val="21"/>
        </w:rPr>
        <w:t>玛利亚（</w:t>
      </w:r>
      <w:r w:rsidRPr="00936564">
        <w:rPr>
          <w:szCs w:val="21"/>
        </w:rPr>
        <w:t>Mariyah</w:t>
      </w:r>
      <w:r w:rsidRPr="00936564">
        <w:rPr>
          <w:rFonts w:hint="eastAsia"/>
          <w:bCs/>
          <w:szCs w:val="21"/>
        </w:rPr>
        <w:t>）非常享受自己在维拉里（</w:t>
      </w:r>
      <w:proofErr w:type="spellStart"/>
      <w:r w:rsidRPr="00936564">
        <w:rPr>
          <w:szCs w:val="21"/>
        </w:rPr>
        <w:t>Vylari</w:t>
      </w:r>
      <w:proofErr w:type="spellEnd"/>
      <w:r w:rsidRPr="00936564">
        <w:rPr>
          <w:rFonts w:hint="eastAsia"/>
          <w:bCs/>
          <w:szCs w:val="21"/>
        </w:rPr>
        <w:t>）的简单生活，这是一块与外界隔绝的神奇土地，外面的世界的一切恐惧与仇恨都不曾影响这里。她帮助自己的家人制作葡萄酒，或是与自己的未婚夫——一位才华洋溢的音乐家——莱姆（</w:t>
      </w:r>
      <w:proofErr w:type="spellStart"/>
      <w:r w:rsidRPr="00936564">
        <w:rPr>
          <w:szCs w:val="21"/>
        </w:rPr>
        <w:t>Lem</w:t>
      </w:r>
      <w:proofErr w:type="spellEnd"/>
      <w:r w:rsidRPr="00936564">
        <w:rPr>
          <w:rFonts w:hint="eastAsia"/>
          <w:bCs/>
          <w:szCs w:val="21"/>
        </w:rPr>
        <w:t>）共度时光。从来没有人会对他们的命运产生疑问，无论生活为他们带来什么，他们都欣然接受，坦然面对。</w:t>
      </w:r>
    </w:p>
    <w:p w:rsidR="00936564" w:rsidRPr="00936564" w:rsidRDefault="00936564" w:rsidP="00936564">
      <w:pPr>
        <w:pStyle w:val="Body"/>
        <w:rPr>
          <w:sz w:val="21"/>
          <w:szCs w:val="21"/>
          <w:lang w:eastAsia="zh-CN"/>
        </w:rPr>
      </w:pPr>
    </w:p>
    <w:p w:rsidR="00936564" w:rsidRPr="00936564" w:rsidRDefault="00936564" w:rsidP="00670146">
      <w:pPr>
        <w:pStyle w:val="Body"/>
        <w:ind w:firstLineChars="200" w:firstLine="420"/>
        <w:rPr>
          <w:bCs/>
          <w:kern w:val="2"/>
          <w:sz w:val="21"/>
          <w:szCs w:val="21"/>
          <w:lang w:eastAsia="zh-CN"/>
        </w:rPr>
      </w:pPr>
      <w:r w:rsidRPr="00936564">
        <w:rPr>
          <w:rFonts w:hint="eastAsia"/>
          <w:bCs/>
          <w:kern w:val="2"/>
          <w:sz w:val="21"/>
          <w:szCs w:val="21"/>
          <w:lang w:eastAsia="zh-CN"/>
        </w:rPr>
        <w:t>但是命运却有着自己的走向，当几个世纪以来的第一位外来者来到维拉里时，他们两人的面前突然出现了一个可怕的预言。在维拉里之外，一个远古恶魔正要卷土重来，禁锢它的那个古老监狱已经被它摧毁。即使是掌握着知识和外部世界魔法的陶玛斯（</w:t>
      </w:r>
      <w:proofErr w:type="spellStart"/>
      <w:r w:rsidRPr="00936564">
        <w:rPr>
          <w:sz w:val="21"/>
          <w:szCs w:val="21"/>
          <w:lang w:eastAsia="zh-CN"/>
        </w:rPr>
        <w:t>Thaumas</w:t>
      </w:r>
      <w:proofErr w:type="spellEnd"/>
      <w:r w:rsidRPr="00936564">
        <w:rPr>
          <w:rFonts w:hint="eastAsia"/>
          <w:bCs/>
          <w:kern w:val="2"/>
          <w:sz w:val="21"/>
          <w:szCs w:val="21"/>
          <w:lang w:eastAsia="zh-CN"/>
        </w:rPr>
        <w:t>）也不知该如何打败它。</w:t>
      </w:r>
    </w:p>
    <w:p w:rsidR="00936564" w:rsidRPr="00936564" w:rsidRDefault="00936564" w:rsidP="00936564">
      <w:pPr>
        <w:pStyle w:val="Body"/>
        <w:rPr>
          <w:sz w:val="21"/>
          <w:szCs w:val="21"/>
          <w:lang w:eastAsia="zh-CN"/>
        </w:rPr>
      </w:pPr>
    </w:p>
    <w:p w:rsidR="00936564" w:rsidRPr="00936564" w:rsidRDefault="00936564" w:rsidP="00670146">
      <w:pPr>
        <w:pStyle w:val="Body"/>
        <w:ind w:firstLineChars="200" w:firstLine="420"/>
        <w:rPr>
          <w:sz w:val="21"/>
          <w:szCs w:val="21"/>
          <w:lang w:eastAsia="zh-CN"/>
        </w:rPr>
      </w:pPr>
      <w:r w:rsidRPr="00936564">
        <w:rPr>
          <w:rFonts w:hint="eastAsia"/>
          <w:bCs/>
          <w:kern w:val="2"/>
          <w:sz w:val="21"/>
          <w:szCs w:val="21"/>
          <w:lang w:eastAsia="zh-CN"/>
        </w:rPr>
        <w:t>冒险进入更广阔的世界，意味着要面对巫师和小偷，骗子和刺客，但玛利亚和莱姆将尽其所能，阻止黑暗的蔓延，拯救他们的家园。</w:t>
      </w:r>
    </w:p>
    <w:p w:rsidR="00936564" w:rsidRPr="00936564" w:rsidRDefault="00936564" w:rsidP="00936564">
      <w:pPr>
        <w:rPr>
          <w:b/>
          <w:bCs/>
          <w:szCs w:val="21"/>
        </w:rPr>
      </w:pPr>
    </w:p>
    <w:p w:rsidR="00936564" w:rsidRPr="00936564" w:rsidRDefault="00936564" w:rsidP="00936564">
      <w:pPr>
        <w:rPr>
          <w:b/>
          <w:bCs/>
          <w:szCs w:val="21"/>
        </w:rPr>
      </w:pPr>
    </w:p>
    <w:p w:rsidR="00F978A8" w:rsidRPr="00936564" w:rsidRDefault="00E26659" w:rsidP="00936564">
      <w:pPr>
        <w:rPr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4476140" wp14:editId="416A7A17">
            <wp:simplePos x="0" y="0"/>
            <wp:positionH relativeFrom="column">
              <wp:posOffset>3806190</wp:posOffset>
            </wp:positionH>
            <wp:positionV relativeFrom="paragraph">
              <wp:posOffset>164465</wp:posOffset>
            </wp:positionV>
            <wp:extent cx="1361440" cy="18764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C57" w:rsidRPr="00936564">
        <w:rPr>
          <w:rFonts w:hint="eastAsia"/>
          <w:b/>
          <w:szCs w:val="21"/>
        </w:rPr>
        <w:t>中</w:t>
      </w:r>
      <w:r w:rsidR="00C12C57" w:rsidRPr="00936564">
        <w:rPr>
          <w:rFonts w:hint="eastAsia"/>
          <w:b/>
          <w:bCs/>
          <w:szCs w:val="21"/>
        </w:rPr>
        <w:t>文书名：</w:t>
      </w:r>
      <w:r w:rsidR="00F978A8" w:rsidRPr="00936564">
        <w:rPr>
          <w:rFonts w:hint="eastAsia"/>
          <w:b/>
          <w:bCs/>
          <w:szCs w:val="21"/>
        </w:rPr>
        <w:t>《</w:t>
      </w:r>
      <w:r w:rsidR="003F56DD" w:rsidRPr="00936564">
        <w:rPr>
          <w:rFonts w:hint="eastAsia"/>
          <w:b/>
          <w:bCs/>
          <w:szCs w:val="21"/>
        </w:rPr>
        <w:t>群火齐鸣</w:t>
      </w:r>
      <w:r w:rsidR="00F978A8" w:rsidRPr="00936564">
        <w:rPr>
          <w:rFonts w:hint="eastAsia"/>
          <w:b/>
          <w:bCs/>
          <w:szCs w:val="21"/>
        </w:rPr>
        <w:t>》</w:t>
      </w:r>
    </w:p>
    <w:p w:rsidR="00CB6825" w:rsidRPr="00936564" w:rsidRDefault="00805764" w:rsidP="00936564">
      <w:pPr>
        <w:rPr>
          <w:b/>
          <w:szCs w:val="21"/>
        </w:rPr>
      </w:pPr>
      <w:r w:rsidRPr="00936564">
        <w:rPr>
          <w:rFonts w:hint="eastAsia"/>
          <w:b/>
          <w:szCs w:val="21"/>
        </w:rPr>
        <w:t>英文书名：</w:t>
      </w:r>
      <w:bookmarkStart w:id="3" w:name="OLE_LINK16"/>
      <w:bookmarkStart w:id="4" w:name="OLE_LINK17"/>
      <w:r w:rsidR="003F56DD" w:rsidRPr="00936564">
        <w:rPr>
          <w:b/>
          <w:szCs w:val="21"/>
        </w:rPr>
        <w:t xml:space="preserve">A CHORUS OF </w:t>
      </w:r>
      <w:proofErr w:type="gramStart"/>
      <w:r w:rsidR="003F56DD" w:rsidRPr="00936564">
        <w:rPr>
          <w:b/>
          <w:szCs w:val="21"/>
        </w:rPr>
        <w:t>FIRE</w:t>
      </w:r>
      <w:bookmarkEnd w:id="3"/>
      <w:bookmarkEnd w:id="4"/>
      <w:r w:rsidR="00DD5070" w:rsidRPr="00936564">
        <w:rPr>
          <w:b/>
          <w:szCs w:val="21"/>
        </w:rPr>
        <w:t>(</w:t>
      </w:r>
      <w:proofErr w:type="gramEnd"/>
      <w:r w:rsidR="00DD5070" w:rsidRPr="00936564">
        <w:rPr>
          <w:b/>
          <w:szCs w:val="21"/>
        </w:rPr>
        <w:t>The Sorcerer's Song</w:t>
      </w:r>
      <w:r w:rsidR="00DD5070">
        <w:rPr>
          <w:rFonts w:hint="eastAsia"/>
          <w:b/>
          <w:szCs w:val="21"/>
        </w:rPr>
        <w:t xml:space="preserve"> book 2</w:t>
      </w:r>
      <w:r w:rsidR="00DD5070" w:rsidRPr="00936564">
        <w:rPr>
          <w:b/>
          <w:szCs w:val="21"/>
        </w:rPr>
        <w:t>)</w:t>
      </w:r>
      <w:r w:rsidR="00E26659" w:rsidRPr="00E26659">
        <w:rPr>
          <w:noProof/>
        </w:rPr>
        <w:t xml:space="preserve"> </w:t>
      </w:r>
    </w:p>
    <w:p w:rsidR="00805764" w:rsidRPr="00936564" w:rsidRDefault="00805764" w:rsidP="00936564">
      <w:pPr>
        <w:rPr>
          <w:b/>
          <w:szCs w:val="21"/>
        </w:rPr>
      </w:pPr>
      <w:r w:rsidRPr="00936564">
        <w:rPr>
          <w:rFonts w:hint="eastAsia"/>
          <w:b/>
          <w:szCs w:val="21"/>
        </w:rPr>
        <w:t>作</w:t>
      </w:r>
      <w:r w:rsidR="00670146">
        <w:rPr>
          <w:rFonts w:hint="eastAsia"/>
          <w:b/>
          <w:szCs w:val="21"/>
        </w:rPr>
        <w:t xml:space="preserve">    </w:t>
      </w:r>
      <w:r w:rsidRPr="00936564">
        <w:rPr>
          <w:rFonts w:hint="eastAsia"/>
          <w:b/>
          <w:szCs w:val="21"/>
        </w:rPr>
        <w:t>者：</w:t>
      </w:r>
      <w:r w:rsidR="003F56DD" w:rsidRPr="00936564">
        <w:rPr>
          <w:b/>
          <w:szCs w:val="21"/>
        </w:rPr>
        <w:t>Brian D. Anderson</w:t>
      </w:r>
    </w:p>
    <w:p w:rsidR="00805764" w:rsidRPr="00936564" w:rsidRDefault="00805764" w:rsidP="00936564">
      <w:pPr>
        <w:rPr>
          <w:b/>
          <w:szCs w:val="21"/>
        </w:rPr>
      </w:pPr>
      <w:r w:rsidRPr="00936564">
        <w:rPr>
          <w:rFonts w:hint="eastAsia"/>
          <w:b/>
          <w:szCs w:val="21"/>
        </w:rPr>
        <w:t>出</w:t>
      </w:r>
      <w:r w:rsidR="00670146">
        <w:rPr>
          <w:rFonts w:hint="eastAsia"/>
          <w:b/>
          <w:szCs w:val="21"/>
        </w:rPr>
        <w:t xml:space="preserve"> </w:t>
      </w:r>
      <w:r w:rsidRPr="00936564">
        <w:rPr>
          <w:rFonts w:hint="eastAsia"/>
          <w:b/>
          <w:szCs w:val="21"/>
        </w:rPr>
        <w:t>版</w:t>
      </w:r>
      <w:r w:rsidR="00670146">
        <w:rPr>
          <w:rFonts w:hint="eastAsia"/>
          <w:b/>
          <w:szCs w:val="21"/>
        </w:rPr>
        <w:t xml:space="preserve"> </w:t>
      </w:r>
      <w:r w:rsidRPr="00936564">
        <w:rPr>
          <w:rFonts w:hint="eastAsia"/>
          <w:b/>
          <w:szCs w:val="21"/>
        </w:rPr>
        <w:t>社：</w:t>
      </w:r>
      <w:r w:rsidR="003F56DD" w:rsidRPr="00936564">
        <w:rPr>
          <w:b/>
          <w:szCs w:val="21"/>
        </w:rPr>
        <w:t>Tor Books</w:t>
      </w:r>
    </w:p>
    <w:p w:rsidR="00056116" w:rsidRPr="00936564" w:rsidRDefault="00805764" w:rsidP="00936564">
      <w:pPr>
        <w:rPr>
          <w:b/>
          <w:bCs/>
          <w:szCs w:val="21"/>
        </w:rPr>
      </w:pPr>
      <w:r w:rsidRPr="00936564">
        <w:rPr>
          <w:rFonts w:hint="eastAsia"/>
          <w:b/>
          <w:bCs/>
          <w:szCs w:val="21"/>
        </w:rPr>
        <w:t>代理</w:t>
      </w:r>
      <w:r w:rsidR="00E44F09" w:rsidRPr="00936564">
        <w:rPr>
          <w:rFonts w:hint="eastAsia"/>
          <w:b/>
          <w:bCs/>
          <w:szCs w:val="21"/>
        </w:rPr>
        <w:t>公司</w:t>
      </w:r>
      <w:r w:rsidRPr="00936564">
        <w:rPr>
          <w:rFonts w:hint="eastAsia"/>
          <w:b/>
          <w:bCs/>
          <w:szCs w:val="21"/>
        </w:rPr>
        <w:t>：</w:t>
      </w:r>
      <w:r w:rsidR="0067404C" w:rsidRPr="00936564">
        <w:rPr>
          <w:b/>
          <w:bCs/>
          <w:szCs w:val="21"/>
        </w:rPr>
        <w:t>St. Martin</w:t>
      </w:r>
      <w:r w:rsidR="00682E66" w:rsidRPr="00936564">
        <w:rPr>
          <w:rFonts w:hint="eastAsia"/>
          <w:b/>
          <w:bCs/>
          <w:szCs w:val="21"/>
        </w:rPr>
        <w:t>/</w:t>
      </w:r>
      <w:r w:rsidR="00390D07" w:rsidRPr="00390D07">
        <w:rPr>
          <w:b/>
          <w:bCs/>
          <w:szCs w:val="21"/>
        </w:rPr>
        <w:t xml:space="preserve"> </w:t>
      </w:r>
      <w:r w:rsidR="00390D07" w:rsidRPr="003374DF">
        <w:rPr>
          <w:b/>
          <w:bCs/>
          <w:szCs w:val="21"/>
        </w:rPr>
        <w:t>ANA/</w:t>
      </w:r>
      <w:proofErr w:type="spellStart"/>
      <w:r w:rsidR="00390D07" w:rsidRPr="003374DF">
        <w:rPr>
          <w:b/>
          <w:bCs/>
          <w:szCs w:val="21"/>
        </w:rPr>
        <w:t>Conor</w:t>
      </w:r>
      <w:proofErr w:type="spellEnd"/>
      <w:r w:rsidR="00390D07" w:rsidRPr="003374DF">
        <w:rPr>
          <w:b/>
          <w:bCs/>
          <w:szCs w:val="21"/>
        </w:rPr>
        <w:t xml:space="preserve"> Cheng</w:t>
      </w:r>
    </w:p>
    <w:p w:rsidR="00805764" w:rsidRPr="00936564" w:rsidRDefault="00805764" w:rsidP="00936564">
      <w:pPr>
        <w:rPr>
          <w:b/>
          <w:bCs/>
          <w:szCs w:val="21"/>
        </w:rPr>
      </w:pPr>
      <w:r w:rsidRPr="00936564">
        <w:rPr>
          <w:rFonts w:hint="eastAsia"/>
          <w:b/>
          <w:bCs/>
          <w:szCs w:val="21"/>
        </w:rPr>
        <w:t>页</w:t>
      </w:r>
      <w:r w:rsidR="00670146">
        <w:rPr>
          <w:rFonts w:hint="eastAsia"/>
          <w:b/>
          <w:bCs/>
          <w:szCs w:val="21"/>
        </w:rPr>
        <w:t xml:space="preserve">    </w:t>
      </w:r>
      <w:r w:rsidR="00C12C57" w:rsidRPr="00936564">
        <w:rPr>
          <w:rFonts w:hint="eastAsia"/>
          <w:b/>
          <w:bCs/>
          <w:szCs w:val="21"/>
        </w:rPr>
        <w:t>数</w:t>
      </w:r>
      <w:r w:rsidRPr="00936564">
        <w:rPr>
          <w:rFonts w:hint="eastAsia"/>
          <w:b/>
          <w:bCs/>
          <w:szCs w:val="21"/>
        </w:rPr>
        <w:t>：</w:t>
      </w:r>
      <w:r w:rsidR="00930100" w:rsidRPr="00936564">
        <w:rPr>
          <w:rFonts w:hint="eastAsia"/>
          <w:b/>
          <w:bCs/>
          <w:szCs w:val="21"/>
        </w:rPr>
        <w:t>4</w:t>
      </w:r>
      <w:r w:rsidR="003F56DD" w:rsidRPr="00936564">
        <w:rPr>
          <w:rFonts w:hint="eastAsia"/>
          <w:b/>
          <w:bCs/>
          <w:szCs w:val="21"/>
        </w:rPr>
        <w:t>36</w:t>
      </w:r>
      <w:r w:rsidR="003F56DD" w:rsidRPr="00936564">
        <w:rPr>
          <w:rFonts w:hint="eastAsia"/>
          <w:b/>
          <w:bCs/>
          <w:szCs w:val="21"/>
        </w:rPr>
        <w:t>页</w:t>
      </w:r>
    </w:p>
    <w:p w:rsidR="00805764" w:rsidRPr="00936564" w:rsidRDefault="00805764" w:rsidP="00936564">
      <w:pPr>
        <w:rPr>
          <w:b/>
          <w:bCs/>
          <w:szCs w:val="21"/>
        </w:rPr>
      </w:pPr>
      <w:r w:rsidRPr="00936564">
        <w:rPr>
          <w:rFonts w:hint="eastAsia"/>
          <w:b/>
          <w:bCs/>
          <w:szCs w:val="21"/>
        </w:rPr>
        <w:t>出版时间：</w:t>
      </w:r>
      <w:r w:rsidR="00682E66" w:rsidRPr="00936564">
        <w:rPr>
          <w:rFonts w:hint="eastAsia"/>
          <w:b/>
          <w:bCs/>
          <w:szCs w:val="21"/>
        </w:rPr>
        <w:t>20</w:t>
      </w:r>
      <w:r w:rsidR="003F56DD" w:rsidRPr="00936564">
        <w:rPr>
          <w:rFonts w:hint="eastAsia"/>
          <w:b/>
          <w:bCs/>
          <w:szCs w:val="21"/>
        </w:rPr>
        <w:t>20</w:t>
      </w:r>
      <w:r w:rsidR="003F56DD" w:rsidRPr="00936564">
        <w:rPr>
          <w:rFonts w:hint="eastAsia"/>
          <w:b/>
          <w:bCs/>
          <w:szCs w:val="21"/>
        </w:rPr>
        <w:t>年</w:t>
      </w:r>
      <w:r w:rsidR="003F56DD" w:rsidRPr="00936564">
        <w:rPr>
          <w:rFonts w:hint="eastAsia"/>
          <w:b/>
          <w:bCs/>
          <w:szCs w:val="21"/>
        </w:rPr>
        <w:t>8</w:t>
      </w:r>
      <w:r w:rsidR="00682E66" w:rsidRPr="00936564">
        <w:rPr>
          <w:rFonts w:hint="eastAsia"/>
          <w:b/>
          <w:bCs/>
          <w:szCs w:val="21"/>
        </w:rPr>
        <w:t>月</w:t>
      </w:r>
    </w:p>
    <w:p w:rsidR="00805764" w:rsidRPr="00936564" w:rsidRDefault="00805764" w:rsidP="00936564">
      <w:pPr>
        <w:rPr>
          <w:b/>
          <w:bCs/>
          <w:szCs w:val="21"/>
        </w:rPr>
      </w:pPr>
      <w:r w:rsidRPr="00936564">
        <w:rPr>
          <w:rFonts w:hint="eastAsia"/>
          <w:b/>
          <w:bCs/>
          <w:szCs w:val="21"/>
        </w:rPr>
        <w:t>代理地区：中国大陆、台湾</w:t>
      </w:r>
    </w:p>
    <w:p w:rsidR="00805764" w:rsidRPr="00936564" w:rsidRDefault="00805764" w:rsidP="00936564">
      <w:pPr>
        <w:rPr>
          <w:b/>
          <w:bCs/>
          <w:szCs w:val="21"/>
        </w:rPr>
      </w:pPr>
      <w:r w:rsidRPr="00936564">
        <w:rPr>
          <w:rFonts w:hint="eastAsia"/>
          <w:b/>
          <w:bCs/>
          <w:szCs w:val="21"/>
        </w:rPr>
        <w:t>审读资料：</w:t>
      </w:r>
      <w:r w:rsidR="0025531D" w:rsidRPr="00936564">
        <w:rPr>
          <w:rFonts w:hint="eastAsia"/>
          <w:b/>
          <w:bCs/>
          <w:szCs w:val="21"/>
        </w:rPr>
        <w:t>电子</w:t>
      </w:r>
      <w:r w:rsidR="003F56DD" w:rsidRPr="00936564">
        <w:rPr>
          <w:rFonts w:hint="eastAsia"/>
          <w:b/>
          <w:bCs/>
          <w:szCs w:val="21"/>
        </w:rPr>
        <w:t>稿</w:t>
      </w:r>
    </w:p>
    <w:p w:rsidR="00805764" w:rsidRPr="00936564" w:rsidRDefault="00F318E4" w:rsidP="00936564">
      <w:pPr>
        <w:rPr>
          <w:b/>
          <w:bCs/>
          <w:szCs w:val="21"/>
        </w:rPr>
      </w:pPr>
      <w:r w:rsidRPr="00936564">
        <w:rPr>
          <w:rFonts w:hint="eastAsia"/>
          <w:b/>
          <w:bCs/>
          <w:szCs w:val="21"/>
        </w:rPr>
        <w:t>类</w:t>
      </w:r>
      <w:r w:rsidR="00670146">
        <w:rPr>
          <w:rFonts w:hint="eastAsia"/>
          <w:b/>
          <w:bCs/>
          <w:szCs w:val="21"/>
        </w:rPr>
        <w:t xml:space="preserve">    </w:t>
      </w:r>
      <w:r w:rsidRPr="00936564">
        <w:rPr>
          <w:rFonts w:hint="eastAsia"/>
          <w:b/>
          <w:bCs/>
          <w:szCs w:val="21"/>
        </w:rPr>
        <w:t>型：</w:t>
      </w:r>
      <w:r w:rsidR="003F56DD" w:rsidRPr="00936564">
        <w:rPr>
          <w:rFonts w:hint="eastAsia"/>
          <w:b/>
          <w:bCs/>
          <w:szCs w:val="21"/>
        </w:rPr>
        <w:t>奇幻</w:t>
      </w:r>
    </w:p>
    <w:p w:rsidR="00AD72A6" w:rsidRPr="00936564" w:rsidRDefault="00AD72A6" w:rsidP="00936564">
      <w:pPr>
        <w:rPr>
          <w:b/>
          <w:bCs/>
          <w:szCs w:val="21"/>
        </w:rPr>
      </w:pPr>
    </w:p>
    <w:p w:rsidR="00805764" w:rsidRPr="00936564" w:rsidRDefault="00805764" w:rsidP="00936564">
      <w:pPr>
        <w:rPr>
          <w:b/>
          <w:bCs/>
          <w:szCs w:val="21"/>
        </w:rPr>
      </w:pPr>
      <w:r w:rsidRPr="00936564">
        <w:rPr>
          <w:rFonts w:hint="eastAsia"/>
          <w:b/>
          <w:bCs/>
          <w:szCs w:val="21"/>
        </w:rPr>
        <w:t>内容简介：</w:t>
      </w:r>
    </w:p>
    <w:p w:rsidR="0043734D" w:rsidRPr="00936564" w:rsidRDefault="0043734D" w:rsidP="00A7558F">
      <w:pPr>
        <w:ind w:firstLineChars="200" w:firstLine="422"/>
        <w:rPr>
          <w:b/>
          <w:bCs/>
          <w:szCs w:val="21"/>
        </w:rPr>
      </w:pPr>
    </w:p>
    <w:p w:rsidR="004034DF" w:rsidRDefault="004034DF" w:rsidP="00A7558F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这是新史诗幻想三部曲的第二部，出自成功的</w:t>
      </w:r>
      <w:r w:rsidRPr="00936564">
        <w:rPr>
          <w:rFonts w:hint="eastAsia"/>
          <w:b/>
          <w:bCs/>
          <w:szCs w:val="21"/>
        </w:rPr>
        <w:t>自出版作者</w:t>
      </w:r>
      <w:r>
        <w:rPr>
          <w:rFonts w:hint="eastAsia"/>
          <w:b/>
          <w:bCs/>
          <w:szCs w:val="21"/>
        </w:rPr>
        <w:t>之手，完美地迎合了</w:t>
      </w:r>
      <w:r w:rsidR="00F21B7C">
        <w:rPr>
          <w:rFonts w:hint="eastAsia"/>
          <w:b/>
          <w:bCs/>
          <w:szCs w:val="21"/>
        </w:rPr>
        <w:t>《</w:t>
      </w:r>
      <w:r w:rsidRPr="00936564">
        <w:rPr>
          <w:rFonts w:hint="eastAsia"/>
          <w:b/>
          <w:bCs/>
          <w:szCs w:val="21"/>
        </w:rPr>
        <w:t>时光之轮》（</w:t>
      </w:r>
      <w:r w:rsidRPr="00936564">
        <w:rPr>
          <w:b/>
          <w:i/>
          <w:szCs w:val="21"/>
        </w:rPr>
        <w:t>Wheel of Time</w:t>
      </w:r>
      <w:r w:rsidRPr="00936564">
        <w:rPr>
          <w:rFonts w:hint="eastAsia"/>
          <w:b/>
          <w:bCs/>
          <w:szCs w:val="21"/>
        </w:rPr>
        <w:t>）与《真理之剑》（</w:t>
      </w:r>
      <w:r w:rsidRPr="00936564">
        <w:rPr>
          <w:b/>
          <w:i/>
          <w:szCs w:val="21"/>
        </w:rPr>
        <w:t>Sword of Truth</w:t>
      </w:r>
      <w:r w:rsidRPr="00936564"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的读者们！</w:t>
      </w:r>
    </w:p>
    <w:p w:rsidR="00DD5070" w:rsidRDefault="00DD5070" w:rsidP="00A7558F">
      <w:pPr>
        <w:ind w:firstLineChars="200" w:firstLine="422"/>
        <w:rPr>
          <w:b/>
          <w:szCs w:val="21"/>
        </w:rPr>
      </w:pPr>
    </w:p>
    <w:p w:rsidR="004034DF" w:rsidRPr="00E50D91" w:rsidRDefault="00F21B7C" w:rsidP="00A7558F">
      <w:pPr>
        <w:ind w:firstLineChars="200" w:firstLine="420"/>
        <w:rPr>
          <w:szCs w:val="21"/>
        </w:rPr>
      </w:pPr>
      <w:r w:rsidRPr="00E50D91">
        <w:rPr>
          <w:rFonts w:hint="eastAsia"/>
          <w:szCs w:val="21"/>
        </w:rPr>
        <w:t>继</w:t>
      </w:r>
      <w:r w:rsidRPr="00E50D91">
        <w:rPr>
          <w:rFonts w:hint="eastAsia"/>
          <w:bCs/>
          <w:szCs w:val="21"/>
        </w:rPr>
        <w:t>《真理之剑》（</w:t>
      </w:r>
      <w:r w:rsidRPr="00E50D91">
        <w:rPr>
          <w:i/>
          <w:szCs w:val="21"/>
        </w:rPr>
        <w:t>Sword of Truth</w:t>
      </w:r>
      <w:r w:rsidRPr="00E50D91">
        <w:rPr>
          <w:rFonts w:hint="eastAsia"/>
          <w:bCs/>
          <w:szCs w:val="21"/>
        </w:rPr>
        <w:t>）之后，成功的新史诗玄幻三部曲自出版作者带来了该系列的第二部（截至目前已经累计销售</w:t>
      </w:r>
      <w:r w:rsidRPr="00E50D91">
        <w:rPr>
          <w:rFonts w:hint="eastAsia"/>
          <w:bCs/>
          <w:szCs w:val="21"/>
        </w:rPr>
        <w:t>20</w:t>
      </w:r>
      <w:r w:rsidR="00FD15F5">
        <w:rPr>
          <w:rFonts w:hint="eastAsia"/>
          <w:bCs/>
          <w:szCs w:val="21"/>
        </w:rPr>
        <w:t>余</w:t>
      </w:r>
      <w:r w:rsidRPr="00E50D91">
        <w:rPr>
          <w:rFonts w:hint="eastAsia"/>
          <w:bCs/>
          <w:szCs w:val="21"/>
        </w:rPr>
        <w:t>万册</w:t>
      </w:r>
      <w:r w:rsidR="00E50D91">
        <w:rPr>
          <w:rFonts w:hint="eastAsia"/>
          <w:bCs/>
          <w:szCs w:val="21"/>
        </w:rPr>
        <w:t>！</w:t>
      </w:r>
      <w:r w:rsidRPr="00E50D91">
        <w:rPr>
          <w:rFonts w:hint="eastAsia"/>
          <w:bCs/>
          <w:szCs w:val="21"/>
        </w:rPr>
        <w:t>）</w:t>
      </w:r>
      <w:r w:rsidR="00E50D91">
        <w:rPr>
          <w:rFonts w:hint="eastAsia"/>
          <w:bCs/>
          <w:szCs w:val="21"/>
        </w:rPr>
        <w:t>。</w:t>
      </w:r>
    </w:p>
    <w:p w:rsidR="0043734D" w:rsidRDefault="0043734D" w:rsidP="00A7558F">
      <w:pPr>
        <w:tabs>
          <w:tab w:val="left" w:pos="2850"/>
        </w:tabs>
        <w:ind w:firstLineChars="200" w:firstLine="420"/>
        <w:rPr>
          <w:szCs w:val="21"/>
        </w:rPr>
      </w:pPr>
    </w:p>
    <w:p w:rsidR="00E50D91" w:rsidRPr="00936564" w:rsidRDefault="00647970" w:rsidP="00A7558F">
      <w:pPr>
        <w:tabs>
          <w:tab w:val="left" w:pos="285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阴影笼罩着拉莫里亚。关于即将到来的冲突的传言</w:t>
      </w:r>
      <w:r w:rsidRPr="00647970">
        <w:rPr>
          <w:rFonts w:hint="eastAsia"/>
          <w:szCs w:val="21"/>
        </w:rPr>
        <w:t>甚嚣尘上</w:t>
      </w:r>
      <w:r>
        <w:rPr>
          <w:rFonts w:hint="eastAsia"/>
          <w:szCs w:val="21"/>
        </w:rPr>
        <w:t>；敌人越来越</w:t>
      </w:r>
      <w:r w:rsidR="007D71B4">
        <w:rPr>
          <w:rFonts w:hint="eastAsia"/>
          <w:szCs w:val="21"/>
        </w:rPr>
        <w:t>嚣张</w:t>
      </w:r>
      <w:r>
        <w:rPr>
          <w:rFonts w:hint="eastAsia"/>
          <w:szCs w:val="21"/>
        </w:rPr>
        <w:t>。贝尔卡（</w:t>
      </w:r>
      <w:proofErr w:type="spellStart"/>
      <w:r w:rsidRPr="00936564">
        <w:rPr>
          <w:szCs w:val="21"/>
        </w:rPr>
        <w:t>Belkar</w:t>
      </w:r>
      <w:proofErr w:type="spellEnd"/>
      <w:r>
        <w:rPr>
          <w:rFonts w:hint="eastAsia"/>
          <w:szCs w:val="21"/>
        </w:rPr>
        <w:t>）的势力范围已经深入到拉尔夫斯塔德（</w:t>
      </w:r>
      <w:proofErr w:type="spellStart"/>
      <w:r w:rsidRPr="00936564">
        <w:rPr>
          <w:szCs w:val="21"/>
        </w:rPr>
        <w:t>Ralmarstad</w:t>
      </w:r>
      <w:proofErr w:type="spellEnd"/>
      <w:r>
        <w:rPr>
          <w:rFonts w:hint="eastAsia"/>
          <w:szCs w:val="21"/>
        </w:rPr>
        <w:t>）的核心地带，战争似乎</w:t>
      </w:r>
      <w:r w:rsidR="007D71B4">
        <w:rPr>
          <w:rFonts w:hint="eastAsia"/>
          <w:szCs w:val="21"/>
        </w:rPr>
        <w:t>一触即发</w:t>
      </w:r>
      <w:r>
        <w:rPr>
          <w:rFonts w:hint="eastAsia"/>
          <w:szCs w:val="21"/>
        </w:rPr>
        <w:t>。</w:t>
      </w:r>
    </w:p>
    <w:p w:rsidR="0043734D" w:rsidRDefault="0043734D" w:rsidP="00A7558F">
      <w:pPr>
        <w:tabs>
          <w:tab w:val="left" w:pos="2850"/>
        </w:tabs>
        <w:ind w:firstLineChars="200" w:firstLine="420"/>
        <w:rPr>
          <w:szCs w:val="21"/>
        </w:rPr>
      </w:pPr>
    </w:p>
    <w:p w:rsidR="00647970" w:rsidRPr="00936564" w:rsidRDefault="00647970" w:rsidP="00A7558F">
      <w:pPr>
        <w:tabs>
          <w:tab w:val="left" w:pos="2850"/>
        </w:tabs>
        <w:ind w:firstLineChars="200" w:firstLine="420"/>
        <w:rPr>
          <w:szCs w:val="21"/>
        </w:rPr>
      </w:pPr>
      <w:r w:rsidRPr="00936564">
        <w:rPr>
          <w:rFonts w:hint="eastAsia"/>
          <w:bCs/>
          <w:szCs w:val="21"/>
        </w:rPr>
        <w:t>玛利亚（</w:t>
      </w:r>
      <w:r w:rsidRPr="00936564">
        <w:rPr>
          <w:szCs w:val="21"/>
        </w:rPr>
        <w:t>Mariyah</w:t>
      </w:r>
      <w:r w:rsidRPr="00936564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怀抱着终有一天能够同莱姆（</w:t>
      </w:r>
      <w:proofErr w:type="spellStart"/>
      <w:r w:rsidRPr="00936564">
        <w:rPr>
          <w:szCs w:val="21"/>
        </w:rPr>
        <w:t>Lem</w:t>
      </w:r>
      <w:proofErr w:type="spellEnd"/>
      <w:r>
        <w:rPr>
          <w:rFonts w:hint="eastAsia"/>
          <w:bCs/>
          <w:szCs w:val="21"/>
        </w:rPr>
        <w:t>）重聚的希望，努力</w:t>
      </w:r>
      <w:r w:rsidR="0023212A">
        <w:rPr>
          <w:rFonts w:hint="eastAsia"/>
          <w:bCs/>
          <w:szCs w:val="21"/>
        </w:rPr>
        <w:t>汇聚令世界重获安全的力量。然而，获取这样的力量并非易事，她的身心备受考验。她需要深入自己的内心，实现古老的</w:t>
      </w:r>
      <w:r w:rsidR="0023212A" w:rsidRPr="00936564">
        <w:rPr>
          <w:rFonts w:hint="eastAsia"/>
          <w:bCs/>
          <w:szCs w:val="21"/>
        </w:rPr>
        <w:t>陶玛斯</w:t>
      </w:r>
      <w:r w:rsidR="0023212A">
        <w:rPr>
          <w:rFonts w:hint="eastAsia"/>
          <w:bCs/>
          <w:szCs w:val="21"/>
        </w:rPr>
        <w:t>人也无法实现的目标。</w:t>
      </w:r>
    </w:p>
    <w:p w:rsidR="0043734D" w:rsidRDefault="0043734D" w:rsidP="00A7558F">
      <w:pPr>
        <w:tabs>
          <w:tab w:val="left" w:pos="2850"/>
        </w:tabs>
        <w:ind w:firstLineChars="200" w:firstLine="420"/>
        <w:rPr>
          <w:szCs w:val="21"/>
        </w:rPr>
      </w:pPr>
    </w:p>
    <w:p w:rsidR="0023212A" w:rsidRPr="00936564" w:rsidRDefault="0023212A" w:rsidP="00A7558F">
      <w:pPr>
        <w:tabs>
          <w:tab w:val="left" w:pos="285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莱姆依旧在黑暗中堕落，以其不信仰的信仰之名听命于一个他不相信的人。只有</w:t>
      </w:r>
      <w:r w:rsidR="007F6F4F">
        <w:rPr>
          <w:rFonts w:hint="eastAsia"/>
          <w:szCs w:val="21"/>
        </w:rPr>
        <w:t>希米（</w:t>
      </w:r>
      <w:proofErr w:type="spellStart"/>
      <w:r w:rsidR="007F6F4F" w:rsidRPr="00936564">
        <w:rPr>
          <w:szCs w:val="21"/>
        </w:rPr>
        <w:t>Shemi</w:t>
      </w:r>
      <w:proofErr w:type="spellEnd"/>
      <w:r w:rsidR="007F6F4F">
        <w:rPr>
          <w:rFonts w:hint="eastAsia"/>
          <w:szCs w:val="21"/>
        </w:rPr>
        <w:t>）不屈服于绝望，同时坚信自己终将找到</w:t>
      </w:r>
      <w:r w:rsidR="007F6F4F" w:rsidRPr="00936564">
        <w:rPr>
          <w:rFonts w:hint="eastAsia"/>
          <w:bCs/>
          <w:szCs w:val="21"/>
        </w:rPr>
        <w:t>玛利亚</w:t>
      </w:r>
      <w:r w:rsidR="007F6F4F">
        <w:rPr>
          <w:rFonts w:hint="eastAsia"/>
          <w:bCs/>
          <w:szCs w:val="21"/>
        </w:rPr>
        <w:t>。</w:t>
      </w:r>
      <w:r w:rsidR="007D71B4">
        <w:rPr>
          <w:rFonts w:hint="eastAsia"/>
          <w:bCs/>
          <w:szCs w:val="21"/>
        </w:rPr>
        <w:t>但是，莱姆认为她被强行关押</w:t>
      </w:r>
      <w:r w:rsidR="00594435">
        <w:rPr>
          <w:rFonts w:hint="eastAsia"/>
          <w:bCs/>
          <w:szCs w:val="21"/>
        </w:rPr>
        <w:t>，被迫服从绑架者的命令。于是，他决心不惜一切代价解救她。</w:t>
      </w:r>
    </w:p>
    <w:p w:rsidR="0043734D" w:rsidRDefault="0043734D" w:rsidP="00A7558F">
      <w:pPr>
        <w:tabs>
          <w:tab w:val="left" w:pos="2850"/>
        </w:tabs>
        <w:ind w:firstLineChars="200" w:firstLine="420"/>
        <w:rPr>
          <w:szCs w:val="21"/>
        </w:rPr>
      </w:pPr>
    </w:p>
    <w:p w:rsidR="00594435" w:rsidRPr="00936564" w:rsidRDefault="00594435" w:rsidP="00A7558F">
      <w:pPr>
        <w:tabs>
          <w:tab w:val="left" w:pos="285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他们各自的选择将他们引向了同一个目的地。一旦他们抵达那里，他们面对的不仅仅是贝尔卡的力量。</w:t>
      </w:r>
      <w:r w:rsidR="0044607F">
        <w:rPr>
          <w:rFonts w:hint="eastAsia"/>
          <w:szCs w:val="21"/>
        </w:rPr>
        <w:t>他们要面对自己以及拉莫里亚迫使他们成为的人。</w:t>
      </w:r>
    </w:p>
    <w:p w:rsidR="009E3DCA" w:rsidRPr="00936564" w:rsidRDefault="009E3DCA" w:rsidP="00936564">
      <w:pPr>
        <w:rPr>
          <w:b/>
          <w:bCs/>
          <w:szCs w:val="21"/>
        </w:rPr>
      </w:pPr>
    </w:p>
    <w:p w:rsidR="003F56DD" w:rsidRPr="00936564" w:rsidRDefault="003F56DD" w:rsidP="00936564">
      <w:pPr>
        <w:rPr>
          <w:szCs w:val="21"/>
        </w:rPr>
      </w:pPr>
    </w:p>
    <w:p w:rsidR="005F3F24" w:rsidRDefault="005F3F24" w:rsidP="005F3F24">
      <w:pPr>
        <w:rPr>
          <w:szCs w:val="21"/>
        </w:rPr>
      </w:pPr>
    </w:p>
    <w:p w:rsidR="00D123C1" w:rsidRDefault="00D123C1" w:rsidP="005F3F24">
      <w:pPr>
        <w:rPr>
          <w:szCs w:val="21"/>
        </w:rPr>
      </w:pPr>
    </w:p>
    <w:p w:rsidR="00D123C1" w:rsidRDefault="00D123C1" w:rsidP="005F3F24">
      <w:pPr>
        <w:rPr>
          <w:szCs w:val="21"/>
        </w:rPr>
      </w:pPr>
    </w:p>
    <w:p w:rsidR="00D123C1" w:rsidRPr="005F3F24" w:rsidRDefault="00D123C1" w:rsidP="005F3F24">
      <w:pPr>
        <w:rPr>
          <w:szCs w:val="21"/>
        </w:rPr>
      </w:pPr>
    </w:p>
    <w:p w:rsidR="005F3F24" w:rsidRDefault="005F3F24" w:rsidP="005F3F24">
      <w:pPr>
        <w:rPr>
          <w:szCs w:val="21"/>
        </w:rPr>
      </w:pPr>
    </w:p>
    <w:p w:rsidR="005F3F24" w:rsidRPr="005F3F24" w:rsidRDefault="005F3F24" w:rsidP="005F3F24">
      <w:pPr>
        <w:rPr>
          <w:b/>
          <w:szCs w:val="21"/>
        </w:rPr>
      </w:pPr>
      <w:r w:rsidRPr="005F3F24">
        <w:rPr>
          <w:rFonts w:ascii="宋体" w:hAnsi="宋体" w:cs="宋体"/>
          <w:b/>
          <w:noProof/>
          <w:sz w:val="24"/>
        </w:rPr>
        <w:lastRenderedPageBreak/>
        <w:drawing>
          <wp:anchor distT="0" distB="0" distL="114300" distR="114300" simplePos="0" relativeHeight="251658752" behindDoc="0" locked="0" layoutInCell="1" allowOverlap="1" wp14:anchorId="387107B1" wp14:editId="6340E4FE">
            <wp:simplePos x="0" y="0"/>
            <wp:positionH relativeFrom="column">
              <wp:posOffset>4150995</wp:posOffset>
            </wp:positionH>
            <wp:positionV relativeFrom="paragraph">
              <wp:posOffset>36195</wp:posOffset>
            </wp:positionV>
            <wp:extent cx="1240790" cy="1905000"/>
            <wp:effectExtent l="0" t="0" r="8890" b="0"/>
            <wp:wrapSquare wrapText="bothSides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F3F24">
        <w:rPr>
          <w:rFonts w:hint="eastAsia"/>
          <w:b/>
          <w:szCs w:val="21"/>
        </w:rPr>
        <w:t>中文书名：《剑之挽歌》</w:t>
      </w:r>
    </w:p>
    <w:p w:rsidR="005F3F24" w:rsidRPr="00936564" w:rsidRDefault="005F3F24" w:rsidP="005F3F24">
      <w:pPr>
        <w:rPr>
          <w:b/>
          <w:szCs w:val="21"/>
        </w:rPr>
      </w:pPr>
      <w:r w:rsidRPr="005F3F24">
        <w:rPr>
          <w:rFonts w:hint="eastAsia"/>
          <w:b/>
          <w:szCs w:val="21"/>
        </w:rPr>
        <w:t>英文书名：</w:t>
      </w:r>
      <w:r w:rsidRPr="005F3F24">
        <w:rPr>
          <w:rFonts w:hint="eastAsia"/>
          <w:b/>
          <w:szCs w:val="21"/>
        </w:rPr>
        <w:t>THE SWORD</w:t>
      </w:r>
      <w:proofErr w:type="gramStart"/>
      <w:r w:rsidRPr="005F3F24">
        <w:rPr>
          <w:rFonts w:hint="eastAsia"/>
          <w:b/>
          <w:szCs w:val="21"/>
        </w:rPr>
        <w:t>’</w:t>
      </w:r>
      <w:proofErr w:type="gramEnd"/>
      <w:r w:rsidRPr="005F3F24">
        <w:rPr>
          <w:rFonts w:hint="eastAsia"/>
          <w:b/>
          <w:szCs w:val="21"/>
        </w:rPr>
        <w:t>S ELEGY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（</w:t>
      </w:r>
      <w:r w:rsidRPr="00936564">
        <w:rPr>
          <w:b/>
          <w:szCs w:val="21"/>
        </w:rPr>
        <w:t>(The Sorcerer's Song</w:t>
      </w:r>
      <w:r>
        <w:rPr>
          <w:rFonts w:hint="eastAsia"/>
          <w:b/>
          <w:szCs w:val="21"/>
        </w:rPr>
        <w:t xml:space="preserve"> book </w:t>
      </w:r>
      <w:r>
        <w:rPr>
          <w:b/>
          <w:szCs w:val="21"/>
        </w:rPr>
        <w:t>3</w:t>
      </w:r>
      <w:r w:rsidRPr="00936564">
        <w:rPr>
          <w:b/>
          <w:szCs w:val="21"/>
        </w:rPr>
        <w:t>)</w:t>
      </w:r>
      <w:r w:rsidRPr="00E26659">
        <w:rPr>
          <w:noProof/>
        </w:rPr>
        <w:t xml:space="preserve"> </w:t>
      </w:r>
    </w:p>
    <w:p w:rsidR="005F3F24" w:rsidRPr="005F3F24" w:rsidRDefault="005F3F24" w:rsidP="005F3F24">
      <w:pPr>
        <w:rPr>
          <w:b/>
          <w:szCs w:val="21"/>
        </w:rPr>
      </w:pPr>
      <w:r w:rsidRPr="005F3F24">
        <w:rPr>
          <w:rFonts w:hint="eastAsia"/>
          <w:b/>
          <w:szCs w:val="21"/>
        </w:rPr>
        <w:t>作</w:t>
      </w:r>
      <w:r w:rsidRPr="005F3F24">
        <w:rPr>
          <w:rFonts w:hint="eastAsia"/>
          <w:b/>
          <w:szCs w:val="21"/>
        </w:rPr>
        <w:t xml:space="preserve">    </w:t>
      </w:r>
      <w:r w:rsidRPr="005F3F24">
        <w:rPr>
          <w:rFonts w:hint="eastAsia"/>
          <w:b/>
          <w:szCs w:val="21"/>
        </w:rPr>
        <w:t>者：</w:t>
      </w:r>
      <w:r w:rsidRPr="005F3F24">
        <w:rPr>
          <w:rFonts w:hint="eastAsia"/>
          <w:b/>
          <w:szCs w:val="21"/>
        </w:rPr>
        <w:t>Brian D. Anderson</w:t>
      </w:r>
    </w:p>
    <w:p w:rsidR="005F3F24" w:rsidRPr="005F3F24" w:rsidRDefault="005F3F24" w:rsidP="005F3F24">
      <w:pPr>
        <w:rPr>
          <w:b/>
          <w:szCs w:val="21"/>
        </w:rPr>
      </w:pPr>
      <w:r w:rsidRPr="005F3F24">
        <w:rPr>
          <w:rFonts w:hint="eastAsia"/>
          <w:b/>
          <w:szCs w:val="21"/>
        </w:rPr>
        <w:t>出</w:t>
      </w:r>
      <w:r w:rsidRPr="005F3F24">
        <w:rPr>
          <w:rFonts w:hint="eastAsia"/>
          <w:b/>
          <w:szCs w:val="21"/>
        </w:rPr>
        <w:t xml:space="preserve"> </w:t>
      </w:r>
      <w:r w:rsidRPr="005F3F24">
        <w:rPr>
          <w:rFonts w:hint="eastAsia"/>
          <w:b/>
          <w:szCs w:val="21"/>
        </w:rPr>
        <w:t>版</w:t>
      </w:r>
      <w:r w:rsidRPr="005F3F24">
        <w:rPr>
          <w:rFonts w:hint="eastAsia"/>
          <w:b/>
          <w:szCs w:val="21"/>
        </w:rPr>
        <w:t xml:space="preserve"> </w:t>
      </w:r>
      <w:r w:rsidRPr="005F3F24">
        <w:rPr>
          <w:rFonts w:hint="eastAsia"/>
          <w:b/>
          <w:szCs w:val="21"/>
        </w:rPr>
        <w:t>社：</w:t>
      </w:r>
      <w:r w:rsidRPr="005F3F24">
        <w:rPr>
          <w:rFonts w:hint="eastAsia"/>
          <w:b/>
          <w:szCs w:val="21"/>
        </w:rPr>
        <w:t>Tor Trade</w:t>
      </w:r>
    </w:p>
    <w:p w:rsidR="005F3F24" w:rsidRPr="005F3F24" w:rsidRDefault="005F3F24" w:rsidP="005F3F24">
      <w:pPr>
        <w:rPr>
          <w:b/>
          <w:szCs w:val="21"/>
        </w:rPr>
      </w:pPr>
      <w:r w:rsidRPr="005F3F24">
        <w:rPr>
          <w:rFonts w:hint="eastAsia"/>
          <w:b/>
          <w:szCs w:val="21"/>
        </w:rPr>
        <w:t>代理公司：</w:t>
      </w:r>
      <w:r w:rsidRPr="005F3F24">
        <w:rPr>
          <w:rFonts w:hint="eastAsia"/>
          <w:b/>
          <w:szCs w:val="21"/>
        </w:rPr>
        <w:t>St. Martin</w:t>
      </w:r>
      <w:r w:rsidRPr="005F3F24">
        <w:rPr>
          <w:rFonts w:hint="eastAsia"/>
          <w:b/>
          <w:szCs w:val="21"/>
        </w:rPr>
        <w:t>’</w:t>
      </w:r>
      <w:r w:rsidRPr="005F3F24">
        <w:rPr>
          <w:rFonts w:hint="eastAsia"/>
          <w:b/>
          <w:szCs w:val="21"/>
        </w:rPr>
        <w:t>s/ANA/</w:t>
      </w:r>
      <w:proofErr w:type="spellStart"/>
      <w:r w:rsidRPr="005F3F24">
        <w:rPr>
          <w:rFonts w:hint="eastAsia"/>
          <w:b/>
          <w:szCs w:val="21"/>
        </w:rPr>
        <w:t>Conor</w:t>
      </w:r>
      <w:proofErr w:type="spellEnd"/>
      <w:r w:rsidRPr="005F3F24">
        <w:rPr>
          <w:rFonts w:hint="eastAsia"/>
          <w:b/>
          <w:szCs w:val="21"/>
        </w:rPr>
        <w:t xml:space="preserve"> Cheng</w:t>
      </w:r>
    </w:p>
    <w:p w:rsidR="005F3F24" w:rsidRPr="005F3F24" w:rsidRDefault="005F3F24" w:rsidP="005F3F24">
      <w:pPr>
        <w:rPr>
          <w:b/>
          <w:szCs w:val="21"/>
        </w:rPr>
      </w:pPr>
      <w:r w:rsidRPr="005F3F24">
        <w:rPr>
          <w:rFonts w:hint="eastAsia"/>
          <w:b/>
          <w:szCs w:val="21"/>
        </w:rPr>
        <w:t>页</w:t>
      </w:r>
      <w:r w:rsidRPr="005F3F24">
        <w:rPr>
          <w:rFonts w:hint="eastAsia"/>
          <w:b/>
          <w:szCs w:val="21"/>
        </w:rPr>
        <w:t xml:space="preserve">    </w:t>
      </w:r>
      <w:r w:rsidRPr="005F3F24">
        <w:rPr>
          <w:rFonts w:hint="eastAsia"/>
          <w:b/>
          <w:szCs w:val="21"/>
        </w:rPr>
        <w:t>数：</w:t>
      </w:r>
      <w:r w:rsidRPr="005F3F24">
        <w:rPr>
          <w:rFonts w:hint="eastAsia"/>
          <w:b/>
          <w:szCs w:val="21"/>
        </w:rPr>
        <w:t>448</w:t>
      </w:r>
      <w:r w:rsidRPr="005F3F24">
        <w:rPr>
          <w:rFonts w:hint="eastAsia"/>
          <w:b/>
          <w:szCs w:val="21"/>
        </w:rPr>
        <w:t>页</w:t>
      </w:r>
    </w:p>
    <w:p w:rsidR="005F3F24" w:rsidRPr="005F3F24" w:rsidRDefault="005F3F24" w:rsidP="005F3F24">
      <w:pPr>
        <w:rPr>
          <w:b/>
          <w:szCs w:val="21"/>
        </w:rPr>
      </w:pPr>
      <w:r w:rsidRPr="005F3F24">
        <w:rPr>
          <w:rFonts w:hint="eastAsia"/>
          <w:b/>
          <w:szCs w:val="21"/>
        </w:rPr>
        <w:t>出版时间：</w:t>
      </w:r>
      <w:r w:rsidRPr="005F3F24">
        <w:rPr>
          <w:rFonts w:hint="eastAsia"/>
          <w:b/>
          <w:szCs w:val="21"/>
        </w:rPr>
        <w:t>2022</w:t>
      </w:r>
      <w:r w:rsidRPr="005F3F24">
        <w:rPr>
          <w:rFonts w:hint="eastAsia"/>
          <w:b/>
          <w:szCs w:val="21"/>
        </w:rPr>
        <w:t>年</w:t>
      </w:r>
      <w:r w:rsidRPr="005F3F24">
        <w:rPr>
          <w:rFonts w:hint="eastAsia"/>
          <w:b/>
          <w:szCs w:val="21"/>
        </w:rPr>
        <w:t>11</w:t>
      </w:r>
      <w:r w:rsidRPr="005F3F24">
        <w:rPr>
          <w:rFonts w:hint="eastAsia"/>
          <w:b/>
          <w:szCs w:val="21"/>
        </w:rPr>
        <w:t>月</w:t>
      </w:r>
    </w:p>
    <w:p w:rsidR="005F3F24" w:rsidRPr="005F3F24" w:rsidRDefault="005F3F24" w:rsidP="005F3F24">
      <w:pPr>
        <w:rPr>
          <w:b/>
          <w:szCs w:val="21"/>
        </w:rPr>
      </w:pPr>
      <w:r w:rsidRPr="005F3F24">
        <w:rPr>
          <w:rFonts w:hint="eastAsia"/>
          <w:b/>
          <w:szCs w:val="21"/>
        </w:rPr>
        <w:t>代理地区：中国大陆、台湾</w:t>
      </w:r>
    </w:p>
    <w:p w:rsidR="005F3F24" w:rsidRPr="005F3F24" w:rsidRDefault="005F3F24" w:rsidP="005F3F24">
      <w:pPr>
        <w:rPr>
          <w:b/>
          <w:szCs w:val="21"/>
        </w:rPr>
      </w:pPr>
      <w:r w:rsidRPr="005F3F24">
        <w:rPr>
          <w:rFonts w:hint="eastAsia"/>
          <w:b/>
          <w:szCs w:val="21"/>
        </w:rPr>
        <w:t>审读资料：电子稿</w:t>
      </w:r>
    </w:p>
    <w:p w:rsidR="005F3F24" w:rsidRPr="005F3F24" w:rsidRDefault="005F3F24" w:rsidP="005F3F24">
      <w:pPr>
        <w:rPr>
          <w:b/>
          <w:szCs w:val="21"/>
        </w:rPr>
      </w:pPr>
      <w:r w:rsidRPr="005F3F24">
        <w:rPr>
          <w:rFonts w:hint="eastAsia"/>
          <w:b/>
          <w:szCs w:val="21"/>
        </w:rPr>
        <w:t>类</w:t>
      </w:r>
      <w:r w:rsidRPr="005F3F24">
        <w:rPr>
          <w:rFonts w:hint="eastAsia"/>
          <w:b/>
          <w:szCs w:val="21"/>
        </w:rPr>
        <w:t xml:space="preserve">    </w:t>
      </w:r>
      <w:r w:rsidRPr="005F3F24">
        <w:rPr>
          <w:rFonts w:hint="eastAsia"/>
          <w:b/>
          <w:szCs w:val="21"/>
        </w:rPr>
        <w:t>型：奇幻小说</w:t>
      </w:r>
    </w:p>
    <w:p w:rsidR="005F3F24" w:rsidRPr="005F3F24" w:rsidRDefault="005F3F24" w:rsidP="005F3F24">
      <w:pPr>
        <w:rPr>
          <w:b/>
          <w:szCs w:val="21"/>
        </w:rPr>
      </w:pPr>
    </w:p>
    <w:p w:rsidR="005F3F24" w:rsidRPr="005F3F24" w:rsidRDefault="005F3F24" w:rsidP="005F3F24">
      <w:pPr>
        <w:rPr>
          <w:szCs w:val="21"/>
        </w:rPr>
      </w:pPr>
    </w:p>
    <w:p w:rsidR="005F3F24" w:rsidRPr="005F3F24" w:rsidRDefault="005F3F24" w:rsidP="005F3F24">
      <w:pPr>
        <w:rPr>
          <w:b/>
          <w:szCs w:val="21"/>
        </w:rPr>
      </w:pPr>
      <w:r w:rsidRPr="005F3F24">
        <w:rPr>
          <w:rFonts w:hint="eastAsia"/>
          <w:b/>
          <w:szCs w:val="21"/>
        </w:rPr>
        <w:t>内容简介：</w:t>
      </w:r>
    </w:p>
    <w:p w:rsidR="005F3F24" w:rsidRPr="005F3F24" w:rsidRDefault="005F3F24" w:rsidP="005F3F24">
      <w:pPr>
        <w:rPr>
          <w:szCs w:val="21"/>
        </w:rPr>
      </w:pPr>
    </w:p>
    <w:p w:rsidR="005F3F24" w:rsidRPr="005F3F24" w:rsidRDefault="005F3F24" w:rsidP="005F3F24">
      <w:pPr>
        <w:ind w:firstLineChars="200" w:firstLine="420"/>
        <w:rPr>
          <w:szCs w:val="21"/>
        </w:rPr>
      </w:pPr>
      <w:r w:rsidRPr="005F3F24">
        <w:rPr>
          <w:rFonts w:hint="eastAsia"/>
          <w:szCs w:val="21"/>
        </w:rPr>
        <w:t>人类末日将至。贝尔</w:t>
      </w:r>
      <w:proofErr w:type="gramStart"/>
      <w:r w:rsidRPr="005F3F24">
        <w:rPr>
          <w:rFonts w:hint="eastAsia"/>
          <w:szCs w:val="21"/>
        </w:rPr>
        <w:t>卡终于</w:t>
      </w:r>
      <w:proofErr w:type="gramEnd"/>
      <w:r w:rsidRPr="005F3F24">
        <w:rPr>
          <w:rFonts w:hint="eastAsia"/>
          <w:szCs w:val="21"/>
        </w:rPr>
        <w:t>打破监牢，他的大军气势汹汹而来。拉莫里亚的国家没有意识到浩劫将至，仍希望故技重施，击退侵略。</w:t>
      </w:r>
    </w:p>
    <w:p w:rsidR="005F3F24" w:rsidRPr="005F3F24" w:rsidRDefault="005F3F24" w:rsidP="005F3F24">
      <w:pPr>
        <w:rPr>
          <w:szCs w:val="21"/>
        </w:rPr>
      </w:pPr>
    </w:p>
    <w:p w:rsidR="005F3F24" w:rsidRPr="005F3F24" w:rsidRDefault="005F3F24" w:rsidP="005F3F24">
      <w:pPr>
        <w:rPr>
          <w:szCs w:val="21"/>
        </w:rPr>
      </w:pPr>
      <w:r w:rsidRPr="005F3F24">
        <w:rPr>
          <w:rFonts w:hint="eastAsia"/>
          <w:szCs w:val="21"/>
        </w:rPr>
        <w:t>玛丽</w:t>
      </w:r>
      <w:proofErr w:type="gramStart"/>
      <w:r w:rsidRPr="005F3F24">
        <w:rPr>
          <w:rFonts w:hint="eastAsia"/>
          <w:szCs w:val="21"/>
        </w:rPr>
        <w:t>娅</w:t>
      </w:r>
      <w:proofErr w:type="gramEnd"/>
      <w:r w:rsidRPr="005F3F24">
        <w:rPr>
          <w:rFonts w:hint="eastAsia"/>
          <w:szCs w:val="21"/>
        </w:rPr>
        <w:t>和</w:t>
      </w:r>
      <w:proofErr w:type="gramStart"/>
      <w:r w:rsidRPr="005F3F24">
        <w:rPr>
          <w:rFonts w:hint="eastAsia"/>
          <w:szCs w:val="21"/>
        </w:rPr>
        <w:t>莱姆</w:t>
      </w:r>
      <w:proofErr w:type="gramEnd"/>
      <w:r w:rsidRPr="005F3F24">
        <w:rPr>
          <w:rFonts w:hint="eastAsia"/>
          <w:szCs w:val="21"/>
        </w:rPr>
        <w:t>确信</w:t>
      </w:r>
      <w:proofErr w:type="gramStart"/>
      <w:r w:rsidRPr="005F3F24">
        <w:rPr>
          <w:rFonts w:hint="eastAsia"/>
          <w:szCs w:val="21"/>
        </w:rPr>
        <w:t>只有吟游诗人</w:t>
      </w:r>
      <w:proofErr w:type="gramEnd"/>
      <w:r w:rsidRPr="005F3F24">
        <w:rPr>
          <w:rFonts w:hint="eastAsia"/>
          <w:szCs w:val="21"/>
        </w:rPr>
        <w:t>的失落魔法才能拯救他们。他们拼命寻找失去的知识，急需相助，却孤立无援。天灾可能会激发人类最美好的品德，也有可能唤醒最卑劣的背叛。</w:t>
      </w:r>
    </w:p>
    <w:p w:rsidR="005F3F24" w:rsidRPr="005F3F24" w:rsidRDefault="005F3F24" w:rsidP="005F3F24">
      <w:pPr>
        <w:rPr>
          <w:szCs w:val="21"/>
        </w:rPr>
      </w:pPr>
    </w:p>
    <w:p w:rsidR="005F3F24" w:rsidRPr="005F3F24" w:rsidRDefault="005F3F24" w:rsidP="005F3F24">
      <w:pPr>
        <w:rPr>
          <w:szCs w:val="21"/>
        </w:rPr>
      </w:pPr>
      <w:r w:rsidRPr="005F3F24">
        <w:rPr>
          <w:rFonts w:hint="eastAsia"/>
          <w:szCs w:val="21"/>
        </w:rPr>
        <w:t>最终，既定命运改写，执笔的却并非强大的力量、可怕的军队或无敌的勇士，而是两位有情人和他们之间牢不可破的纽带。终于，所有谜团解开，一切水落石出。哪怕是贝尔卡本人，也终将明白天命不可违。</w:t>
      </w:r>
    </w:p>
    <w:p w:rsidR="005F3F24" w:rsidRPr="005F3F24" w:rsidRDefault="005F3F24" w:rsidP="005F3F24">
      <w:pPr>
        <w:rPr>
          <w:szCs w:val="21"/>
        </w:rPr>
      </w:pPr>
    </w:p>
    <w:p w:rsidR="00D123C1" w:rsidRPr="00936564" w:rsidRDefault="00D123C1" w:rsidP="00D123C1">
      <w:pPr>
        <w:jc w:val="left"/>
        <w:rPr>
          <w:b/>
          <w:szCs w:val="21"/>
        </w:rPr>
      </w:pPr>
    </w:p>
    <w:p w:rsidR="00D123C1" w:rsidRPr="00D91F3A" w:rsidRDefault="00D123C1" w:rsidP="00D123C1">
      <w:pPr>
        <w:rPr>
          <w:b/>
          <w:szCs w:val="21"/>
        </w:rPr>
      </w:pPr>
      <w:r w:rsidRPr="00D91F3A">
        <w:rPr>
          <w:b/>
          <w:szCs w:val="21"/>
        </w:rPr>
        <w:t>作者简介：</w:t>
      </w:r>
    </w:p>
    <w:p w:rsidR="00D123C1" w:rsidRPr="00D91F3A" w:rsidRDefault="00D123C1" w:rsidP="00D123C1">
      <w:pPr>
        <w:rPr>
          <w:b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2CC348A4" wp14:editId="5AC673D9">
            <wp:simplePos x="0" y="0"/>
            <wp:positionH relativeFrom="column">
              <wp:posOffset>17605</wp:posOffset>
            </wp:positionH>
            <wp:positionV relativeFrom="paragraph">
              <wp:posOffset>10269</wp:posOffset>
            </wp:positionV>
            <wp:extent cx="1090295" cy="109029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UTHO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DCA" w:rsidRPr="005F3F24" w:rsidRDefault="00D123C1" w:rsidP="00D123C1">
      <w:pPr>
        <w:ind w:firstLineChars="300" w:firstLine="632"/>
        <w:rPr>
          <w:szCs w:val="21"/>
        </w:rPr>
      </w:pPr>
      <w:r w:rsidRPr="00D91F3A">
        <w:rPr>
          <w:rFonts w:hint="eastAsia"/>
          <w:b/>
          <w:bCs/>
          <w:szCs w:val="21"/>
        </w:rPr>
        <w:t>布莱恩·</w:t>
      </w:r>
      <w:r w:rsidRPr="00D91F3A">
        <w:rPr>
          <w:rFonts w:hint="eastAsia"/>
          <w:b/>
          <w:bCs/>
          <w:szCs w:val="21"/>
        </w:rPr>
        <w:t xml:space="preserve">D. </w:t>
      </w:r>
      <w:r w:rsidRPr="00D91F3A">
        <w:rPr>
          <w:rFonts w:hint="eastAsia"/>
          <w:b/>
          <w:bCs/>
          <w:szCs w:val="21"/>
        </w:rPr>
        <w:t>安德森（</w:t>
      </w:r>
      <w:r w:rsidRPr="00D91F3A">
        <w:rPr>
          <w:b/>
          <w:szCs w:val="21"/>
        </w:rPr>
        <w:t>Brian D. Anderson</w:t>
      </w:r>
      <w:r w:rsidRPr="00D91F3A">
        <w:rPr>
          <w:rFonts w:hint="eastAsia"/>
          <w:b/>
          <w:bCs/>
          <w:szCs w:val="21"/>
        </w:rPr>
        <w:t>）</w:t>
      </w:r>
      <w:r w:rsidRPr="00D91F3A">
        <w:rPr>
          <w:rFonts w:hint="eastAsia"/>
          <w:bCs/>
          <w:szCs w:val="21"/>
        </w:rPr>
        <w:t>是畅销的自出版奇幻小说系列《教灵编年史》（</w:t>
      </w:r>
      <w:r w:rsidRPr="00D91F3A">
        <w:rPr>
          <w:i/>
          <w:szCs w:val="21"/>
        </w:rPr>
        <w:t xml:space="preserve">The </w:t>
      </w:r>
      <w:proofErr w:type="spellStart"/>
      <w:r w:rsidRPr="00D91F3A">
        <w:rPr>
          <w:i/>
          <w:szCs w:val="21"/>
        </w:rPr>
        <w:t>Godling</w:t>
      </w:r>
      <w:proofErr w:type="spellEnd"/>
      <w:r w:rsidRPr="00D91F3A">
        <w:rPr>
          <w:i/>
          <w:szCs w:val="21"/>
        </w:rPr>
        <w:t xml:space="preserve"> Chronicles</w:t>
      </w:r>
      <w:r w:rsidRPr="00D91F3A">
        <w:rPr>
          <w:rFonts w:hint="eastAsia"/>
          <w:bCs/>
          <w:szCs w:val="21"/>
        </w:rPr>
        <w:t>）和《龙脉》（</w:t>
      </w:r>
      <w:proofErr w:type="spellStart"/>
      <w:r w:rsidRPr="00D91F3A">
        <w:rPr>
          <w:i/>
          <w:szCs w:val="21"/>
        </w:rPr>
        <w:t>Dragonvein</w:t>
      </w:r>
      <w:proofErr w:type="spellEnd"/>
      <w:r w:rsidRPr="00D91F3A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的作者</w:t>
      </w:r>
      <w:r w:rsidRPr="00D91F3A">
        <w:rPr>
          <w:rFonts w:hint="eastAsia"/>
          <w:bCs/>
          <w:szCs w:val="21"/>
        </w:rPr>
        <w:t>。他目前与妻子、儿子一起居住在阿拉巴马州的费尔霍普</w:t>
      </w:r>
    </w:p>
    <w:p w:rsidR="00D123C1" w:rsidRDefault="00D123C1" w:rsidP="00223CFB"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</w:p>
    <w:p w:rsidR="00D123C1" w:rsidRDefault="00D123C1" w:rsidP="00223CFB"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</w:p>
    <w:p w:rsidR="00D123C1" w:rsidRDefault="00D123C1" w:rsidP="00223CFB"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</w:p>
    <w:p w:rsidR="00223CFB" w:rsidRPr="00E2486B" w:rsidRDefault="00223CFB" w:rsidP="00223CFB"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 w:rsidRPr="00E2486B">
        <w:rPr>
          <w:b/>
          <w:bCs/>
          <w:color w:val="000000"/>
          <w:szCs w:val="21"/>
        </w:rPr>
        <w:t>谢谢您的阅读！</w:t>
      </w:r>
    </w:p>
    <w:p w:rsidR="00223CFB" w:rsidRPr="00E2486B" w:rsidRDefault="00223CFB" w:rsidP="00223CFB">
      <w:pPr>
        <w:shd w:val="clear" w:color="auto" w:fill="FFFFFF"/>
        <w:spacing w:line="300" w:lineRule="atLeast"/>
        <w:rPr>
          <w:b/>
          <w:color w:val="000000"/>
          <w:szCs w:val="21"/>
        </w:rPr>
      </w:pPr>
      <w:r w:rsidRPr="00E2486B">
        <w:rPr>
          <w:b/>
          <w:bCs/>
          <w:color w:val="000000"/>
          <w:szCs w:val="21"/>
        </w:rPr>
        <w:t>请将回馈信息发至：</w:t>
      </w:r>
      <w:proofErr w:type="gramStart"/>
      <w:r w:rsidRPr="00E2486B">
        <w:rPr>
          <w:b/>
          <w:color w:val="000000"/>
          <w:szCs w:val="21"/>
        </w:rPr>
        <w:t>程衍泽</w:t>
      </w:r>
      <w:proofErr w:type="gramEnd"/>
      <w:r w:rsidRPr="00E2486B">
        <w:rPr>
          <w:b/>
          <w:color w:val="000000"/>
          <w:szCs w:val="21"/>
        </w:rPr>
        <w:t xml:space="preserve"> (</w:t>
      </w:r>
      <w:proofErr w:type="spellStart"/>
      <w:r w:rsidRPr="00E2486B">
        <w:rPr>
          <w:b/>
          <w:color w:val="000000"/>
          <w:szCs w:val="21"/>
        </w:rPr>
        <w:t>Conor</w:t>
      </w:r>
      <w:proofErr w:type="spellEnd"/>
      <w:r w:rsidRPr="00E2486B">
        <w:rPr>
          <w:b/>
          <w:color w:val="000000"/>
          <w:szCs w:val="21"/>
        </w:rPr>
        <w:t>)</w:t>
      </w:r>
    </w:p>
    <w:p w:rsidR="00223CFB" w:rsidRPr="00E2486B" w:rsidRDefault="00223CFB" w:rsidP="00223CFB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安德鲁﹒纳伯格联合国际有限公司北京代表处</w:t>
      </w:r>
    </w:p>
    <w:p w:rsidR="00223CFB" w:rsidRPr="00E2486B" w:rsidRDefault="00223CFB" w:rsidP="00223CFB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北京市海淀区中关村大街甲</w:t>
      </w:r>
      <w:r w:rsidRPr="00E2486B">
        <w:rPr>
          <w:color w:val="000000"/>
          <w:szCs w:val="21"/>
        </w:rPr>
        <w:t>59</w:t>
      </w:r>
      <w:r w:rsidRPr="00E2486B">
        <w:rPr>
          <w:color w:val="000000"/>
          <w:szCs w:val="21"/>
        </w:rPr>
        <w:t>号中国人民大学文化大厦</w:t>
      </w:r>
      <w:r w:rsidRPr="00E2486B">
        <w:rPr>
          <w:color w:val="000000"/>
          <w:szCs w:val="21"/>
        </w:rPr>
        <w:t>1705</w:t>
      </w:r>
      <w:r w:rsidRPr="00E2486B">
        <w:rPr>
          <w:color w:val="000000"/>
          <w:szCs w:val="21"/>
        </w:rPr>
        <w:t>室</w:t>
      </w:r>
      <w:r w:rsidRPr="00E2486B">
        <w:rPr>
          <w:color w:val="000000"/>
          <w:szCs w:val="21"/>
        </w:rPr>
        <w:t>, </w:t>
      </w:r>
      <w:r w:rsidRPr="00E2486B">
        <w:rPr>
          <w:color w:val="000000"/>
          <w:szCs w:val="21"/>
        </w:rPr>
        <w:t>邮编：</w:t>
      </w:r>
      <w:r w:rsidRPr="00E2486B">
        <w:rPr>
          <w:color w:val="000000"/>
          <w:szCs w:val="21"/>
        </w:rPr>
        <w:t>100872</w:t>
      </w:r>
    </w:p>
    <w:p w:rsidR="00223CFB" w:rsidRPr="00E2486B" w:rsidRDefault="00223CFB" w:rsidP="00223CFB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电</w:t>
      </w:r>
      <w:r w:rsidRPr="00E2486B">
        <w:rPr>
          <w:color w:val="000000"/>
          <w:szCs w:val="21"/>
        </w:rPr>
        <w:t xml:space="preserve"> </w:t>
      </w:r>
      <w:r w:rsidRPr="00E2486B">
        <w:rPr>
          <w:color w:val="000000"/>
          <w:szCs w:val="21"/>
        </w:rPr>
        <w:t>话：</w:t>
      </w:r>
      <w:r w:rsidRPr="00E2486B">
        <w:rPr>
          <w:color w:val="000000"/>
          <w:szCs w:val="21"/>
        </w:rPr>
        <w:t>010-82504406</w:t>
      </w:r>
    </w:p>
    <w:p w:rsidR="00223CFB" w:rsidRPr="00E2486B" w:rsidRDefault="00223CFB" w:rsidP="00223CFB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手</w:t>
      </w:r>
      <w:r w:rsidRPr="00E2486B">
        <w:rPr>
          <w:color w:val="000000"/>
          <w:szCs w:val="21"/>
        </w:rPr>
        <w:t xml:space="preserve"> </w:t>
      </w:r>
      <w:r w:rsidRPr="00E2486B">
        <w:rPr>
          <w:color w:val="000000"/>
          <w:szCs w:val="21"/>
        </w:rPr>
        <w:t>机：</w:t>
      </w:r>
      <w:r w:rsidRPr="00E2486B">
        <w:rPr>
          <w:color w:val="000000"/>
          <w:szCs w:val="21"/>
        </w:rPr>
        <w:t>13072260205</w:t>
      </w:r>
      <w:r w:rsidRPr="00E2486B">
        <w:rPr>
          <w:color w:val="000000"/>
          <w:szCs w:val="21"/>
        </w:rPr>
        <w:t>（</w:t>
      </w:r>
      <w:proofErr w:type="gramStart"/>
      <w:r w:rsidRPr="00E2486B">
        <w:rPr>
          <w:color w:val="000000"/>
          <w:szCs w:val="21"/>
        </w:rPr>
        <w:t>微信同</w:t>
      </w:r>
      <w:proofErr w:type="gramEnd"/>
      <w:r w:rsidRPr="00E2486B">
        <w:rPr>
          <w:color w:val="000000"/>
          <w:szCs w:val="21"/>
        </w:rPr>
        <w:t>号）</w:t>
      </w:r>
    </w:p>
    <w:p w:rsidR="00223CFB" w:rsidRPr="00E2486B" w:rsidRDefault="00223CFB" w:rsidP="00223CFB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传真：</w:t>
      </w:r>
      <w:r w:rsidRPr="00E2486B">
        <w:rPr>
          <w:color w:val="000000"/>
          <w:szCs w:val="21"/>
        </w:rPr>
        <w:t>010-82504200</w:t>
      </w:r>
    </w:p>
    <w:p w:rsidR="00223CFB" w:rsidRPr="00E2486B" w:rsidRDefault="00223CFB" w:rsidP="00223CFB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lastRenderedPageBreak/>
        <w:t>Email: </w:t>
      </w:r>
      <w:r w:rsidRPr="00E2486B">
        <w:rPr>
          <w:color w:val="000000"/>
          <w:szCs w:val="21"/>
          <w:u w:val="single"/>
        </w:rPr>
        <w:t>Conor@nurnberg.com.cn</w:t>
      </w:r>
    </w:p>
    <w:p w:rsidR="00223CFB" w:rsidRPr="00E2486B" w:rsidRDefault="00223CFB" w:rsidP="00223CFB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网址：</w:t>
      </w:r>
      <w:r w:rsidRPr="00E2486B">
        <w:rPr>
          <w:color w:val="000000"/>
          <w:szCs w:val="21"/>
        </w:rPr>
        <w:t>www.nurnberg.com.cn</w:t>
      </w:r>
    </w:p>
    <w:p w:rsidR="00223CFB" w:rsidRPr="00E2486B" w:rsidRDefault="00223CFB" w:rsidP="00223CFB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微博：</w:t>
      </w:r>
      <w:hyperlink r:id="rId11" w:history="1">
        <w:r w:rsidRPr="00E2486B">
          <w:rPr>
            <w:color w:val="0000FF"/>
            <w:szCs w:val="21"/>
            <w:u w:val="single"/>
          </w:rPr>
          <w:t>http://weibo.com/nurnberg</w:t>
        </w:r>
      </w:hyperlink>
    </w:p>
    <w:p w:rsidR="00223CFB" w:rsidRPr="00E2486B" w:rsidRDefault="00223CFB" w:rsidP="00223CFB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豆瓣小站：</w:t>
      </w:r>
      <w:hyperlink r:id="rId12" w:history="1">
        <w:r w:rsidRPr="00E2486B">
          <w:rPr>
            <w:color w:val="0000FF"/>
            <w:szCs w:val="21"/>
            <w:u w:val="single"/>
          </w:rPr>
          <w:t>http://site.douban.com/110577/</w:t>
        </w:r>
      </w:hyperlink>
    </w:p>
    <w:p w:rsidR="00223CFB" w:rsidRPr="00E2486B" w:rsidRDefault="00223CFB" w:rsidP="00223CFB">
      <w:pPr>
        <w:shd w:val="clear" w:color="auto" w:fill="FFFFFF"/>
        <w:spacing w:line="300" w:lineRule="atLeast"/>
        <w:rPr>
          <w:color w:val="000000"/>
          <w:szCs w:val="21"/>
        </w:rPr>
      </w:pPr>
      <w:proofErr w:type="gramStart"/>
      <w:r w:rsidRPr="00E2486B">
        <w:rPr>
          <w:color w:val="000000"/>
          <w:szCs w:val="21"/>
        </w:rPr>
        <w:t>微信订阅</w:t>
      </w:r>
      <w:proofErr w:type="gramEnd"/>
      <w:r w:rsidRPr="00E2486B">
        <w:rPr>
          <w:color w:val="000000"/>
          <w:szCs w:val="21"/>
        </w:rPr>
        <w:t>号：</w:t>
      </w:r>
      <w:r w:rsidRPr="00E2486B">
        <w:rPr>
          <w:color w:val="000000"/>
          <w:szCs w:val="21"/>
        </w:rPr>
        <w:t>ANABJ2002</w:t>
      </w:r>
    </w:p>
    <w:p w:rsidR="00223CFB" w:rsidRPr="00E2486B" w:rsidRDefault="00223CFB" w:rsidP="00223CFB">
      <w:pPr>
        <w:rPr>
          <w:color w:val="00000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4" name="图片 4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CFB" w:rsidRPr="00D957B2" w:rsidRDefault="00223CFB" w:rsidP="00223CFB">
      <w:pPr>
        <w:shd w:val="clear" w:color="auto" w:fill="FFFFFF"/>
        <w:rPr>
          <w:szCs w:val="21"/>
        </w:rPr>
      </w:pPr>
    </w:p>
    <w:p w:rsidR="00223CFB" w:rsidRPr="00D957B2" w:rsidRDefault="00223CFB" w:rsidP="00223CFB">
      <w:pPr>
        <w:shd w:val="clear" w:color="auto" w:fill="FFFFFF"/>
        <w:rPr>
          <w:szCs w:val="21"/>
        </w:rPr>
      </w:pPr>
    </w:p>
    <w:p w:rsidR="00223CFB" w:rsidRPr="00D957B2" w:rsidRDefault="00223CFB" w:rsidP="00223CFB">
      <w:pPr>
        <w:shd w:val="clear" w:color="auto" w:fill="FFFFFF"/>
        <w:spacing w:line="300" w:lineRule="atLeast"/>
        <w:rPr>
          <w:color w:val="000000"/>
          <w:szCs w:val="21"/>
        </w:rPr>
      </w:pPr>
    </w:p>
    <w:p w:rsidR="00223CFB" w:rsidRPr="00C37A5B" w:rsidRDefault="00223CFB" w:rsidP="00223CFB">
      <w:r>
        <w:rPr>
          <w:rFonts w:hint="eastAsia"/>
        </w:rPr>
        <w:t xml:space="preserve"> </w:t>
      </w:r>
    </w:p>
    <w:p w:rsidR="00DD5070" w:rsidRPr="00223CFB" w:rsidRDefault="00DD5070" w:rsidP="00936564">
      <w:pPr>
        <w:rPr>
          <w:szCs w:val="21"/>
        </w:rPr>
      </w:pPr>
    </w:p>
    <w:sectPr w:rsidR="00DD5070" w:rsidRPr="00223CFB" w:rsidSect="00D1447D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380" w:rsidRDefault="008A4380">
      <w:r>
        <w:separator/>
      </w:r>
    </w:p>
  </w:endnote>
  <w:endnote w:type="continuationSeparator" w:id="0">
    <w:p w:rsidR="008A4380" w:rsidRDefault="008A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B4B3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B4B38">
      <w:rPr>
        <w:rFonts w:ascii="方正姚体" w:eastAsia="方正姚体"/>
        <w:kern w:val="0"/>
        <w:szCs w:val="21"/>
      </w:rPr>
      <w:fldChar w:fldCharType="separate"/>
    </w:r>
    <w:r w:rsidR="0077546A">
      <w:rPr>
        <w:rFonts w:ascii="方正姚体" w:eastAsia="方正姚体"/>
        <w:noProof/>
        <w:kern w:val="0"/>
        <w:szCs w:val="21"/>
      </w:rPr>
      <w:t>1</w:t>
    </w:r>
    <w:r w:rsidR="006B4B3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380" w:rsidRDefault="008A4380">
      <w:r>
        <w:separator/>
      </w:r>
    </w:p>
  </w:footnote>
  <w:footnote w:type="continuationSeparator" w:id="0">
    <w:p w:rsidR="008A4380" w:rsidRDefault="008A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3F56D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3080AF3" wp14:editId="469901D7">
          <wp:simplePos x="0" y="0"/>
          <wp:positionH relativeFrom="column">
            <wp:posOffset>-635</wp:posOffset>
          </wp:positionH>
          <wp:positionV relativeFrom="paragraph">
            <wp:posOffset>-48895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10866"/>
    <w:rsid w:val="00016A67"/>
    <w:rsid w:val="00027C3F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B4AFC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762FF"/>
    <w:rsid w:val="00182905"/>
    <w:rsid w:val="0018294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23CFB"/>
    <w:rsid w:val="0023212A"/>
    <w:rsid w:val="0023753B"/>
    <w:rsid w:val="00240F4A"/>
    <w:rsid w:val="002521BF"/>
    <w:rsid w:val="002529AC"/>
    <w:rsid w:val="0025531D"/>
    <w:rsid w:val="00256046"/>
    <w:rsid w:val="002665D5"/>
    <w:rsid w:val="002670DA"/>
    <w:rsid w:val="00270F70"/>
    <w:rsid w:val="002904B8"/>
    <w:rsid w:val="002949AB"/>
    <w:rsid w:val="00295DF5"/>
    <w:rsid w:val="002B1B16"/>
    <w:rsid w:val="002B51C1"/>
    <w:rsid w:val="002C15A0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0D07"/>
    <w:rsid w:val="003972FB"/>
    <w:rsid w:val="003A6586"/>
    <w:rsid w:val="003B2FD9"/>
    <w:rsid w:val="003B5916"/>
    <w:rsid w:val="003D1819"/>
    <w:rsid w:val="003D4957"/>
    <w:rsid w:val="003E754D"/>
    <w:rsid w:val="003F56DD"/>
    <w:rsid w:val="004034DF"/>
    <w:rsid w:val="004148D5"/>
    <w:rsid w:val="00414A9C"/>
    <w:rsid w:val="00431D1E"/>
    <w:rsid w:val="0043734D"/>
    <w:rsid w:val="0044607F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166D"/>
    <w:rsid w:val="005726FE"/>
    <w:rsid w:val="00577751"/>
    <w:rsid w:val="00582EAD"/>
    <w:rsid w:val="00583966"/>
    <w:rsid w:val="00594435"/>
    <w:rsid w:val="005A40A1"/>
    <w:rsid w:val="005B6FB0"/>
    <w:rsid w:val="005B7CEB"/>
    <w:rsid w:val="005E2FD2"/>
    <w:rsid w:val="005E38F4"/>
    <w:rsid w:val="005E6F36"/>
    <w:rsid w:val="005F3F24"/>
    <w:rsid w:val="00600E63"/>
    <w:rsid w:val="00602E6C"/>
    <w:rsid w:val="00610C62"/>
    <w:rsid w:val="006453B2"/>
    <w:rsid w:val="00647970"/>
    <w:rsid w:val="00653EE1"/>
    <w:rsid w:val="006559BC"/>
    <w:rsid w:val="00656BC2"/>
    <w:rsid w:val="00670146"/>
    <w:rsid w:val="0067404C"/>
    <w:rsid w:val="006758F8"/>
    <w:rsid w:val="00682E66"/>
    <w:rsid w:val="00697196"/>
    <w:rsid w:val="006A0FFB"/>
    <w:rsid w:val="006A4FA2"/>
    <w:rsid w:val="006A5ACA"/>
    <w:rsid w:val="006B2FAD"/>
    <w:rsid w:val="006B4228"/>
    <w:rsid w:val="006B4B3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468CF"/>
    <w:rsid w:val="00750C55"/>
    <w:rsid w:val="0075278B"/>
    <w:rsid w:val="007535B6"/>
    <w:rsid w:val="0075707B"/>
    <w:rsid w:val="00757A53"/>
    <w:rsid w:val="00762BE1"/>
    <w:rsid w:val="0077546A"/>
    <w:rsid w:val="007766E3"/>
    <w:rsid w:val="007803CB"/>
    <w:rsid w:val="00792AD7"/>
    <w:rsid w:val="00796843"/>
    <w:rsid w:val="007A4BED"/>
    <w:rsid w:val="007B0D11"/>
    <w:rsid w:val="007B543B"/>
    <w:rsid w:val="007C442B"/>
    <w:rsid w:val="007D71B4"/>
    <w:rsid w:val="007E72AA"/>
    <w:rsid w:val="007F6F4F"/>
    <w:rsid w:val="00805764"/>
    <w:rsid w:val="00815D60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A4380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36564"/>
    <w:rsid w:val="00940B93"/>
    <w:rsid w:val="009410D6"/>
    <w:rsid w:val="0096089F"/>
    <w:rsid w:val="00961AEF"/>
    <w:rsid w:val="00973FD8"/>
    <w:rsid w:val="00980177"/>
    <w:rsid w:val="009C0565"/>
    <w:rsid w:val="009C2F45"/>
    <w:rsid w:val="009C50AB"/>
    <w:rsid w:val="009C7778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7558F"/>
    <w:rsid w:val="00A945DC"/>
    <w:rsid w:val="00A97D99"/>
    <w:rsid w:val="00AA1AA9"/>
    <w:rsid w:val="00AA4414"/>
    <w:rsid w:val="00AB5463"/>
    <w:rsid w:val="00AC51FA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123C1"/>
    <w:rsid w:val="00D1447D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5070"/>
    <w:rsid w:val="00DD601B"/>
    <w:rsid w:val="00E13F46"/>
    <w:rsid w:val="00E16428"/>
    <w:rsid w:val="00E17EE6"/>
    <w:rsid w:val="00E2561F"/>
    <w:rsid w:val="00E26659"/>
    <w:rsid w:val="00E346E8"/>
    <w:rsid w:val="00E367D0"/>
    <w:rsid w:val="00E44F09"/>
    <w:rsid w:val="00E50D91"/>
    <w:rsid w:val="00E52074"/>
    <w:rsid w:val="00E5688B"/>
    <w:rsid w:val="00E5753A"/>
    <w:rsid w:val="00E63D14"/>
    <w:rsid w:val="00E744E4"/>
    <w:rsid w:val="00E76E41"/>
    <w:rsid w:val="00E82CB2"/>
    <w:rsid w:val="00E84329"/>
    <w:rsid w:val="00EA108D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02E85"/>
    <w:rsid w:val="00F21B7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51D64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D15F5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E2AD05-8582-4E9A-894D-C0E222EF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1447D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447D"/>
    <w:pPr>
      <w:jc w:val="left"/>
    </w:pPr>
  </w:style>
  <w:style w:type="paragraph" w:styleId="a4">
    <w:name w:val="header"/>
    <w:basedOn w:val="a"/>
    <w:rsid w:val="00D14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14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1447D"/>
    <w:rPr>
      <w:color w:val="0000FF"/>
      <w:u w:val="single"/>
    </w:rPr>
  </w:style>
  <w:style w:type="character" w:styleId="a7">
    <w:name w:val="FollowedHyperlink"/>
    <w:rsid w:val="00D1447D"/>
    <w:rPr>
      <w:color w:val="800080"/>
      <w:u w:val="single"/>
    </w:rPr>
  </w:style>
  <w:style w:type="paragraph" w:styleId="a8">
    <w:name w:val="Normal (Web)"/>
    <w:basedOn w:val="a"/>
    <w:rsid w:val="00D1447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D1447D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D144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D1447D"/>
    <w:rPr>
      <w:i/>
      <w:iCs/>
    </w:rPr>
  </w:style>
  <w:style w:type="paragraph" w:customStyle="1" w:styleId="award">
    <w:name w:val="award"/>
    <w:basedOn w:val="a"/>
    <w:rsid w:val="00D1447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D1447D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D1447D"/>
    <w:rPr>
      <w:rFonts w:ascii="Verdana" w:hAnsi="Verdana" w:hint="default"/>
      <w:sz w:val="15"/>
      <w:szCs w:val="15"/>
    </w:rPr>
  </w:style>
  <w:style w:type="character" w:styleId="aa">
    <w:name w:val="Strong"/>
    <w:qFormat/>
    <w:rsid w:val="00D1447D"/>
    <w:rPr>
      <w:b/>
      <w:bCs/>
    </w:rPr>
  </w:style>
  <w:style w:type="character" w:customStyle="1" w:styleId="smalltext1">
    <w:name w:val="smalltext1"/>
    <w:rsid w:val="00D1447D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D1447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D1447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D1447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D1447D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D1447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D1447D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D1447D"/>
    <w:rPr>
      <w:color w:val="000000"/>
      <w:u w:val="single"/>
    </w:rPr>
  </w:style>
  <w:style w:type="character" w:customStyle="1" w:styleId="redsubtitle1">
    <w:name w:val="redsubtitle1"/>
    <w:rsid w:val="00D1447D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D144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D1447D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D1447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D1447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D1447D"/>
    <w:rPr>
      <w:i/>
      <w:iCs/>
    </w:rPr>
  </w:style>
  <w:style w:type="paragraph" w:customStyle="1" w:styleId="text">
    <w:name w:val="text"/>
    <w:basedOn w:val="a"/>
    <w:rsid w:val="00D1447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D1447D"/>
  </w:style>
  <w:style w:type="paragraph" w:customStyle="1" w:styleId="book-text">
    <w:name w:val="book-text"/>
    <w:basedOn w:val="a"/>
    <w:rsid w:val="00D1447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D1447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43734D"/>
    <w:rPr>
      <w:sz w:val="18"/>
      <w:szCs w:val="18"/>
    </w:rPr>
  </w:style>
  <w:style w:type="character" w:customStyle="1" w:styleId="Char">
    <w:name w:val="批注框文本 Char"/>
    <w:basedOn w:val="a0"/>
    <w:link w:val="ab"/>
    <w:rsid w:val="004373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2420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29</cp:revision>
  <cp:lastPrinted>2004-04-23T07:06:00Z</cp:lastPrinted>
  <dcterms:created xsi:type="dcterms:W3CDTF">2019-10-31T08:28:00Z</dcterms:created>
  <dcterms:modified xsi:type="dcterms:W3CDTF">2023-01-02T09:44:00Z</dcterms:modified>
</cp:coreProperties>
</file>