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7777777" w:rsidR="003A45E3" w:rsidRDefault="003A45E3">
      <w:pPr>
        <w:rPr>
          <w:b/>
          <w:szCs w:val="21"/>
        </w:rPr>
      </w:pPr>
    </w:p>
    <w:p w14:paraId="6A3AED35" w14:textId="22E58B15" w:rsidR="00590357" w:rsidRPr="00D12BA5" w:rsidRDefault="00A90603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4FFED51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36115" cy="1927225"/>
            <wp:effectExtent l="0" t="0" r="698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F08FD">
        <w:rPr>
          <w:rFonts w:ascii="宋体" w:hAnsi="宋体" w:cs="宋体" w:hint="eastAsia"/>
          <w:b/>
          <w:szCs w:val="21"/>
        </w:rPr>
        <w:t>《</w:t>
      </w:r>
      <w:r w:rsidR="005906F3">
        <w:rPr>
          <w:rFonts w:ascii="宋体" w:hAnsi="宋体" w:cs="宋体" w:hint="eastAsia"/>
          <w:b/>
          <w:szCs w:val="21"/>
        </w:rPr>
        <w:t>核桃收藏家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67DB0D12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102F56" w:rsidRPr="00102F56">
        <w:rPr>
          <w:b/>
          <w:szCs w:val="21"/>
        </w:rPr>
        <w:t>THE WALNUT COLLECTOR</w:t>
      </w:r>
    </w:p>
    <w:p w14:paraId="4D551308" w14:textId="77777777" w:rsidR="0023568C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23568C" w:rsidRPr="0023568C">
        <w:rPr>
          <w:b/>
          <w:szCs w:val="21"/>
        </w:rPr>
        <w:t>Leyla Aslan and Elif Cinbas Karaca</w:t>
      </w:r>
    </w:p>
    <w:p w14:paraId="3245AAE4" w14:textId="06FD3B4C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23568C">
        <w:rPr>
          <w:b/>
          <w:szCs w:val="21"/>
        </w:rPr>
        <w:t>P</w:t>
      </w:r>
      <w:r w:rsidR="0023568C">
        <w:rPr>
          <w:rFonts w:hint="eastAsia"/>
          <w:b/>
          <w:szCs w:val="21"/>
        </w:rPr>
        <w:t>arasut</w:t>
      </w:r>
      <w:r w:rsidR="0023568C">
        <w:rPr>
          <w:b/>
          <w:szCs w:val="21"/>
        </w:rPr>
        <w:t xml:space="preserve"> Kitap</w:t>
      </w:r>
    </w:p>
    <w:p w14:paraId="52DA2D84" w14:textId="4AE1631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1AE4DD7D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B017C">
        <w:rPr>
          <w:rFonts w:ascii="宋体" w:hAnsi="宋体" w:cs="宋体"/>
          <w:b/>
          <w:szCs w:val="21"/>
        </w:rPr>
        <w:t>32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15F1929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02</w:t>
      </w:r>
      <w:r w:rsidR="006D4123">
        <w:rPr>
          <w:rFonts w:ascii="宋体" w:hAnsi="宋体" w:cs="宋体"/>
          <w:b/>
          <w:szCs w:val="21"/>
        </w:rPr>
        <w:t>2</w:t>
      </w:r>
      <w:r w:rsidR="00A90612">
        <w:rPr>
          <w:rFonts w:ascii="宋体" w:hAnsi="宋体" w:cs="宋体" w:hint="eastAsia"/>
          <w:b/>
          <w:szCs w:val="21"/>
        </w:rPr>
        <w:t>年</w:t>
      </w:r>
      <w:r w:rsidR="006D4123">
        <w:rPr>
          <w:rFonts w:ascii="宋体" w:hAnsi="宋体" w:cs="宋体"/>
          <w:b/>
          <w:szCs w:val="21"/>
        </w:rPr>
        <w:t>4</w:t>
      </w:r>
      <w:r w:rsidR="00A90612">
        <w:rPr>
          <w:rFonts w:ascii="宋体" w:hAnsi="宋体" w:cs="宋体" w:hint="eastAsia"/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0C54B28" w14:textId="37EAF864" w:rsidR="00763D5E" w:rsidRDefault="00763D5E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9D2574E" w14:textId="77777777" w:rsidR="00756E7A" w:rsidRDefault="00756E7A" w:rsidP="00756E7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09625EC" w14:textId="5CAA271B" w:rsidR="0023568C" w:rsidRDefault="0023568C" w:rsidP="005906F3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这是一份属于小松鼠和大橡树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间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的友情絮语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2B38C5D" w14:textId="6F470793" w:rsidR="0023568C" w:rsidRDefault="0023568C" w:rsidP="0023568C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3284369" w14:textId="6AAF1092" w:rsidR="005E43A5" w:rsidRDefault="0023568C" w:rsidP="005E43A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从前，广阔的原野上，矗立着一颗巨大的橡树。它虽然高大挺拔，但却非常孤单，因为没有任何小动物来和它作伴，就连农夫也只有在收割的季节才会到来。然而某天，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大橡树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迎来了一个惊喜——一只可爱的小松鼠来到了它身边，并希望定居在它身旁。橡树开心不已，在接下来的日子里，它提供橡实给小松鼠，而小松鼠则和它聊天、玩耍、给它讲那些它从未听过的、远方的故事。松鼠甚至在空地里埋下了新的橡实，希望它茁壮成长，长大后与老橡树作伴。但美好的场景没有持续太久。</w:t>
      </w:r>
    </w:p>
    <w:p w14:paraId="16D2E48B" w14:textId="77777777" w:rsidR="005E43A5" w:rsidRDefault="005E43A5" w:rsidP="005E43A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05437BAE" w14:textId="22C00A0C" w:rsidR="001645E6" w:rsidRDefault="0023568C" w:rsidP="005E43A5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一天，农夫伊桑发现了新来的松鼠，他认为松鼠会偷走自己的作物、</w:t>
      </w:r>
      <w:r w:rsidR="001645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影响收量。于是，伊桑无情的将松鼠赶走了。失去了朋友的橡树伤心不已，终日无法吸收阳光和养分，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就这样</w:t>
      </w:r>
      <w:r w:rsidR="001645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日复一日，它再也结不出任何果实了。伊桑感到很讶异，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后来</w:t>
      </w:r>
      <w:r w:rsidR="001645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他想起了那只远走的松鼠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1645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也许动物和植物间的互动，也是橡树不可或缺的滋养，每个生物在大自然都有一定的份量和重要性。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于是，</w:t>
      </w:r>
      <w:r w:rsidR="001645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伊森决定做点什么，找回橡树的元气！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这个故事告诉小读者们：友谊很重要！就连</w:t>
      </w:r>
      <w:r w:rsidR="005E43A5" w:rsidRP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生态系统</w:t>
      </w:r>
      <w:r w:rsid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也要</w:t>
      </w:r>
      <w:r w:rsidR="005E43A5" w:rsidRPr="005E43A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依赖于物种之间的友谊和合作!</w:t>
      </w:r>
    </w:p>
    <w:p w14:paraId="57EB0EB6" w14:textId="77777777" w:rsidR="0023568C" w:rsidRDefault="0023568C">
      <w:pPr>
        <w:rPr>
          <w:rFonts w:ascii="宋体" w:hAnsi="宋体" w:cs="宋体"/>
          <w:b/>
          <w:szCs w:val="21"/>
        </w:rPr>
      </w:pPr>
    </w:p>
    <w:p w14:paraId="3DC588EC" w14:textId="4DE7FD3E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05D609B1" w:rsidR="00E43A3D" w:rsidRDefault="00E43A3D">
      <w:pPr>
        <w:rPr>
          <w:rFonts w:ascii="宋体" w:hAnsi="宋体" w:cs="宋体"/>
          <w:b/>
          <w:szCs w:val="21"/>
        </w:rPr>
      </w:pPr>
    </w:p>
    <w:p w14:paraId="20752E4C" w14:textId="520C08ED" w:rsidR="006D4123" w:rsidRDefault="00763D5E" w:rsidP="00C219BB">
      <w:pPr>
        <w:ind w:firstLine="432"/>
        <w:rPr>
          <w:noProof/>
          <w:szCs w:val="21"/>
        </w:rPr>
      </w:pPr>
      <w:bookmarkStart w:id="1" w:name="_Hlk134091552"/>
      <w:bookmarkStart w:id="2" w:name="OLE_LINK1"/>
      <w:r w:rsidRPr="007B0CC5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61E72718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747395" cy="7391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1" r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56" cy="7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23">
        <w:rPr>
          <w:rFonts w:hint="eastAsia"/>
          <w:b/>
          <w:bCs/>
          <w:noProof/>
          <w:szCs w:val="21"/>
        </w:rPr>
        <w:t>莱拉·</w:t>
      </w:r>
      <w:r w:rsidR="006D4123" w:rsidRPr="006D4123">
        <w:rPr>
          <w:rFonts w:hint="eastAsia"/>
          <w:b/>
          <w:bCs/>
          <w:noProof/>
          <w:szCs w:val="21"/>
        </w:rPr>
        <w:t>阿斯兰</w:t>
      </w:r>
      <w:r w:rsidR="006D4123" w:rsidRPr="005906F3">
        <w:rPr>
          <w:rFonts w:hint="eastAsia"/>
          <w:b/>
          <w:bCs/>
          <w:noProof/>
          <w:szCs w:val="21"/>
        </w:rPr>
        <w:t>（</w:t>
      </w:r>
      <w:r w:rsidR="001645E6" w:rsidRPr="005906F3">
        <w:rPr>
          <w:rFonts w:hint="eastAsia"/>
          <w:b/>
          <w:noProof/>
          <w:szCs w:val="21"/>
        </w:rPr>
        <w:t>Leyla Aslan</w:t>
      </w:r>
      <w:r w:rsidR="006D4123" w:rsidRPr="005906F3">
        <w:rPr>
          <w:rFonts w:hint="eastAsia"/>
          <w:b/>
          <w:noProof/>
          <w:szCs w:val="21"/>
        </w:rPr>
        <w:t>）</w:t>
      </w:r>
      <w:r w:rsidR="001645E6" w:rsidRPr="001645E6">
        <w:rPr>
          <w:rFonts w:hint="eastAsia"/>
          <w:noProof/>
          <w:szCs w:val="21"/>
        </w:rPr>
        <w:t>，</w:t>
      </w:r>
      <w:r w:rsidR="006D4123">
        <w:rPr>
          <w:rFonts w:hint="eastAsia"/>
          <w:noProof/>
          <w:szCs w:val="21"/>
        </w:rPr>
        <w:t>土耳其</w:t>
      </w:r>
      <w:r w:rsidR="007B017C">
        <w:rPr>
          <w:rFonts w:hint="eastAsia"/>
          <w:noProof/>
          <w:szCs w:val="21"/>
        </w:rPr>
        <w:t>童书</w:t>
      </w:r>
      <w:r w:rsidR="006D4123">
        <w:rPr>
          <w:rFonts w:hint="eastAsia"/>
          <w:noProof/>
          <w:szCs w:val="21"/>
        </w:rPr>
        <w:t>作者，出生于土耳其锡瓦斯，后以难民身份移民到伦敦。除了书籍制作，阿斯兰还会积极参与社工服务、地方节庆、艺术计划等活动。</w:t>
      </w:r>
      <w:r w:rsidR="00C219BB">
        <w:rPr>
          <w:rFonts w:hint="eastAsia"/>
          <w:noProof/>
          <w:szCs w:val="21"/>
        </w:rPr>
        <w:t>她擅长以简单可亲的故事内容，让读者理解生命及情感内涵，另著有作品《</w:t>
      </w:r>
      <w:r w:rsidR="00C219BB" w:rsidRPr="006D4123">
        <w:rPr>
          <w:noProof/>
          <w:szCs w:val="21"/>
        </w:rPr>
        <w:t>One Way Love</w:t>
      </w:r>
      <w:r w:rsidR="00C219BB">
        <w:rPr>
          <w:rFonts w:hint="eastAsia"/>
          <w:noProof/>
          <w:szCs w:val="21"/>
        </w:rPr>
        <w:t>》。</w:t>
      </w:r>
      <w:bookmarkEnd w:id="1"/>
    </w:p>
    <w:p w14:paraId="62AABE31" w14:textId="6C39F6F5" w:rsidR="001645E6" w:rsidRPr="001645E6" w:rsidRDefault="001645E6" w:rsidP="001645E6">
      <w:pPr>
        <w:ind w:firstLine="432"/>
        <w:rPr>
          <w:noProof/>
          <w:szCs w:val="21"/>
        </w:rPr>
      </w:pPr>
    </w:p>
    <w:p w14:paraId="227E2F16" w14:textId="3F09D993" w:rsidR="00763D5E" w:rsidRDefault="00F13E45" w:rsidP="001645E6">
      <w:pPr>
        <w:ind w:firstLine="432"/>
        <w:rPr>
          <w:rStyle w:val="ab"/>
        </w:rPr>
      </w:pPr>
      <w:r w:rsidRPr="00F13E45">
        <w:rPr>
          <w:b/>
          <w:bCs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6A1D92A3" wp14:editId="0B55092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747395" cy="739140"/>
            <wp:effectExtent l="0" t="0" r="0" b="3810"/>
            <wp:wrapSquare wrapText="bothSides"/>
            <wp:docPr id="1262543468" name="图片 126254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43468" name="图片 12625434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" b="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23" w:rsidRPr="00F13E45">
        <w:rPr>
          <w:rFonts w:hint="eastAsia"/>
          <w:b/>
          <w:bCs/>
          <w:noProof/>
          <w:szCs w:val="21"/>
        </w:rPr>
        <w:t>埃利夫·辛巴斯·卡拉卡（</w:t>
      </w:r>
      <w:r w:rsidR="001645E6" w:rsidRPr="00F13E45">
        <w:rPr>
          <w:rFonts w:hint="eastAsia"/>
          <w:b/>
          <w:bCs/>
          <w:noProof/>
          <w:szCs w:val="21"/>
        </w:rPr>
        <w:t>Elif Cinbas Karaca</w:t>
      </w:r>
      <w:r w:rsidR="006D4123" w:rsidRPr="00F13E45">
        <w:rPr>
          <w:rFonts w:hint="eastAsia"/>
          <w:b/>
          <w:bCs/>
          <w:noProof/>
          <w:szCs w:val="21"/>
        </w:rPr>
        <w:t>）</w:t>
      </w:r>
      <w:r w:rsidR="001645E6" w:rsidRPr="001645E6">
        <w:rPr>
          <w:rFonts w:hint="eastAsia"/>
          <w:noProof/>
          <w:szCs w:val="21"/>
        </w:rPr>
        <w:t>，土耳其自由</w:t>
      </w:r>
      <w:r>
        <w:rPr>
          <w:rFonts w:hint="eastAsia"/>
          <w:noProof/>
          <w:szCs w:val="21"/>
        </w:rPr>
        <w:t>插画家</w:t>
      </w:r>
      <w:r w:rsidR="001645E6" w:rsidRPr="001645E6">
        <w:rPr>
          <w:rFonts w:hint="eastAsia"/>
          <w:noProof/>
          <w:szCs w:val="21"/>
        </w:rPr>
        <w:t>、平面</w:t>
      </w:r>
      <w:r>
        <w:rPr>
          <w:rFonts w:hint="eastAsia"/>
          <w:noProof/>
          <w:szCs w:val="21"/>
        </w:rPr>
        <w:t>设计师</w:t>
      </w:r>
      <w:r w:rsidR="001645E6" w:rsidRPr="001645E6">
        <w:rPr>
          <w:rFonts w:hint="eastAsia"/>
          <w:noProof/>
          <w:szCs w:val="21"/>
        </w:rPr>
        <w:t>。</w:t>
      </w:r>
      <w:r w:rsidR="001645E6" w:rsidRPr="001645E6">
        <w:rPr>
          <w:rFonts w:hint="eastAsia"/>
          <w:noProof/>
          <w:szCs w:val="21"/>
        </w:rPr>
        <w:t>Karaca</w:t>
      </w:r>
      <w:r w:rsidR="001645E6" w:rsidRPr="001645E6">
        <w:rPr>
          <w:rFonts w:hint="eastAsia"/>
          <w:noProof/>
          <w:szCs w:val="21"/>
        </w:rPr>
        <w:t>曾在</w:t>
      </w:r>
      <w:r>
        <w:rPr>
          <w:rFonts w:hint="eastAsia"/>
          <w:noProof/>
          <w:szCs w:val="21"/>
        </w:rPr>
        <w:t>广告</w:t>
      </w:r>
      <w:r w:rsidR="001645E6" w:rsidRPr="001645E6">
        <w:rPr>
          <w:rFonts w:hint="eastAsia"/>
          <w:noProof/>
          <w:szCs w:val="21"/>
        </w:rPr>
        <w:t>公司</w:t>
      </w:r>
      <w:r>
        <w:rPr>
          <w:rFonts w:hint="eastAsia"/>
          <w:noProof/>
          <w:szCs w:val="21"/>
        </w:rPr>
        <w:t>，与社群媒体</w:t>
      </w:r>
      <w:r w:rsidR="001645E6" w:rsidRPr="001645E6">
        <w:rPr>
          <w:rFonts w:hint="eastAsia"/>
          <w:noProof/>
          <w:szCs w:val="21"/>
        </w:rPr>
        <w:t>公司</w:t>
      </w:r>
      <w:r>
        <w:rPr>
          <w:rFonts w:hint="eastAsia"/>
          <w:noProof/>
          <w:szCs w:val="21"/>
        </w:rPr>
        <w:t>担任艺术总监。她热爱大自然、拼布与服饰设计。</w:t>
      </w:r>
      <w:r w:rsidR="001645E6" w:rsidRPr="001645E6">
        <w:rPr>
          <w:rFonts w:hint="eastAsia"/>
          <w:noProof/>
          <w:szCs w:val="21"/>
        </w:rPr>
        <w:t>Karaca</w:t>
      </w:r>
      <w:r w:rsidR="001645E6" w:rsidRPr="001645E6">
        <w:rPr>
          <w:rFonts w:hint="eastAsia"/>
          <w:noProof/>
          <w:szCs w:val="21"/>
        </w:rPr>
        <w:t>現居土耳其伊茲密爾。</w:t>
      </w:r>
      <w:hyperlink r:id="rId11" w:history="1">
        <w:r w:rsidR="00A654C3">
          <w:rPr>
            <w:rStyle w:val="ab"/>
          </w:rPr>
          <w:t>Elif Cinbaş Karaca – Illustration &amp; Design Portfolio (elosartworks.com)</w:t>
        </w:r>
      </w:hyperlink>
    </w:p>
    <w:p w14:paraId="06AB1273" w14:textId="77777777" w:rsidR="005906F3" w:rsidRDefault="005906F3" w:rsidP="001645E6">
      <w:pPr>
        <w:ind w:firstLine="432"/>
        <w:rPr>
          <w:noProof/>
          <w:szCs w:val="21"/>
        </w:rPr>
      </w:pPr>
    </w:p>
    <w:bookmarkEnd w:id="2"/>
    <w:p w14:paraId="56E2E464" w14:textId="680B047A" w:rsidR="00E47B48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17EBA949" w14:textId="77777777" w:rsidR="00F13E45" w:rsidRDefault="00F13E4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1F83D944" w:rsidR="00763D5E" w:rsidRDefault="00E47B4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FDFEF33" wp14:editId="47B3CAA3">
            <wp:extent cx="5400000" cy="2677894"/>
            <wp:effectExtent l="0" t="0" r="0" b="8255"/>
            <wp:docPr id="1080698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9843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64F0" w14:textId="77777777" w:rsidR="00F13E45" w:rsidRDefault="00F13E45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6CAA1BE" wp14:editId="27F38D6A">
            <wp:extent cx="5400000" cy="2677997"/>
            <wp:effectExtent l="0" t="0" r="0" b="8255"/>
            <wp:docPr id="1771491728" name="图片 177149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6448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59A8A44" w14:textId="11D6CD1C" w:rsidR="009A17B0" w:rsidRDefault="00E47B48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7D1E0DF7" wp14:editId="5540706F">
            <wp:extent cx="5400000" cy="2681030"/>
            <wp:effectExtent l="0" t="0" r="0" b="5080"/>
            <wp:docPr id="8293064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06448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AAD39" w14:textId="77777777" w:rsidR="006B1375" w:rsidRDefault="006B137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116ACEA6" w14:textId="6767007D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F3DBE5" w14:textId="77777777" w:rsidR="00444BE3" w:rsidRDefault="00444BE3">
      <w:r>
        <w:separator/>
      </w:r>
    </w:p>
  </w:endnote>
  <w:endnote w:type="continuationSeparator" w:id="0">
    <w:p w14:paraId="77BB4AF0" w14:textId="77777777" w:rsidR="00444BE3" w:rsidRDefault="00444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5906F3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906F3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FBDD8" w14:textId="77777777" w:rsidR="00444BE3" w:rsidRDefault="00444BE3">
      <w:r>
        <w:separator/>
      </w:r>
    </w:p>
  </w:footnote>
  <w:footnote w:type="continuationSeparator" w:id="0">
    <w:p w14:paraId="5BD85F0D" w14:textId="77777777" w:rsidR="00444BE3" w:rsidRDefault="00444B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2F56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45E6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3568C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44BE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325A"/>
    <w:rsid w:val="005664AD"/>
    <w:rsid w:val="005737DB"/>
    <w:rsid w:val="00577471"/>
    <w:rsid w:val="00577751"/>
    <w:rsid w:val="00582EAD"/>
    <w:rsid w:val="00583966"/>
    <w:rsid w:val="0058404E"/>
    <w:rsid w:val="00590357"/>
    <w:rsid w:val="005906F3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43A5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D4123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B017C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96883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654C3"/>
    <w:rsid w:val="00A655E8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2321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19BB"/>
    <w:rsid w:val="00C2257A"/>
    <w:rsid w:val="00C238EF"/>
    <w:rsid w:val="00C23B4A"/>
    <w:rsid w:val="00C27D1F"/>
    <w:rsid w:val="00C32C47"/>
    <w:rsid w:val="00C3552F"/>
    <w:rsid w:val="00C37390"/>
    <w:rsid w:val="00C520EF"/>
    <w:rsid w:val="00C57B47"/>
    <w:rsid w:val="00C57ECE"/>
    <w:rsid w:val="00C612DF"/>
    <w:rsid w:val="00C61B8D"/>
    <w:rsid w:val="00C62270"/>
    <w:rsid w:val="00C6321D"/>
    <w:rsid w:val="00C6653B"/>
    <w:rsid w:val="00C7119F"/>
    <w:rsid w:val="00C77355"/>
    <w:rsid w:val="00C778CB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13E45"/>
    <w:rsid w:val="00F26153"/>
    <w:rsid w:val="00F27267"/>
    <w:rsid w:val="00F30CA5"/>
    <w:rsid w:val="00F318E4"/>
    <w:rsid w:val="00F3284B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088BE312-6503-4AE2-AA0F-F17D9FD6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osartworks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FD027-9B13-490F-851B-21C91A756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230</Words>
  <Characters>1312</Characters>
  <Application>Microsoft Office Word</Application>
  <DocSecurity>0</DocSecurity>
  <Lines>10</Lines>
  <Paragraphs>3</Paragraphs>
  <ScaleCrop>false</ScaleCrop>
  <Company>2ndSpAcE</Company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2023-05-08T05:39:00Z</dcterms:created>
  <dcterms:modified xsi:type="dcterms:W3CDTF">2023-05-08T05:39:00Z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