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D11B9D3" w:rsidR="007B0B68" w:rsidRDefault="007B0B68">
      <w:pPr>
        <w:rPr>
          <w:b/>
          <w:szCs w:val="21"/>
        </w:rPr>
      </w:pPr>
    </w:p>
    <w:p w14:paraId="06C28688" w14:textId="526E57C6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8FC8079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1602740" cy="1877060"/>
            <wp:effectExtent l="0" t="0" r="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493454">
        <w:rPr>
          <w:rFonts w:ascii="宋体" w:hAnsi="宋体" w:cs="宋体" w:hint="eastAsia"/>
          <w:b/>
          <w:szCs w:val="21"/>
        </w:rPr>
        <w:t>蓝色造园鸟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48369A85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493454" w:rsidRPr="00493454">
        <w:rPr>
          <w:b/>
          <w:caps/>
          <w:szCs w:val="21"/>
        </w:rPr>
        <w:t>Bowerbird Blues</w:t>
      </w:r>
    </w:p>
    <w:p w14:paraId="47AE48ED" w14:textId="5DF2E744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493454" w:rsidRPr="00493454">
        <w:rPr>
          <w:b/>
          <w:szCs w:val="21"/>
        </w:rPr>
        <w:t>Aura Parker</w:t>
      </w:r>
    </w:p>
    <w:p w14:paraId="04307A8D" w14:textId="64B86E66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55AD5C4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635645B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493454">
        <w:rPr>
          <w:rFonts w:ascii="宋体" w:hAnsi="宋体" w:cs="宋体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52E1FD44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出版时间：202</w:t>
      </w:r>
      <w:r w:rsidR="00E122C9">
        <w:rPr>
          <w:rFonts w:ascii="宋体" w:hAnsi="宋体" w:cs="宋体"/>
          <w:b/>
          <w:szCs w:val="21"/>
        </w:rPr>
        <w:t>3</w:t>
      </w:r>
      <w:r>
        <w:rPr>
          <w:rFonts w:ascii="宋体" w:hAnsi="宋体" w:cs="宋体" w:hint="eastAsia"/>
          <w:b/>
          <w:szCs w:val="21"/>
        </w:rPr>
        <w:t>年</w:t>
      </w:r>
      <w:r w:rsidR="00493454">
        <w:rPr>
          <w:rFonts w:ascii="宋体" w:hAnsi="宋体" w:cs="宋体"/>
          <w:b/>
          <w:szCs w:val="21"/>
        </w:rPr>
        <w:t>4</w:t>
      </w:r>
      <w:r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42B073C3" w14:textId="49CF5398" w:rsidR="00A40A7D" w:rsidRDefault="00A40A7D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亚马逊排名：在绿色环保的儿童书籍中排名很靠前！</w:t>
      </w:r>
    </w:p>
    <w:p w14:paraId="51CEACFC" w14:textId="5BD502B2" w:rsidR="00A40A7D" w:rsidRDefault="00A40A7D" w:rsidP="00F97230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5D5496C" wp14:editId="7FDA2985">
            <wp:extent cx="4079082" cy="1047068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8048"/>
                    <a:stretch/>
                  </pic:blipFill>
                  <pic:spPr bwMode="auto">
                    <a:xfrm>
                      <a:off x="0" y="0"/>
                      <a:ext cx="4088994" cy="104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BD2BD" w14:textId="77777777" w:rsidR="00A40A7D" w:rsidRDefault="00A40A7D" w:rsidP="00F97230">
      <w:pPr>
        <w:rPr>
          <w:b/>
          <w:bCs/>
          <w:szCs w:val="21"/>
        </w:rPr>
      </w:pPr>
    </w:p>
    <w:p w14:paraId="1B50C5E8" w14:textId="3B7CED82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760BD0">
      <w:pPr>
        <w:rPr>
          <w:szCs w:val="21"/>
        </w:rPr>
      </w:pPr>
    </w:p>
    <w:p w14:paraId="180753F8" w14:textId="751C0067" w:rsidR="00F97230" w:rsidRDefault="00493454" w:rsidP="006C62B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493454">
        <w:rPr>
          <w:rFonts w:hint="eastAsia"/>
          <w:szCs w:val="21"/>
        </w:rPr>
        <w:t>我是个收藏家</w:t>
      </w:r>
      <w:r>
        <w:rPr>
          <w:rFonts w:hint="eastAsia"/>
          <w:szCs w:val="21"/>
        </w:rPr>
        <w:t>，</w:t>
      </w:r>
      <w:r w:rsidRPr="00493454">
        <w:rPr>
          <w:rFonts w:hint="eastAsia"/>
          <w:szCs w:val="21"/>
        </w:rPr>
        <w:t>一直在寻找</w:t>
      </w:r>
      <w:r>
        <w:rPr>
          <w:rFonts w:hint="eastAsia"/>
          <w:szCs w:val="21"/>
        </w:rPr>
        <w:t>、</w:t>
      </w:r>
      <w:r w:rsidRPr="00493454">
        <w:rPr>
          <w:rFonts w:hint="eastAsia"/>
          <w:szCs w:val="21"/>
        </w:rPr>
        <w:t>发现并</w:t>
      </w:r>
      <w:r>
        <w:rPr>
          <w:rFonts w:hint="eastAsia"/>
          <w:szCs w:val="21"/>
        </w:rPr>
        <w:t>保护！</w:t>
      </w:r>
      <w:r w:rsidRPr="00493454">
        <w:rPr>
          <w:rFonts w:hint="eastAsia"/>
          <w:szCs w:val="21"/>
        </w:rPr>
        <w:t>园丁鸟喜欢蓝色。</w:t>
      </w:r>
      <w:r w:rsidR="001837B6">
        <w:rPr>
          <w:rFonts w:hint="eastAsia"/>
          <w:szCs w:val="21"/>
        </w:rPr>
        <w:t>华丽</w:t>
      </w:r>
      <w:r w:rsidRPr="00493454">
        <w:rPr>
          <w:rFonts w:hint="eastAsia"/>
          <w:szCs w:val="21"/>
        </w:rPr>
        <w:t>的</w:t>
      </w:r>
      <w:r w:rsidR="001837B6" w:rsidRPr="001837B6">
        <w:rPr>
          <w:rFonts w:hint="eastAsia"/>
          <w:szCs w:val="21"/>
        </w:rPr>
        <w:t>钴料</w:t>
      </w:r>
      <w:r w:rsidRPr="00493454">
        <w:rPr>
          <w:rFonts w:hint="eastAsia"/>
          <w:szCs w:val="21"/>
        </w:rPr>
        <w:t>。明亮</w:t>
      </w:r>
      <w:r w:rsidR="001837B6">
        <w:rPr>
          <w:rFonts w:hint="eastAsia"/>
          <w:szCs w:val="21"/>
        </w:rPr>
        <w:t>而又</w:t>
      </w:r>
      <w:r w:rsidRPr="00493454">
        <w:rPr>
          <w:rFonts w:hint="eastAsia"/>
          <w:szCs w:val="21"/>
        </w:rPr>
        <w:t>充满</w:t>
      </w:r>
      <w:r w:rsidR="001837B6">
        <w:rPr>
          <w:rFonts w:hint="eastAsia"/>
          <w:szCs w:val="21"/>
        </w:rPr>
        <w:t>生机</w:t>
      </w:r>
      <w:r w:rsidRPr="00493454">
        <w:rPr>
          <w:rFonts w:hint="eastAsia"/>
          <w:szCs w:val="21"/>
        </w:rPr>
        <w:t>的蓝色</w:t>
      </w:r>
      <w:r w:rsidR="001837B6">
        <w:rPr>
          <w:rFonts w:hint="eastAsia"/>
          <w:szCs w:val="21"/>
        </w:rPr>
        <w:t>！</w:t>
      </w:r>
      <w:r w:rsidRPr="00493454">
        <w:rPr>
          <w:rFonts w:hint="eastAsia"/>
          <w:szCs w:val="21"/>
        </w:rPr>
        <w:t>但是缺少了一些东西。会是什么呢</w:t>
      </w:r>
      <w:r w:rsidR="001837B6">
        <w:rPr>
          <w:rFonts w:hint="eastAsia"/>
          <w:szCs w:val="21"/>
        </w:rPr>
        <w:t>？</w:t>
      </w:r>
      <w:bookmarkStart w:id="0" w:name="_Hlk130484066"/>
      <w:r w:rsidRPr="00493454">
        <w:rPr>
          <w:rFonts w:hint="eastAsia"/>
          <w:szCs w:val="21"/>
        </w:rPr>
        <w:t>Aura Parker</w:t>
      </w:r>
      <w:r w:rsidR="001837B6">
        <w:rPr>
          <w:szCs w:val="21"/>
        </w:rPr>
        <w:t>(</w:t>
      </w:r>
      <w:r w:rsidR="001837B6">
        <w:rPr>
          <w:rFonts w:hint="eastAsia"/>
          <w:szCs w:val="21"/>
        </w:rPr>
        <w:t>奥拉·帕克</w:t>
      </w:r>
      <w:r w:rsidR="001837B6">
        <w:rPr>
          <w:rFonts w:hint="eastAsia"/>
          <w:szCs w:val="21"/>
        </w:rPr>
        <w:t>)</w:t>
      </w:r>
      <w:bookmarkEnd w:id="0"/>
      <w:r w:rsidRPr="00493454">
        <w:rPr>
          <w:rFonts w:hint="eastAsia"/>
          <w:szCs w:val="21"/>
        </w:rPr>
        <w:t>的这本新图画书讲述了一只美丽的园丁鸟寻找蓝色的故事</w:t>
      </w:r>
      <w:r w:rsidR="001837B6">
        <w:rPr>
          <w:rFonts w:hint="eastAsia"/>
          <w:szCs w:val="21"/>
        </w:rPr>
        <w:t>！</w:t>
      </w:r>
      <w:r w:rsidRPr="00F47CAB">
        <w:rPr>
          <w:rFonts w:hint="eastAsia"/>
          <w:b/>
          <w:bCs/>
          <w:szCs w:val="21"/>
        </w:rPr>
        <w:t>这是一个关于渴望和联系的感人故事</w:t>
      </w:r>
      <w:r w:rsidRPr="00493454">
        <w:rPr>
          <w:rFonts w:hint="eastAsia"/>
          <w:szCs w:val="21"/>
        </w:rPr>
        <w:t>，园丁鸟的寻找让他飞越海洋、天空和城市。他俯冲下来，抓住充满活力的珍宝作为他的收藏，很快他的凉亭</w:t>
      </w:r>
      <w:r w:rsidR="001837B6">
        <w:rPr>
          <w:rFonts w:hint="eastAsia"/>
          <w:szCs w:val="21"/>
        </w:rPr>
        <w:t>内</w:t>
      </w:r>
      <w:r w:rsidRPr="00493454">
        <w:rPr>
          <w:rFonts w:hint="eastAsia"/>
          <w:szCs w:val="21"/>
        </w:rPr>
        <w:t>混合了自然</w:t>
      </w:r>
      <w:r w:rsidR="001837B6">
        <w:rPr>
          <w:rFonts w:hint="eastAsia"/>
          <w:szCs w:val="21"/>
        </w:rPr>
        <w:t>与</w:t>
      </w:r>
      <w:r w:rsidRPr="00493454">
        <w:rPr>
          <w:rFonts w:hint="eastAsia"/>
          <w:szCs w:val="21"/>
        </w:rPr>
        <w:t>非自然的物体</w:t>
      </w:r>
      <w:r w:rsidR="001837B6">
        <w:rPr>
          <w:rFonts w:hint="eastAsia"/>
          <w:szCs w:val="21"/>
        </w:rPr>
        <w:t>，</w:t>
      </w:r>
      <w:r w:rsidRPr="00493454">
        <w:rPr>
          <w:rFonts w:hint="eastAsia"/>
          <w:szCs w:val="21"/>
        </w:rPr>
        <w:t>吸引</w:t>
      </w:r>
      <w:r w:rsidR="001837B6">
        <w:rPr>
          <w:rFonts w:hint="eastAsia"/>
          <w:szCs w:val="21"/>
        </w:rPr>
        <w:t>到了</w:t>
      </w:r>
      <w:r w:rsidRPr="00493454">
        <w:rPr>
          <w:rFonts w:hint="eastAsia"/>
          <w:szCs w:val="21"/>
        </w:rPr>
        <w:t>一些比他想象中更伟大、更令人满意的东西。</w:t>
      </w:r>
    </w:p>
    <w:p w14:paraId="0597316D" w14:textId="77777777" w:rsidR="00493454" w:rsidRDefault="00493454">
      <w:pPr>
        <w:rPr>
          <w:rFonts w:ascii="宋体" w:hAnsi="宋体" w:cs="宋体"/>
          <w:b/>
          <w:szCs w:val="21"/>
        </w:rPr>
      </w:pPr>
    </w:p>
    <w:p w14:paraId="3DC588EC" w14:textId="0DAECA65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1" w:name="productDetails"/>
      <w:bookmarkEnd w:id="1"/>
    </w:p>
    <w:p w14:paraId="488C49D6" w14:textId="15B20F9D" w:rsidR="00E43A3D" w:rsidRDefault="00E43A3D">
      <w:pPr>
        <w:rPr>
          <w:rFonts w:ascii="宋体" w:hAnsi="宋体" w:cs="宋体"/>
          <w:b/>
          <w:szCs w:val="21"/>
        </w:rPr>
      </w:pPr>
    </w:p>
    <w:p w14:paraId="2115970C" w14:textId="01CAEA69" w:rsidR="00D47002" w:rsidRDefault="001837B6" w:rsidP="001837B6">
      <w:pPr>
        <w:ind w:firstLine="432"/>
        <w:rPr>
          <w:b/>
          <w:bCs/>
          <w:color w:val="FF0000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03929D1C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728345" cy="720725"/>
            <wp:effectExtent l="0" t="0" r="0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0" b="1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02" cy="7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7B6">
        <w:rPr>
          <w:rFonts w:hint="eastAsia"/>
          <w:b/>
          <w:bCs/>
          <w:noProof/>
          <w:szCs w:val="21"/>
        </w:rPr>
        <w:t>奥拉·帕克</w:t>
      </w:r>
      <w:r w:rsidRPr="001837B6">
        <w:rPr>
          <w:rFonts w:hint="eastAsia"/>
        </w:rPr>
        <w:t xml:space="preserve"> </w:t>
      </w:r>
      <w:r w:rsidRPr="001837B6">
        <w:rPr>
          <w:rFonts w:hint="eastAsia"/>
          <w:b/>
          <w:bCs/>
          <w:noProof/>
          <w:szCs w:val="21"/>
        </w:rPr>
        <w:t>(</w:t>
      </w:r>
      <w:bookmarkStart w:id="2" w:name="OLE_LINK1"/>
      <w:r w:rsidRPr="001837B6">
        <w:rPr>
          <w:rFonts w:hint="eastAsia"/>
          <w:b/>
          <w:bCs/>
          <w:noProof/>
          <w:szCs w:val="21"/>
        </w:rPr>
        <w:t>Aura Parker</w:t>
      </w:r>
      <w:bookmarkEnd w:id="2"/>
      <w:r w:rsidRPr="001837B6">
        <w:rPr>
          <w:rFonts w:hint="eastAsia"/>
          <w:b/>
          <w:bCs/>
          <w:noProof/>
          <w:szCs w:val="21"/>
        </w:rPr>
        <w:t>)</w:t>
      </w:r>
      <w:r w:rsidRPr="001837B6">
        <w:rPr>
          <w:rFonts w:hint="eastAsia"/>
          <w:noProof/>
          <w:szCs w:val="21"/>
        </w:rPr>
        <w:t>通过文字和图片讲述故事，激发了年轻读者</w:t>
      </w:r>
      <w:r>
        <w:rPr>
          <w:rFonts w:hint="eastAsia"/>
          <w:noProof/>
          <w:szCs w:val="21"/>
        </w:rPr>
        <w:t>们</w:t>
      </w:r>
      <w:r w:rsidRPr="001837B6">
        <w:rPr>
          <w:rFonts w:hint="eastAsia"/>
          <w:noProof/>
          <w:szCs w:val="21"/>
        </w:rPr>
        <w:t>的想象力、勇气和信心。她的插图是异想天开的，充满</w:t>
      </w:r>
      <w:r>
        <w:rPr>
          <w:rFonts w:hint="eastAsia"/>
          <w:noProof/>
          <w:szCs w:val="21"/>
        </w:rPr>
        <w:t>着</w:t>
      </w:r>
      <w:r w:rsidRPr="001837B6">
        <w:rPr>
          <w:rFonts w:hint="eastAsia"/>
          <w:noProof/>
          <w:szCs w:val="21"/>
        </w:rPr>
        <w:t>孩子们</w:t>
      </w:r>
      <w:r>
        <w:rPr>
          <w:rFonts w:hint="eastAsia"/>
          <w:noProof/>
          <w:szCs w:val="21"/>
        </w:rPr>
        <w:t>可以</w:t>
      </w:r>
      <w:r w:rsidRPr="001837B6">
        <w:rPr>
          <w:rFonts w:hint="eastAsia"/>
          <w:noProof/>
          <w:szCs w:val="21"/>
        </w:rPr>
        <w:t>仔细研究的细节。《小树枝》讲述的是一只竹节虫在虫子学校的第一天，是</w:t>
      </w:r>
      <w:r w:rsidRPr="001837B6">
        <w:rPr>
          <w:rFonts w:hint="eastAsia"/>
          <w:noProof/>
          <w:szCs w:val="21"/>
        </w:rPr>
        <w:t>2017</w:t>
      </w:r>
      <w:r w:rsidRPr="001837B6">
        <w:rPr>
          <w:rFonts w:hint="eastAsia"/>
          <w:noProof/>
          <w:szCs w:val="21"/>
        </w:rPr>
        <w:t>年</w:t>
      </w:r>
      <w:r w:rsidRPr="001837B6">
        <w:rPr>
          <w:rFonts w:hint="eastAsia"/>
          <w:noProof/>
          <w:szCs w:val="21"/>
        </w:rPr>
        <w:t>CBCA</w:t>
      </w:r>
      <w:r w:rsidRPr="001837B6">
        <w:rPr>
          <w:rFonts w:hint="eastAsia"/>
          <w:noProof/>
          <w:szCs w:val="21"/>
        </w:rPr>
        <w:t>儿童早期</w:t>
      </w:r>
      <w:r>
        <w:rPr>
          <w:rFonts w:hint="eastAsia"/>
          <w:noProof/>
          <w:szCs w:val="21"/>
        </w:rPr>
        <w:t>备受</w:t>
      </w:r>
      <w:r w:rsidRPr="001837B6">
        <w:rPr>
          <w:rFonts w:hint="eastAsia"/>
          <w:noProof/>
          <w:szCs w:val="21"/>
        </w:rPr>
        <w:t>关注的</w:t>
      </w:r>
      <w:r>
        <w:rPr>
          <w:rFonts w:hint="eastAsia"/>
          <w:noProof/>
          <w:szCs w:val="21"/>
        </w:rPr>
        <w:t>作品</w:t>
      </w:r>
      <w:r w:rsidRPr="001837B6">
        <w:rPr>
          <w:rFonts w:hint="eastAsia"/>
          <w:noProof/>
          <w:szCs w:val="21"/>
        </w:rPr>
        <w:t>。</w:t>
      </w:r>
    </w:p>
    <w:p w14:paraId="27501E7F" w14:textId="77777777" w:rsidR="001837B6" w:rsidRDefault="009517D3" w:rsidP="001837B6">
      <w:pPr>
        <w:ind w:firstLine="432"/>
        <w:rPr>
          <w:b/>
          <w:bCs/>
          <w:color w:val="000000"/>
          <w:szCs w:val="21"/>
        </w:rPr>
      </w:pPr>
      <w:r w:rsidRPr="009517D3">
        <w:rPr>
          <w:b/>
          <w:bCs/>
          <w:color w:val="FF0000"/>
        </w:rPr>
        <w:t xml:space="preserve"> </w:t>
      </w:r>
    </w:p>
    <w:p w14:paraId="0244D629" w14:textId="77777777" w:rsidR="00A40A7D" w:rsidRDefault="00A40A7D" w:rsidP="001837B6">
      <w:pPr>
        <w:rPr>
          <w:b/>
          <w:bCs/>
          <w:color w:val="000000"/>
          <w:szCs w:val="21"/>
        </w:rPr>
      </w:pPr>
    </w:p>
    <w:p w14:paraId="0047351D" w14:textId="77777777" w:rsidR="00A40A7D" w:rsidRDefault="00A40A7D" w:rsidP="001837B6">
      <w:pPr>
        <w:rPr>
          <w:b/>
          <w:bCs/>
          <w:color w:val="000000"/>
          <w:szCs w:val="21"/>
        </w:rPr>
      </w:pPr>
    </w:p>
    <w:p w14:paraId="4D103DC3" w14:textId="77777777" w:rsidR="00A40A7D" w:rsidRDefault="00A40A7D" w:rsidP="001837B6">
      <w:pPr>
        <w:rPr>
          <w:b/>
          <w:bCs/>
          <w:color w:val="000000"/>
          <w:szCs w:val="21"/>
        </w:rPr>
      </w:pPr>
    </w:p>
    <w:p w14:paraId="3BFAFBD4" w14:textId="77777777" w:rsidR="00A40A7D" w:rsidRDefault="00A40A7D" w:rsidP="001837B6">
      <w:pPr>
        <w:rPr>
          <w:b/>
          <w:bCs/>
          <w:color w:val="000000"/>
          <w:szCs w:val="21"/>
        </w:rPr>
      </w:pPr>
    </w:p>
    <w:p w14:paraId="4240B2B7" w14:textId="77777777" w:rsidR="00A40A7D" w:rsidRDefault="00A40A7D" w:rsidP="001837B6">
      <w:pPr>
        <w:rPr>
          <w:b/>
          <w:bCs/>
          <w:color w:val="000000"/>
          <w:szCs w:val="21"/>
        </w:rPr>
      </w:pPr>
    </w:p>
    <w:p w14:paraId="24E58F7D" w14:textId="77777777" w:rsidR="00F47CAB" w:rsidRDefault="00F47CAB" w:rsidP="001837B6">
      <w:pPr>
        <w:rPr>
          <w:b/>
          <w:bCs/>
          <w:color w:val="000000"/>
          <w:szCs w:val="21"/>
        </w:rPr>
      </w:pPr>
    </w:p>
    <w:p w14:paraId="12A417C3" w14:textId="15BE8062" w:rsidR="00D47002" w:rsidRDefault="0090680E" w:rsidP="001837B6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484FFE80" w14:textId="77777777" w:rsidR="00F47CAB" w:rsidRDefault="00F47CAB" w:rsidP="001837B6">
      <w:pPr>
        <w:rPr>
          <w:b/>
          <w:bCs/>
          <w:color w:val="000000"/>
          <w:szCs w:val="21"/>
        </w:rPr>
      </w:pPr>
    </w:p>
    <w:p w14:paraId="1E1BDECF" w14:textId="2EE3B918" w:rsidR="001837B6" w:rsidRDefault="0082528F" w:rsidP="00A40A7D">
      <w:pPr>
        <w:jc w:val="center"/>
        <w:rPr>
          <w:b/>
          <w:bCs/>
          <w:color w:val="000000"/>
          <w:szCs w:val="21"/>
        </w:rPr>
      </w:pPr>
      <w:r w:rsidRPr="0082528F">
        <w:rPr>
          <w:b/>
          <w:bCs/>
          <w:noProof/>
          <w:color w:val="000000"/>
          <w:szCs w:val="21"/>
        </w:rPr>
        <w:drawing>
          <wp:inline distT="0" distB="0" distL="0" distR="0" wp14:anchorId="0457E7F0" wp14:editId="6A260A63">
            <wp:extent cx="5400040" cy="3173016"/>
            <wp:effectExtent l="0" t="0" r="0" b="8890"/>
            <wp:docPr id="5" name="图片 5" descr="C:\Users\admin\Documents\WeChat Files\wxid_60hcikxi86wp22\FileStorage\Temp\1683608406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36084064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624A" w14:textId="41691E88" w:rsidR="0082528F" w:rsidRDefault="0082528F" w:rsidP="00A40A7D">
      <w:pPr>
        <w:jc w:val="center"/>
        <w:rPr>
          <w:b/>
          <w:bCs/>
          <w:color w:val="000000"/>
          <w:szCs w:val="21"/>
        </w:rPr>
      </w:pPr>
      <w:r w:rsidRPr="0082528F">
        <w:rPr>
          <w:b/>
          <w:bCs/>
          <w:noProof/>
          <w:color w:val="000000"/>
          <w:szCs w:val="21"/>
        </w:rPr>
        <w:drawing>
          <wp:inline distT="0" distB="0" distL="0" distR="0" wp14:anchorId="09BAD78D" wp14:editId="1D8FC2DD">
            <wp:extent cx="5400040" cy="3173016"/>
            <wp:effectExtent l="0" t="0" r="0" b="8890"/>
            <wp:docPr id="7" name="图片 7" descr="C:\Users\admin\Documents\WeChat Files\wxid_60hcikxi86wp22\FileStorage\Temp\1683608431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360843116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66BD" w14:textId="27031787" w:rsidR="0082528F" w:rsidRDefault="0082528F" w:rsidP="00A40A7D">
      <w:pPr>
        <w:jc w:val="center"/>
        <w:rPr>
          <w:rFonts w:hint="eastAsia"/>
          <w:b/>
          <w:bCs/>
          <w:color w:val="000000"/>
          <w:szCs w:val="21"/>
        </w:rPr>
      </w:pPr>
      <w:bookmarkStart w:id="3" w:name="_GoBack"/>
      <w:r w:rsidRPr="0082528F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3811BDB8" wp14:editId="5E0C2A05">
            <wp:extent cx="5400040" cy="3173016"/>
            <wp:effectExtent l="0" t="0" r="0" b="8890"/>
            <wp:docPr id="8" name="图片 8" descr="C:\Users\admin\Documents\WeChat Files\wxid_60hcikxi86wp22\FileStorage\Temp\1683608459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36084596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BDB6B" w14:textId="77777777" w:rsidR="007128BC" w:rsidRDefault="007128BC">
      <w:r>
        <w:separator/>
      </w:r>
    </w:p>
  </w:endnote>
  <w:endnote w:type="continuationSeparator" w:id="0">
    <w:p w14:paraId="371527D6" w14:textId="77777777" w:rsidR="007128BC" w:rsidRDefault="0071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2528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49894" w14:textId="77777777" w:rsidR="007128BC" w:rsidRDefault="007128BC">
      <w:r>
        <w:separator/>
      </w:r>
    </w:p>
  </w:footnote>
  <w:footnote w:type="continuationSeparator" w:id="0">
    <w:p w14:paraId="147E2A20" w14:textId="77777777" w:rsidR="007128BC" w:rsidRDefault="007128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37B6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93454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128BC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2528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0A7D"/>
    <w:rsid w:val="00A44B8C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E4DA8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7CA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62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19238-BC20-4901-95BD-08CE96E6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915</Characters>
  <Application>Microsoft Office Word</Application>
  <DocSecurity>0</DocSecurity>
  <Lines>7</Lines>
  <Paragraphs>2</Paragraphs>
  <ScaleCrop>false</ScaleCrop>
  <Company>2ndSpAcE</Company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2023-05-09T05:05:00Z</dcterms:created>
  <dcterms:modified xsi:type="dcterms:W3CDTF">2023-05-09T05:05:00Z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