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493E" w14:textId="77777777" w:rsidR="007B16A5" w:rsidRDefault="004A6AE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48AA9BD" w14:textId="581A1F64" w:rsidR="007B16A5" w:rsidRDefault="007B16A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69E85D0" w14:textId="422ACBA9" w:rsidR="007B16A5" w:rsidRDefault="007F112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0D41E4" wp14:editId="2E48F170">
            <wp:simplePos x="0" y="0"/>
            <wp:positionH relativeFrom="column">
              <wp:posOffset>4025900</wp:posOffset>
            </wp:positionH>
            <wp:positionV relativeFrom="paragraph">
              <wp:posOffset>29210</wp:posOffset>
            </wp:positionV>
            <wp:extent cx="1354455" cy="2080260"/>
            <wp:effectExtent l="0" t="0" r="4445" b="254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E4">
        <w:rPr>
          <w:b/>
          <w:bCs/>
          <w:szCs w:val="21"/>
        </w:rPr>
        <w:t>中文书名</w:t>
      </w:r>
      <w:r w:rsidR="004A6AE4">
        <w:rPr>
          <w:rFonts w:hint="eastAsia"/>
          <w:b/>
          <w:bCs/>
          <w:szCs w:val="21"/>
        </w:rPr>
        <w:t>：《</w:t>
      </w:r>
      <w:r w:rsidR="00ED5D10">
        <w:rPr>
          <w:rFonts w:hint="eastAsia"/>
          <w:b/>
          <w:bCs/>
          <w:szCs w:val="21"/>
        </w:rPr>
        <w:t>我的家人和其他罗马人</w:t>
      </w:r>
      <w:r w:rsidR="004A6AE4">
        <w:rPr>
          <w:rFonts w:hint="eastAsia"/>
          <w:b/>
          <w:bCs/>
          <w:szCs w:val="21"/>
        </w:rPr>
        <w:t>》</w:t>
      </w:r>
      <w:r w:rsidR="004A6AE4">
        <w:rPr>
          <w:rFonts w:hint="eastAsia"/>
          <w:b/>
          <w:bCs/>
          <w:szCs w:val="21"/>
        </w:rPr>
        <w:t xml:space="preserve"> </w:t>
      </w:r>
    </w:p>
    <w:p w14:paraId="2A804159" w14:textId="20C9A94B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ED5D10" w:rsidRPr="00ED5D10">
        <w:rPr>
          <w:b/>
          <w:bCs/>
          <w:szCs w:val="21"/>
        </w:rPr>
        <w:t>MY FAMILY AND OTHER ROMANS</w:t>
      </w:r>
    </w:p>
    <w:p w14:paraId="1557C36F" w14:textId="70FC539F" w:rsidR="007B16A5" w:rsidRDefault="004A6AE4" w:rsidP="004556E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ED5D10">
        <w:rPr>
          <w:b/>
          <w:bCs/>
          <w:szCs w:val="21"/>
        </w:rPr>
        <w:t>Marie Basting</w:t>
      </w:r>
    </w:p>
    <w:p w14:paraId="62F13377" w14:textId="7AE5018E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ED5D10">
        <w:rPr>
          <w:b/>
          <w:color w:val="000000"/>
          <w:szCs w:val="21"/>
          <w:shd w:val="clear" w:color="auto" w:fill="FFFFFF"/>
        </w:rPr>
        <w:t>C</w:t>
      </w:r>
      <w:r w:rsidR="00ED5D10" w:rsidRPr="00ED5D10">
        <w:rPr>
          <w:b/>
          <w:color w:val="000000"/>
          <w:szCs w:val="21"/>
          <w:shd w:val="clear" w:color="auto" w:fill="FFFFFF"/>
        </w:rPr>
        <w:t>hicken house</w:t>
      </w:r>
    </w:p>
    <w:p w14:paraId="5A505AA2" w14:textId="5C772256" w:rsidR="007B16A5" w:rsidRDefault="004A6AE4">
      <w:pPr>
        <w:tabs>
          <w:tab w:val="left" w:pos="341"/>
          <w:tab w:val="left" w:pos="5235"/>
        </w:tabs>
        <w:rPr>
          <w:b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szCs w:val="21"/>
        </w:rPr>
        <w:t>ANA</w:t>
      </w:r>
    </w:p>
    <w:p w14:paraId="57B1E319" w14:textId="4736A2E8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2023</w:t>
      </w:r>
      <w:r>
        <w:rPr>
          <w:b/>
          <w:bCs/>
          <w:szCs w:val="21"/>
        </w:rPr>
        <w:t>年</w:t>
      </w:r>
      <w:r w:rsidR="00ED5D10"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月</w:t>
      </w:r>
    </w:p>
    <w:p w14:paraId="5E6225A6" w14:textId="77777777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764B3CE6" w14:textId="06FC7F3B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167513">
        <w:rPr>
          <w:rFonts w:hint="eastAsia"/>
          <w:b/>
          <w:bCs/>
          <w:szCs w:val="21"/>
        </w:rPr>
        <w:t>待定</w:t>
      </w:r>
    </w:p>
    <w:p w14:paraId="3F6C3D77" w14:textId="77777777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  <w:r>
        <w:rPr>
          <w:b/>
          <w:bCs/>
          <w:szCs w:val="21"/>
        </w:rPr>
        <w:tab/>
      </w:r>
    </w:p>
    <w:p w14:paraId="367EC616" w14:textId="30083B16" w:rsidR="007B16A5" w:rsidRDefault="004A6AE4"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67513" w:rsidRPr="00167513">
        <w:rPr>
          <w:rFonts w:hint="eastAsia"/>
          <w:b/>
          <w:bCs/>
          <w:szCs w:val="21"/>
        </w:rPr>
        <w:t>7-12</w:t>
      </w:r>
      <w:r w:rsidR="00167513" w:rsidRPr="00167513">
        <w:rPr>
          <w:rFonts w:hint="eastAsia"/>
          <w:b/>
          <w:bCs/>
          <w:szCs w:val="21"/>
        </w:rPr>
        <w:t>儿童文学</w:t>
      </w:r>
    </w:p>
    <w:p w14:paraId="38821B40" w14:textId="77777777" w:rsidR="007B16A5" w:rsidRDefault="007B16A5">
      <w:pPr>
        <w:autoSpaceDE w:val="0"/>
        <w:autoSpaceDN w:val="0"/>
        <w:adjustRightInd w:val="0"/>
        <w:rPr>
          <w:b/>
          <w:bCs/>
          <w:szCs w:val="21"/>
        </w:rPr>
      </w:pPr>
    </w:p>
    <w:p w14:paraId="725C373F" w14:textId="77777777" w:rsidR="007B16A5" w:rsidRDefault="004A6AE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56C05349" w14:textId="77777777" w:rsidR="008E71E3" w:rsidRDefault="008E71E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31A020F" w14:textId="77777777" w:rsidR="00250119" w:rsidRDefault="00250119" w:rsidP="00D6141B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全家一起穿越回古罗马？！</w:t>
      </w:r>
    </w:p>
    <w:p w14:paraId="72495BBA" w14:textId="7646BDF5" w:rsidR="00F52C04" w:rsidRDefault="00250119" w:rsidP="00F52C04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平静的生活被</w:t>
      </w:r>
      <w:r w:rsidR="00F52C04">
        <w:rPr>
          <w:rFonts w:ascii="Cambria" w:hAnsi="Cambria" w:cs="Cambria" w:hint="eastAsia"/>
          <w:b/>
          <w:bCs/>
          <w:color w:val="808000"/>
          <w:sz w:val="23"/>
          <w:szCs w:val="23"/>
        </w:rPr>
        <w:t>突然</w:t>
      </w: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打破</w:t>
      </w:r>
    </w:p>
    <w:p w14:paraId="12F259B1" w14:textId="40BE1E16" w:rsidR="00F52C04" w:rsidRDefault="00F52C04" w:rsidP="00F52C04">
      <w:pPr>
        <w:shd w:val="clear" w:color="auto" w:fill="FFFFFF"/>
        <w:jc w:val="center"/>
        <w:rPr>
          <w:rFonts w:ascii="Cambria" w:hAnsi="Cambria" w:cs="Cambria" w:hint="eastAs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全家一起在古罗马拥有了新身份</w:t>
      </w:r>
    </w:p>
    <w:p w14:paraId="2C56E779" w14:textId="77777777" w:rsidR="00250119" w:rsidRDefault="00250119" w:rsidP="00D6141B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从普通的女学生变成古罗马女神</w:t>
      </w:r>
    </w:p>
    <w:p w14:paraId="31F6DCAA" w14:textId="64C18A97" w:rsidR="00250119" w:rsidRDefault="00250119" w:rsidP="00D6141B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前方究竟还有什么等待着</w:t>
      </w:r>
      <w:r w:rsidRPr="00250119">
        <w:rPr>
          <w:rFonts w:ascii="Cambria" w:hAnsi="Cambria" w:cs="Cambria" w:hint="eastAsia"/>
          <w:b/>
          <w:bCs/>
          <w:color w:val="808000"/>
          <w:sz w:val="23"/>
          <w:szCs w:val="23"/>
        </w:rPr>
        <w:t>西尔维娅</w:t>
      </w: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？</w:t>
      </w:r>
    </w:p>
    <w:p w14:paraId="6FEEB5CB" w14:textId="1E093DD2" w:rsidR="00F52C04" w:rsidRDefault="00F52C04" w:rsidP="00D6141B">
      <w:pPr>
        <w:shd w:val="clear" w:color="auto" w:fill="FFFFFF"/>
        <w:jc w:val="center"/>
        <w:rPr>
          <w:rFonts w:ascii="Cambria" w:hAnsi="Cambria" w:cs="Cambria" w:hint="eastAs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这个世界的未来又会走向何方</w:t>
      </w:r>
    </w:p>
    <w:p w14:paraId="7CCD5076" w14:textId="5EE5FE1F" w:rsidR="00250119" w:rsidRDefault="00250119" w:rsidP="00250119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周围世界千变万化</w:t>
      </w:r>
    </w:p>
    <w:p w14:paraId="3852E446" w14:textId="1C00C63B" w:rsidR="00250119" w:rsidRPr="00250119" w:rsidRDefault="00250119" w:rsidP="00250119">
      <w:pPr>
        <w:shd w:val="clear" w:color="auto" w:fill="FFFFFF"/>
        <w:jc w:val="center"/>
        <w:rPr>
          <w:rFonts w:ascii="Cambria" w:hAnsi="Cambria" w:cs="Cambria" w:hint="eastAs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不变的是</w:t>
      </w:r>
      <w:r w:rsidR="00F52C04">
        <w:rPr>
          <w:rFonts w:ascii="Cambria" w:hAnsi="Cambria" w:cs="Cambria" w:hint="eastAsia"/>
          <w:b/>
          <w:bCs/>
          <w:color w:val="808000"/>
          <w:sz w:val="23"/>
          <w:szCs w:val="23"/>
        </w:rPr>
        <w:t>家的守护</w:t>
      </w:r>
    </w:p>
    <w:p w14:paraId="2C727EE5" w14:textId="77777777" w:rsidR="007B16A5" w:rsidRDefault="007B16A5" w:rsidP="00BC04BF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3C032B55" w14:textId="22F3CFFA" w:rsidR="00EC5AA7" w:rsidRDefault="00250119" w:rsidP="00250119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250119">
        <w:rPr>
          <w:rFonts w:hint="eastAsia"/>
          <w:bCs/>
          <w:kern w:val="0"/>
          <w:szCs w:val="21"/>
        </w:rPr>
        <w:t>西尔维娅的爸爸喜欢在哈德良长城上重演罗马人的战斗——不幸的是，他偶然穿越了一个单向的入口，回到了古罗马，并把全家都拖了进去。西尔维娅原以为自己是个普通的女学生，结果却发现自己是半个女神。再看看她的其他家人</w:t>
      </w:r>
      <w:r w:rsidRPr="00250119">
        <w:rPr>
          <w:rFonts w:hint="eastAsia"/>
          <w:bCs/>
          <w:kern w:val="0"/>
          <w:szCs w:val="21"/>
        </w:rPr>
        <w:t>:</w:t>
      </w:r>
      <w:r w:rsidRPr="00250119">
        <w:rPr>
          <w:rFonts w:hint="eastAsia"/>
          <w:bCs/>
          <w:kern w:val="0"/>
          <w:szCs w:val="21"/>
        </w:rPr>
        <w:t>她的叔叔组建了一支军队，她的妈妈是一个战士女神，她的爸爸，他最后变成了熔岩</w:t>
      </w:r>
      <w:r w:rsidR="00F52C04">
        <w:rPr>
          <w:rFonts w:hint="eastAsia"/>
          <w:bCs/>
          <w:kern w:val="0"/>
          <w:szCs w:val="21"/>
        </w:rPr>
        <w:t>（</w:t>
      </w:r>
      <w:r w:rsidRPr="00250119">
        <w:rPr>
          <w:rFonts w:hint="eastAsia"/>
          <w:bCs/>
          <w:kern w:val="0"/>
          <w:szCs w:val="21"/>
        </w:rPr>
        <w:t>别问了</w:t>
      </w:r>
      <w:r w:rsidR="00F52C04">
        <w:rPr>
          <w:rFonts w:hint="eastAsia"/>
          <w:bCs/>
          <w:kern w:val="0"/>
          <w:szCs w:val="21"/>
        </w:rPr>
        <w:t>）</w:t>
      </w:r>
      <w:r w:rsidRPr="00250119">
        <w:rPr>
          <w:rFonts w:hint="eastAsia"/>
          <w:bCs/>
          <w:kern w:val="0"/>
          <w:szCs w:val="21"/>
        </w:rPr>
        <w:t>。但现在西尔维娅肩负着整个世界的命运……</w:t>
      </w:r>
    </w:p>
    <w:p w14:paraId="7EAA566A" w14:textId="67C21339" w:rsidR="00F52C04" w:rsidRDefault="00F52C04" w:rsidP="000F4C90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14:paraId="0BB10554" w14:textId="3AC56727" w:rsidR="00F52C04" w:rsidRDefault="00F52C04" w:rsidP="00F52C04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本书卖点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14:paraId="4213252D" w14:textId="77777777" w:rsidR="003C30CF" w:rsidRDefault="003C30CF" w:rsidP="00F52C04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1BA650D1" w14:textId="6B7C037A" w:rsidR="00F52C04" w:rsidRPr="00F52C04" w:rsidRDefault="00F52C04" w:rsidP="00F52C04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  <w:lang w:val="zh-CN"/>
        </w:rPr>
      </w:pPr>
      <w:r w:rsidRPr="00F52C04">
        <w:rPr>
          <w:rFonts w:hint="eastAsia"/>
          <w:kern w:val="0"/>
          <w:szCs w:val="21"/>
          <w:lang w:val="zh-CN"/>
        </w:rPr>
        <w:t>广受好评的</w:t>
      </w:r>
      <w:r>
        <w:rPr>
          <w:rFonts w:hint="eastAsia"/>
          <w:kern w:val="0"/>
          <w:szCs w:val="21"/>
          <w:lang w:val="zh-CN"/>
        </w:rPr>
        <w:t>作家</w:t>
      </w:r>
      <w:r w:rsidRPr="00F52C04">
        <w:rPr>
          <w:rFonts w:hint="eastAsia"/>
          <w:kern w:val="0"/>
          <w:szCs w:val="21"/>
          <w:lang w:val="zh-CN"/>
        </w:rPr>
        <w:t>玛丽·巴斯丁的第二部有趣的</w:t>
      </w:r>
      <w:r>
        <w:rPr>
          <w:rFonts w:hint="eastAsia"/>
          <w:kern w:val="0"/>
          <w:szCs w:val="21"/>
          <w:lang w:val="zh-CN"/>
        </w:rPr>
        <w:t>高</w:t>
      </w:r>
      <w:r w:rsidRPr="00F52C04">
        <w:rPr>
          <w:rFonts w:hint="eastAsia"/>
          <w:kern w:val="0"/>
          <w:szCs w:val="21"/>
          <w:lang w:val="zh-CN"/>
        </w:rPr>
        <w:t>概念小说。</w:t>
      </w:r>
    </w:p>
    <w:p w14:paraId="56770FB5" w14:textId="6343FA91" w:rsidR="00F52C04" w:rsidRPr="00F52C04" w:rsidRDefault="003C30CF" w:rsidP="00F52C04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与</w:t>
      </w:r>
      <w:r w:rsidR="00F52C04" w:rsidRPr="00F52C04">
        <w:rPr>
          <w:rFonts w:hint="eastAsia"/>
          <w:kern w:val="0"/>
          <w:szCs w:val="21"/>
          <w:lang w:val="zh-CN"/>
        </w:rPr>
        <w:t>《谁让众神出去</w:t>
      </w:r>
      <w:r>
        <w:rPr>
          <w:rFonts w:hint="eastAsia"/>
          <w:kern w:val="0"/>
          <w:szCs w:val="21"/>
          <w:lang w:val="zh-CN"/>
        </w:rPr>
        <w:t>？（</w:t>
      </w:r>
      <w:r w:rsidRPr="003C30CF">
        <w:rPr>
          <w:kern w:val="0"/>
          <w:szCs w:val="21"/>
          <w:lang w:val="zh-CN"/>
        </w:rPr>
        <w:t>Who Let the Gods Out</w:t>
      </w:r>
      <w:r>
        <w:rPr>
          <w:kern w:val="0"/>
          <w:szCs w:val="21"/>
        </w:rPr>
        <w:t>?</w:t>
      </w:r>
      <w:r>
        <w:rPr>
          <w:rFonts w:hint="eastAsia"/>
          <w:kern w:val="0"/>
          <w:szCs w:val="21"/>
          <w:lang w:val="zh-CN"/>
        </w:rPr>
        <w:t>）</w:t>
      </w:r>
      <w:r w:rsidR="00F52C04" w:rsidRPr="00F52C04">
        <w:rPr>
          <w:rFonts w:hint="eastAsia"/>
          <w:kern w:val="0"/>
          <w:szCs w:val="21"/>
          <w:lang w:val="zh-CN"/>
        </w:rPr>
        <w:t>》</w:t>
      </w:r>
      <w:r>
        <w:rPr>
          <w:rFonts w:hint="eastAsia"/>
          <w:kern w:val="0"/>
          <w:szCs w:val="21"/>
          <w:lang w:val="zh-CN"/>
        </w:rPr>
        <w:t>拥有相似色调</w:t>
      </w:r>
      <w:r w:rsidR="00F52C04">
        <w:rPr>
          <w:rFonts w:hint="eastAsia"/>
          <w:kern w:val="0"/>
          <w:szCs w:val="21"/>
          <w:lang w:val="zh-CN"/>
        </w:rPr>
        <w:t>——</w:t>
      </w:r>
      <w:r w:rsidR="00F52C04" w:rsidRPr="00F52C04">
        <w:rPr>
          <w:rFonts w:hint="eastAsia"/>
          <w:kern w:val="0"/>
          <w:szCs w:val="21"/>
          <w:lang w:val="zh-CN"/>
        </w:rPr>
        <w:t>西尔维娅和她的家人被弹射回古罗马</w:t>
      </w:r>
      <w:r w:rsidR="00F52C04">
        <w:rPr>
          <w:rFonts w:hint="eastAsia"/>
          <w:kern w:val="0"/>
          <w:szCs w:val="21"/>
          <w:lang w:val="zh-CN"/>
        </w:rPr>
        <w:t>的故事</w:t>
      </w:r>
      <w:r w:rsidR="00F52C04" w:rsidRPr="00F52C04">
        <w:rPr>
          <w:rFonts w:hint="eastAsia"/>
          <w:kern w:val="0"/>
          <w:szCs w:val="21"/>
          <w:lang w:val="zh-CN"/>
        </w:rPr>
        <w:t>。</w:t>
      </w:r>
    </w:p>
    <w:p w14:paraId="1B684F25" w14:textId="41F0817D" w:rsidR="00F52C04" w:rsidRDefault="003C30CF" w:rsidP="00F52C04">
      <w:pPr>
        <w:autoSpaceDE w:val="0"/>
        <w:autoSpaceDN w:val="0"/>
        <w:adjustRightInd w:val="0"/>
        <w:ind w:firstLine="42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有关</w:t>
      </w:r>
      <w:r w:rsidR="00F52C04" w:rsidRPr="00F52C04">
        <w:rPr>
          <w:rFonts w:hint="eastAsia"/>
          <w:kern w:val="0"/>
          <w:szCs w:val="21"/>
          <w:lang w:val="zh-CN"/>
        </w:rPr>
        <w:t>家庭、归属感和建立信心的主题。</w:t>
      </w:r>
    </w:p>
    <w:p w14:paraId="72F6362B" w14:textId="77777777" w:rsidR="003C30CF" w:rsidRDefault="003C30CF" w:rsidP="003C30C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14:paraId="6A88F7C5" w14:textId="601E2C8C" w:rsidR="003C30CF" w:rsidRDefault="003C30CF" w:rsidP="003C30C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媒体评价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14:paraId="23962CFD" w14:textId="77777777" w:rsidR="003C30CF" w:rsidRDefault="003C30CF" w:rsidP="003C30C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4D6254E1" w14:textId="29DAB12E" w:rsidR="00BD0740" w:rsidRDefault="00BD0740" w:rsidP="00BD0740">
      <w:pPr>
        <w:autoSpaceDE w:val="0"/>
        <w:autoSpaceDN w:val="0"/>
        <w:adjustRightInd w:val="0"/>
        <w:ind w:firstLine="42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“</w:t>
      </w:r>
      <w:r>
        <w:rPr>
          <w:rFonts w:hint="eastAsia"/>
          <w:kern w:val="0"/>
          <w:szCs w:val="21"/>
          <w:lang w:val="zh-CN"/>
        </w:rPr>
        <w:t>愚蠢可笑又令人愉快的。</w:t>
      </w:r>
      <w:r>
        <w:rPr>
          <w:kern w:val="0"/>
          <w:szCs w:val="21"/>
          <w:lang w:val="zh-CN"/>
        </w:rPr>
        <w:t>”</w:t>
      </w:r>
    </w:p>
    <w:p w14:paraId="27446440" w14:textId="6AE424BD" w:rsidR="00503AA6" w:rsidRPr="00503AA6" w:rsidRDefault="00BD0740" w:rsidP="00BD0740">
      <w:pPr>
        <w:autoSpaceDE w:val="0"/>
        <w:autoSpaceDN w:val="0"/>
        <w:adjustRightInd w:val="0"/>
        <w:jc w:val="righ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——</w:t>
      </w:r>
      <w:r w:rsidR="00503AA6" w:rsidRPr="00503AA6">
        <w:rPr>
          <w:kern w:val="0"/>
          <w:szCs w:val="21"/>
          <w:lang w:val="zh-CN"/>
        </w:rPr>
        <w:t>GUARDIAN</w:t>
      </w:r>
    </w:p>
    <w:p w14:paraId="2F389C8E" w14:textId="45CBF106" w:rsidR="00BD0740" w:rsidRDefault="00BD0740" w:rsidP="00BD0740">
      <w:pPr>
        <w:autoSpaceDE w:val="0"/>
        <w:autoSpaceDN w:val="0"/>
        <w:adjustRightInd w:val="0"/>
        <w:ind w:firstLine="42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“</w:t>
      </w:r>
      <w:r>
        <w:rPr>
          <w:rFonts w:hint="eastAsia"/>
          <w:kern w:val="0"/>
          <w:szCs w:val="21"/>
          <w:lang w:val="zh-CN"/>
        </w:rPr>
        <w:t>有着古怪的角色和滑稽的情节。”</w:t>
      </w:r>
    </w:p>
    <w:p w14:paraId="3F50591E" w14:textId="29654A4A" w:rsidR="003C30CF" w:rsidRDefault="00503AA6" w:rsidP="00BD0740">
      <w:pPr>
        <w:autoSpaceDE w:val="0"/>
        <w:autoSpaceDN w:val="0"/>
        <w:adjustRightInd w:val="0"/>
        <w:jc w:val="right"/>
        <w:rPr>
          <w:kern w:val="0"/>
          <w:szCs w:val="21"/>
          <w:lang w:val="zh-CN"/>
        </w:rPr>
      </w:pPr>
      <w:r w:rsidRPr="00503AA6">
        <w:rPr>
          <w:kern w:val="0"/>
          <w:szCs w:val="21"/>
          <w:lang w:val="zh-CN"/>
        </w:rPr>
        <w:lastRenderedPageBreak/>
        <w:t xml:space="preserve"> </w:t>
      </w:r>
      <w:r w:rsidR="00BD0740">
        <w:rPr>
          <w:kern w:val="0"/>
          <w:szCs w:val="21"/>
          <w:lang w:val="zh-CN"/>
        </w:rPr>
        <w:t>——</w:t>
      </w:r>
      <w:r w:rsidRPr="00503AA6">
        <w:rPr>
          <w:kern w:val="0"/>
          <w:szCs w:val="21"/>
          <w:lang w:val="zh-CN"/>
        </w:rPr>
        <w:t>BOOKTRUST</w:t>
      </w:r>
    </w:p>
    <w:p w14:paraId="2C36C38F" w14:textId="77777777" w:rsidR="00503AA6" w:rsidRDefault="00503AA6" w:rsidP="00503AA6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14:paraId="60A2247C" w14:textId="77777777" w:rsidR="00EC5AA7" w:rsidRDefault="00EC5AA7" w:rsidP="00EC5AA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475E8343" w14:textId="77777777" w:rsidR="00EC5AA7" w:rsidRDefault="00EC5AA7" w:rsidP="00EC5AA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</w:p>
    <w:p w14:paraId="6B763B02" w14:textId="5F5BCC84" w:rsidR="00FB42F4" w:rsidRPr="00FB42F4" w:rsidRDefault="00F52C04" w:rsidP="00FB42F4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rFonts w:hint="eastAsia"/>
          <w:b/>
          <w:kern w:val="0"/>
          <w:szCs w:val="21"/>
        </w:rPr>
        <w:t>玛丽</w:t>
      </w:r>
      <w:r w:rsidR="00FB42F4" w:rsidRPr="00FB42F4">
        <w:rPr>
          <w:rFonts w:hint="eastAsia"/>
          <w:b/>
          <w:kern w:val="0"/>
          <w:szCs w:val="21"/>
        </w:rPr>
        <w:t>·</w:t>
      </w:r>
      <w:r>
        <w:rPr>
          <w:rFonts w:hint="eastAsia"/>
          <w:b/>
          <w:kern w:val="0"/>
          <w:szCs w:val="21"/>
        </w:rPr>
        <w:t>巴斯丁</w:t>
      </w:r>
      <w:r w:rsidR="00FB42F4">
        <w:rPr>
          <w:rFonts w:hint="eastAsia"/>
          <w:b/>
          <w:kern w:val="0"/>
          <w:szCs w:val="21"/>
        </w:rPr>
        <w:t>（</w:t>
      </w:r>
      <w:r>
        <w:rPr>
          <w:b/>
          <w:bCs/>
          <w:szCs w:val="21"/>
        </w:rPr>
        <w:t>Marie Basting</w:t>
      </w:r>
      <w:r w:rsidR="00FB42F4">
        <w:rPr>
          <w:rFonts w:hint="eastAsia"/>
          <w:b/>
          <w:kern w:val="0"/>
          <w:szCs w:val="21"/>
        </w:rPr>
        <w:t>）</w:t>
      </w:r>
      <w:r w:rsidRPr="00F52C04">
        <w:rPr>
          <w:rFonts w:hint="eastAsia"/>
          <w:bCs/>
          <w:kern w:val="0"/>
          <w:szCs w:val="21"/>
        </w:rPr>
        <w:t>玛丽和她的丈夫、儿子以及一只名叫波莉的毛茸茸的大狗住在曼彻斯特。当她不写作或不打扰她的家人时，你会发现她支持其他女孩和男孩追随他们的写作梦想。</w:t>
      </w:r>
    </w:p>
    <w:bookmarkEnd w:id="0"/>
    <w:bookmarkEnd w:id="1"/>
    <w:p w14:paraId="0B96CBAC" w14:textId="13AB2E13" w:rsidR="007B16A5" w:rsidRDefault="007B16A5">
      <w:pPr>
        <w:widowControl/>
        <w:shd w:val="clear" w:color="auto" w:fill="FFFFFF"/>
        <w:rPr>
          <w:b/>
          <w:kern w:val="0"/>
          <w:szCs w:val="21"/>
        </w:rPr>
      </w:pPr>
    </w:p>
    <w:p w14:paraId="29134BE5" w14:textId="77777777" w:rsidR="00FB42F4" w:rsidRDefault="00FB42F4">
      <w:pPr>
        <w:widowControl/>
        <w:shd w:val="clear" w:color="auto" w:fill="FFFFFF"/>
        <w:rPr>
          <w:kern w:val="0"/>
          <w:szCs w:val="21"/>
        </w:rPr>
      </w:pPr>
    </w:p>
    <w:p w14:paraId="331038BD" w14:textId="77777777" w:rsidR="007B16A5" w:rsidRDefault="007B16A5">
      <w:pPr>
        <w:widowControl/>
        <w:shd w:val="clear" w:color="auto" w:fill="FFFFFF"/>
        <w:rPr>
          <w:kern w:val="0"/>
          <w:szCs w:val="21"/>
        </w:rPr>
      </w:pPr>
    </w:p>
    <w:p w14:paraId="105D676E" w14:textId="77777777" w:rsidR="007B16A5" w:rsidRDefault="004A6AE4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14:paraId="6A55A659" w14:textId="77777777" w:rsidR="007B16A5" w:rsidRDefault="004A6AE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7" w:history="1">
        <w:r>
          <w:rPr>
            <w:rStyle w:val="ac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14:paraId="72DB97CB" w14:textId="77777777" w:rsidR="007B16A5" w:rsidRDefault="004A6AE4">
      <w:pPr>
        <w:rPr>
          <w:color w:val="000000"/>
          <w:szCs w:val="21"/>
        </w:rPr>
      </w:pPr>
      <w:r>
        <w:rPr>
          <w:color w:val="000000"/>
          <w:szCs w:val="21"/>
        </w:rPr>
        <w:t>----------------------------------------------------------------------</w:t>
      </w:r>
    </w:p>
    <w:p w14:paraId="6D5B436D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14:paraId="61369007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14:paraId="054037E2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8" w:history="1">
        <w:r>
          <w:rPr>
            <w:rStyle w:val="ac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14:paraId="0BAC9CB1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14:paraId="7803DFA1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14:paraId="47A71F92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14:paraId="7172F615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9" w:history="1">
        <w:r>
          <w:rPr>
            <w:rStyle w:val="ac"/>
            <w:color w:val="0563C1"/>
            <w:szCs w:val="21"/>
          </w:rPr>
          <w:t>http://weibo.com/nurnberg</w:t>
        </w:r>
      </w:hyperlink>
    </w:p>
    <w:p w14:paraId="62577FDC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0" w:history="1">
        <w:r>
          <w:rPr>
            <w:rStyle w:val="ac"/>
            <w:color w:val="0563C1"/>
            <w:szCs w:val="21"/>
          </w:rPr>
          <w:t>http://site.douban.com/110577/</w:t>
        </w:r>
      </w:hyperlink>
    </w:p>
    <w:p w14:paraId="51D0FB0E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抖音号：安德鲁读书</w:t>
      </w:r>
    </w:p>
    <w:p w14:paraId="593C23A6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微信订阅号：安德鲁书讯</w:t>
      </w:r>
    </w:p>
    <w:p w14:paraId="73306FCB" w14:textId="77777777" w:rsidR="007B16A5" w:rsidRDefault="004A6AE4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F638C3" wp14:editId="0AEC4A04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DAC71" w14:textId="77777777" w:rsidR="007B16A5" w:rsidRDefault="007B16A5">
      <w:pPr>
        <w:widowControl/>
        <w:shd w:val="clear" w:color="auto" w:fill="FFFFFF"/>
        <w:rPr>
          <w:kern w:val="0"/>
          <w:szCs w:val="21"/>
        </w:rPr>
      </w:pPr>
    </w:p>
    <w:sectPr w:rsidR="007B16A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9A23" w14:textId="77777777" w:rsidR="001063AB" w:rsidRDefault="001063AB">
      <w:r>
        <w:separator/>
      </w:r>
    </w:p>
  </w:endnote>
  <w:endnote w:type="continuationSeparator" w:id="0">
    <w:p w14:paraId="06CCD12D" w14:textId="77777777" w:rsidR="001063AB" w:rsidRDefault="0010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6F3C" w14:textId="77777777" w:rsidR="007B16A5" w:rsidRDefault="004A6AE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4CB4" w:rsidRPr="008D4CB4">
      <w:rPr>
        <w:noProof/>
        <w:lang w:val="zh-CN"/>
      </w:rPr>
      <w:t>5</w:t>
    </w:r>
    <w:r>
      <w:fldChar w:fldCharType="end"/>
    </w:r>
  </w:p>
  <w:p w14:paraId="22BF45B0" w14:textId="77777777" w:rsidR="007B16A5" w:rsidRDefault="007B16A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AFF8" w14:textId="77777777" w:rsidR="001063AB" w:rsidRDefault="001063AB">
      <w:r>
        <w:separator/>
      </w:r>
    </w:p>
  </w:footnote>
  <w:footnote w:type="continuationSeparator" w:id="0">
    <w:p w14:paraId="4C5AD3D2" w14:textId="77777777" w:rsidR="001063AB" w:rsidRDefault="0010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E640" w14:textId="77777777" w:rsidR="007B16A5" w:rsidRDefault="004A6A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2E81FB" wp14:editId="2F3D66F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06EFCE" w14:textId="77777777" w:rsidR="007B16A5" w:rsidRDefault="004A6AE4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JiNjJhNzhiOTc3NGM2MGNjMTBmZDQ3Yzg1Y2FhYjYifQ=="/>
  </w:docVars>
  <w:rsids>
    <w:rsidRoot w:val="005D743E"/>
    <w:rsid w:val="00000654"/>
    <w:rsid w:val="0000741F"/>
    <w:rsid w:val="00013D7A"/>
    <w:rsid w:val="00014408"/>
    <w:rsid w:val="00016F83"/>
    <w:rsid w:val="0001755A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0F4C90"/>
    <w:rsid w:val="001017C7"/>
    <w:rsid w:val="00102500"/>
    <w:rsid w:val="001063AB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67513"/>
    <w:rsid w:val="0017658E"/>
    <w:rsid w:val="00183114"/>
    <w:rsid w:val="00193733"/>
    <w:rsid w:val="0019586E"/>
    <w:rsid w:val="00196FA1"/>
    <w:rsid w:val="001A2492"/>
    <w:rsid w:val="001B14BF"/>
    <w:rsid w:val="001B2196"/>
    <w:rsid w:val="001B679D"/>
    <w:rsid w:val="001C1112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0119"/>
    <w:rsid w:val="002523C1"/>
    <w:rsid w:val="00256E3A"/>
    <w:rsid w:val="00260B7C"/>
    <w:rsid w:val="002632BA"/>
    <w:rsid w:val="00263B28"/>
    <w:rsid w:val="00264BDD"/>
    <w:rsid w:val="00265795"/>
    <w:rsid w:val="00266B75"/>
    <w:rsid w:val="00271EF4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47780"/>
    <w:rsid w:val="003514A6"/>
    <w:rsid w:val="00354E80"/>
    <w:rsid w:val="00357F6D"/>
    <w:rsid w:val="00361754"/>
    <w:rsid w:val="003636AA"/>
    <w:rsid w:val="00364FDF"/>
    <w:rsid w:val="003702ED"/>
    <w:rsid w:val="00371C51"/>
    <w:rsid w:val="003725DE"/>
    <w:rsid w:val="00374360"/>
    <w:rsid w:val="003768B9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30CF"/>
    <w:rsid w:val="003C524C"/>
    <w:rsid w:val="003D49B4"/>
    <w:rsid w:val="003F0EAE"/>
    <w:rsid w:val="003F4DC2"/>
    <w:rsid w:val="003F7054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556E1"/>
    <w:rsid w:val="00461E1E"/>
    <w:rsid w:val="00463204"/>
    <w:rsid w:val="004655CB"/>
    <w:rsid w:val="0046671C"/>
    <w:rsid w:val="0047746E"/>
    <w:rsid w:val="00477604"/>
    <w:rsid w:val="00485E2E"/>
    <w:rsid w:val="004A6AE4"/>
    <w:rsid w:val="004B28AD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3AA6"/>
    <w:rsid w:val="00504262"/>
    <w:rsid w:val="00506DEA"/>
    <w:rsid w:val="00507886"/>
    <w:rsid w:val="005111E7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36F7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056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16A5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128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97C07"/>
    <w:rsid w:val="008A0B4F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CB4"/>
    <w:rsid w:val="008D4F84"/>
    <w:rsid w:val="008D78E9"/>
    <w:rsid w:val="008E1FAB"/>
    <w:rsid w:val="008E2100"/>
    <w:rsid w:val="008E71E3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59CE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2FE2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04BF"/>
    <w:rsid w:val="00BC1CC3"/>
    <w:rsid w:val="00BC558C"/>
    <w:rsid w:val="00BC6489"/>
    <w:rsid w:val="00BD0740"/>
    <w:rsid w:val="00BD3B03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398A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141B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D47FB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C5AA7"/>
    <w:rsid w:val="00ED1D72"/>
    <w:rsid w:val="00ED5D10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2C04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42F4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227A33E0"/>
    <w:rsid w:val="388B3981"/>
    <w:rsid w:val="5B571345"/>
    <w:rsid w:val="654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1499EB"/>
  <w15:docId w15:val="{4393EFB0-E387-4E0F-B9E2-6DE84625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cho@nurnberg.com.c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1085</Characters>
  <Application>Microsoft Office Word</Application>
  <DocSecurity>0</DocSecurity>
  <Lines>9</Lines>
  <Paragraphs>2</Paragraphs>
  <ScaleCrop>false</ScaleCrop>
  <Company>2ndSpAcE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Pu, Yuwei</cp:lastModifiedBy>
  <cp:revision>5</cp:revision>
  <cp:lastPrinted>2005-06-10T06:33:00Z</cp:lastPrinted>
  <dcterms:created xsi:type="dcterms:W3CDTF">2023-05-15T13:04:00Z</dcterms:created>
  <dcterms:modified xsi:type="dcterms:W3CDTF">2023-05-15T13:28:00Z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63883EDAAE7544FC88E6383159210365</vt:lpwstr>
  </property>
</Properties>
</file>