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493E" w14:textId="77777777" w:rsidR="007B16A5" w:rsidRDefault="004A6AE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48AA9BD" w14:textId="581A1F64" w:rsidR="007B16A5" w:rsidRDefault="007B16A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69E85D0" w14:textId="7E644DBF" w:rsidR="007B16A5" w:rsidRDefault="007F112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0D41E4" wp14:editId="16C0ECF1">
            <wp:simplePos x="0" y="0"/>
            <wp:positionH relativeFrom="column">
              <wp:posOffset>3964940</wp:posOffset>
            </wp:positionH>
            <wp:positionV relativeFrom="paragraph">
              <wp:posOffset>29210</wp:posOffset>
            </wp:positionV>
            <wp:extent cx="1473200" cy="2080260"/>
            <wp:effectExtent l="0" t="0" r="0" b="254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AE4">
        <w:rPr>
          <w:b/>
          <w:bCs/>
          <w:szCs w:val="21"/>
        </w:rPr>
        <w:t>中文书名</w:t>
      </w:r>
      <w:r w:rsidR="004A6AE4">
        <w:rPr>
          <w:rFonts w:hint="eastAsia"/>
          <w:b/>
          <w:bCs/>
          <w:szCs w:val="21"/>
        </w:rPr>
        <w:t>：《</w:t>
      </w:r>
      <w:r w:rsidR="0095008D" w:rsidRPr="0095008D">
        <w:rPr>
          <w:rFonts w:hint="eastAsia"/>
          <w:b/>
          <w:bCs/>
          <w:szCs w:val="21"/>
        </w:rPr>
        <w:t>仙女勇士</w:t>
      </w:r>
      <w:r w:rsidR="004A6AE4">
        <w:rPr>
          <w:rFonts w:hint="eastAsia"/>
          <w:b/>
          <w:bCs/>
          <w:szCs w:val="21"/>
        </w:rPr>
        <w:t>》</w:t>
      </w:r>
      <w:r w:rsidR="004A6AE4">
        <w:rPr>
          <w:rFonts w:hint="eastAsia"/>
          <w:b/>
          <w:bCs/>
          <w:szCs w:val="21"/>
        </w:rPr>
        <w:t xml:space="preserve"> </w:t>
      </w:r>
    </w:p>
    <w:p w14:paraId="2A804159" w14:textId="46735DCC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3F7054" w:rsidRPr="003F7054">
        <w:rPr>
          <w:b/>
          <w:bCs/>
          <w:szCs w:val="21"/>
        </w:rPr>
        <w:t>Warrior Fairies</w:t>
      </w:r>
    </w:p>
    <w:p w14:paraId="1557C36F" w14:textId="746943CD" w:rsidR="007B16A5" w:rsidRDefault="004A6AE4" w:rsidP="004556E1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3F7054" w:rsidRPr="003F7054">
        <w:rPr>
          <w:b/>
          <w:bCs/>
          <w:szCs w:val="21"/>
        </w:rPr>
        <w:t xml:space="preserve">Stephanie </w:t>
      </w:r>
      <w:proofErr w:type="spellStart"/>
      <w:r w:rsidR="003F7054" w:rsidRPr="003F7054">
        <w:rPr>
          <w:b/>
          <w:bCs/>
          <w:szCs w:val="21"/>
        </w:rPr>
        <w:t>Campisi</w:t>
      </w:r>
      <w:proofErr w:type="spellEnd"/>
    </w:p>
    <w:p w14:paraId="62F13377" w14:textId="0C418E2E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167513" w:rsidRPr="00167513">
        <w:rPr>
          <w:b/>
          <w:color w:val="000000"/>
          <w:szCs w:val="21"/>
          <w:shd w:val="clear" w:color="auto" w:fill="FFFFFF"/>
        </w:rPr>
        <w:t>HarperCollins Germany</w:t>
      </w:r>
    </w:p>
    <w:p w14:paraId="5A505AA2" w14:textId="2A66CC15" w:rsidR="007B16A5" w:rsidRDefault="004A6AE4">
      <w:pPr>
        <w:tabs>
          <w:tab w:val="left" w:pos="341"/>
          <w:tab w:val="left" w:pos="5235"/>
        </w:tabs>
        <w:rPr>
          <w:b/>
          <w:szCs w:val="21"/>
        </w:rPr>
      </w:pPr>
      <w:r>
        <w:rPr>
          <w:b/>
          <w:bCs/>
          <w:szCs w:val="21"/>
        </w:rPr>
        <w:t>代理公司：</w:t>
      </w:r>
      <w:r w:rsidR="0095008D" w:rsidRPr="0095008D">
        <w:rPr>
          <w:b/>
          <w:bCs/>
          <w:szCs w:val="21"/>
        </w:rPr>
        <w:t>Rights people</w:t>
      </w:r>
      <w:r w:rsidR="001C1112">
        <w:rPr>
          <w:b/>
          <w:bCs/>
          <w:szCs w:val="21"/>
        </w:rPr>
        <w:t>/</w:t>
      </w:r>
      <w:r w:rsidR="007F1128">
        <w:rPr>
          <w:rFonts w:hint="eastAsia"/>
          <w:b/>
          <w:bCs/>
          <w:szCs w:val="21"/>
        </w:rPr>
        <w:t xml:space="preserve"> </w:t>
      </w:r>
      <w:r>
        <w:rPr>
          <w:b/>
          <w:szCs w:val="21"/>
        </w:rPr>
        <w:t>ANA</w:t>
      </w:r>
    </w:p>
    <w:p w14:paraId="57B1E319" w14:textId="2184306B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 w:rsidR="00167513">
        <w:rPr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</w:t>
      </w:r>
    </w:p>
    <w:p w14:paraId="5E6225A6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64B3CE6" w14:textId="06FC7F3B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167513">
        <w:rPr>
          <w:rFonts w:hint="eastAsia"/>
          <w:b/>
          <w:bCs/>
          <w:szCs w:val="21"/>
        </w:rPr>
        <w:t>待定</w:t>
      </w:r>
    </w:p>
    <w:p w14:paraId="3F6C3D77" w14:textId="77777777" w:rsidR="007B16A5" w:rsidRDefault="004A6AE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14:paraId="367EC616" w14:textId="30083B16" w:rsidR="007B16A5" w:rsidRDefault="004A6AE4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67513" w:rsidRPr="00167513">
        <w:rPr>
          <w:rFonts w:hint="eastAsia"/>
          <w:b/>
          <w:bCs/>
          <w:szCs w:val="21"/>
        </w:rPr>
        <w:t>7-12</w:t>
      </w:r>
      <w:r w:rsidR="00167513" w:rsidRPr="00167513">
        <w:rPr>
          <w:rFonts w:hint="eastAsia"/>
          <w:b/>
          <w:bCs/>
          <w:szCs w:val="21"/>
        </w:rPr>
        <w:t>儿童文学</w:t>
      </w:r>
    </w:p>
    <w:p w14:paraId="38821B40" w14:textId="77777777" w:rsidR="007B16A5" w:rsidRDefault="007B16A5">
      <w:pPr>
        <w:autoSpaceDE w:val="0"/>
        <w:autoSpaceDN w:val="0"/>
        <w:adjustRightInd w:val="0"/>
        <w:rPr>
          <w:b/>
          <w:bCs/>
          <w:szCs w:val="21"/>
        </w:rPr>
      </w:pPr>
    </w:p>
    <w:p w14:paraId="725C373F" w14:textId="77777777" w:rsidR="007B16A5" w:rsidRDefault="004A6AE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6C05349" w14:textId="77777777" w:rsidR="008E71E3" w:rsidRDefault="008E71E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5E92F6C" w14:textId="7DCD09A3" w:rsidR="006E1056" w:rsidRDefault="006E1056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夏王没有到达王位</w:t>
      </w:r>
    </w:p>
    <w:p w14:paraId="3DF7B664" w14:textId="2F6AF49E" w:rsidR="006E1056" w:rsidRDefault="006E1056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春皇后决定无限期留在王位上</w:t>
      </w:r>
    </w:p>
    <w:p w14:paraId="35372ADD" w14:textId="044073E3" w:rsidR="006E1056" w:rsidRDefault="006E1056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无尽的春天并不美好</w:t>
      </w:r>
    </w:p>
    <w:p w14:paraId="37AA7055" w14:textId="65894C0B" w:rsidR="006E1056" w:rsidRDefault="006E1056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森林变得奄奄一息</w:t>
      </w:r>
    </w:p>
    <w:p w14:paraId="5F373A7B" w14:textId="596612A1" w:rsidR="006E1056" w:rsidRDefault="006E1056" w:rsidP="006E1056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 w:rsidRPr="006E1056">
        <w:rPr>
          <w:rFonts w:ascii="Cambria" w:hAnsi="Cambria" w:cs="Cambria"/>
          <w:b/>
          <w:bCs/>
          <w:color w:val="808000"/>
          <w:sz w:val="23"/>
          <w:szCs w:val="23"/>
        </w:rPr>
        <w:t>伊莱恩</w:t>
      </w: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和罗莎能找出真相揭穿阴谋</w:t>
      </w:r>
    </w:p>
    <w:p w14:paraId="0A822C48" w14:textId="20AB3EEB" w:rsidR="006E1056" w:rsidRDefault="006E1056" w:rsidP="00D6141B">
      <w:pPr>
        <w:shd w:val="clear" w:color="auto" w:fill="FFFFFF"/>
        <w:jc w:val="center"/>
        <w:rPr>
          <w:rFonts w:ascii="Cambria" w:hAnsi="Cambria" w:cs="Cambria"/>
          <w:b/>
          <w:bCs/>
          <w:color w:val="808000"/>
          <w:sz w:val="23"/>
          <w:szCs w:val="23"/>
        </w:rPr>
      </w:pPr>
      <w:r>
        <w:rPr>
          <w:rFonts w:ascii="Cambria" w:hAnsi="Cambria" w:cs="Cambria" w:hint="eastAsia"/>
          <w:b/>
          <w:bCs/>
          <w:color w:val="808000"/>
          <w:sz w:val="23"/>
          <w:szCs w:val="23"/>
        </w:rPr>
        <w:t>让夏天能如期到来吗？</w:t>
      </w:r>
    </w:p>
    <w:p w14:paraId="52EFD95D" w14:textId="504298B5" w:rsidR="006E1056" w:rsidRDefault="006E1056" w:rsidP="00D6141B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 w:rsidRPr="006E1056">
        <w:rPr>
          <w:rFonts w:cs="Calibri" w:hint="eastAsia"/>
          <w:b/>
          <w:bCs/>
          <w:color w:val="808000"/>
          <w:sz w:val="23"/>
          <w:szCs w:val="23"/>
        </w:rPr>
        <w:t>在这个魔法和阴谋的故事中</w:t>
      </w:r>
    </w:p>
    <w:p w14:paraId="6B73C626" w14:textId="08F9923F" w:rsidR="00D6141B" w:rsidRDefault="006E1056" w:rsidP="00D6141B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 w:rsidRPr="006E1056">
        <w:rPr>
          <w:rFonts w:cs="Calibri" w:hint="eastAsia"/>
          <w:b/>
          <w:bCs/>
          <w:color w:val="808000"/>
          <w:sz w:val="23"/>
          <w:szCs w:val="23"/>
        </w:rPr>
        <w:t>彩虹魔法与权力的游戏相遇</w:t>
      </w:r>
    </w:p>
    <w:p w14:paraId="3A69E18A" w14:textId="36824A8F" w:rsidR="007B16A5" w:rsidRDefault="006E1056">
      <w:pPr>
        <w:shd w:val="clear" w:color="auto" w:fill="FFFFFF"/>
        <w:jc w:val="center"/>
        <w:rPr>
          <w:b/>
          <w:bCs/>
          <w:color w:val="FF0000"/>
          <w:kern w:val="0"/>
          <w:szCs w:val="21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带来一场</w:t>
      </w:r>
      <w:r w:rsidR="000F4C90">
        <w:rPr>
          <w:rFonts w:cs="Calibri" w:hint="eastAsia"/>
          <w:b/>
          <w:bCs/>
          <w:color w:val="808000"/>
          <w:sz w:val="23"/>
          <w:szCs w:val="23"/>
        </w:rPr>
        <w:t>魔法般的奇幻冒险</w:t>
      </w:r>
    </w:p>
    <w:p w14:paraId="2C727EE5" w14:textId="77777777" w:rsidR="007B16A5" w:rsidRDefault="007B16A5" w:rsidP="00BC04BF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249D8171" w14:textId="5B9A673B" w:rsidR="000F4C90" w:rsidRPr="000F4C90" w:rsidRDefault="000F4C90" w:rsidP="00183114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95008D">
        <w:rPr>
          <w:rFonts w:hint="eastAsia"/>
          <w:bCs/>
          <w:kern w:val="0"/>
          <w:szCs w:val="21"/>
        </w:rPr>
        <w:t>《</w:t>
      </w:r>
      <w:r w:rsidR="0095008D" w:rsidRPr="0095008D">
        <w:rPr>
          <w:rFonts w:hint="eastAsia"/>
          <w:bCs/>
          <w:kern w:val="0"/>
          <w:szCs w:val="21"/>
        </w:rPr>
        <w:t>仙女勇士</w:t>
      </w:r>
      <w:r w:rsidRPr="0095008D">
        <w:rPr>
          <w:rFonts w:hint="eastAsia"/>
          <w:bCs/>
          <w:kern w:val="0"/>
          <w:szCs w:val="21"/>
        </w:rPr>
        <w:t>》是一部快节奏的奇幻冒险，充满了秘密、宫廷阴谋和大量的仙女魔法，</w:t>
      </w:r>
      <w:r w:rsidR="00183114" w:rsidRPr="0095008D">
        <w:rPr>
          <w:rFonts w:hint="eastAsia"/>
          <w:bCs/>
          <w:kern w:val="0"/>
          <w:szCs w:val="21"/>
        </w:rPr>
        <w:t>一定会</w:t>
      </w:r>
      <w:r w:rsidRPr="0095008D">
        <w:rPr>
          <w:rFonts w:hint="eastAsia"/>
          <w:bCs/>
          <w:kern w:val="0"/>
          <w:szCs w:val="21"/>
        </w:rPr>
        <w:t>将</w:t>
      </w:r>
      <w:r w:rsidRPr="000F4C90">
        <w:rPr>
          <w:rFonts w:hint="eastAsia"/>
          <w:bCs/>
          <w:kern w:val="0"/>
          <w:szCs w:val="21"/>
        </w:rPr>
        <w:t>吸引《失落之城的守护者</w:t>
      </w:r>
      <w:r w:rsidR="00183114">
        <w:rPr>
          <w:rFonts w:hint="eastAsia"/>
          <w:bCs/>
          <w:kern w:val="0"/>
          <w:szCs w:val="21"/>
        </w:rPr>
        <w:t>（</w:t>
      </w:r>
      <w:r w:rsidR="00183114" w:rsidRPr="00183114">
        <w:rPr>
          <w:bCs/>
          <w:kern w:val="0"/>
          <w:szCs w:val="21"/>
        </w:rPr>
        <w:t>Keeper of the Lost Cities</w:t>
      </w:r>
      <w:r w:rsidR="00183114">
        <w:rPr>
          <w:rFonts w:hint="eastAsia"/>
          <w:bCs/>
          <w:kern w:val="0"/>
          <w:szCs w:val="21"/>
        </w:rPr>
        <w:t>）</w:t>
      </w:r>
      <w:r w:rsidRPr="000F4C90">
        <w:rPr>
          <w:rFonts w:hint="eastAsia"/>
          <w:bCs/>
          <w:kern w:val="0"/>
          <w:szCs w:val="21"/>
        </w:rPr>
        <w:t>》的读者。</w:t>
      </w:r>
    </w:p>
    <w:p w14:paraId="283DA0EB" w14:textId="77777777" w:rsidR="000F4C90" w:rsidRPr="000F4C90" w:rsidRDefault="000F4C90" w:rsidP="000F4C90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C032B55" w14:textId="211B8023" w:rsidR="00EC5AA7" w:rsidRDefault="000F4C90" w:rsidP="00183114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0F4C90">
        <w:rPr>
          <w:rFonts w:hint="eastAsia"/>
          <w:bCs/>
          <w:kern w:val="0"/>
          <w:szCs w:val="21"/>
        </w:rPr>
        <w:t>夏至那天，夏王的女儿</w:t>
      </w:r>
      <w:r w:rsidR="00DD47FB" w:rsidRPr="00183114">
        <w:rPr>
          <w:rFonts w:hint="eastAsia"/>
          <w:bCs/>
          <w:kern w:val="0"/>
          <w:szCs w:val="21"/>
        </w:rPr>
        <w:t>伊莱恩</w:t>
      </w:r>
      <w:r w:rsidRPr="000F4C90">
        <w:rPr>
          <w:rFonts w:hint="eastAsia"/>
          <w:bCs/>
          <w:kern w:val="0"/>
          <w:szCs w:val="21"/>
        </w:rPr>
        <w:t>公主和夏宫的其他成员一起前往森林中心的仙女宫，而宫里的马夫罗莎正在为春宫的离开做准备。但夏王没有</w:t>
      </w:r>
      <w:r w:rsidR="00DD47FB">
        <w:rPr>
          <w:rFonts w:hint="eastAsia"/>
          <w:bCs/>
          <w:kern w:val="0"/>
          <w:szCs w:val="21"/>
        </w:rPr>
        <w:t>如期</w:t>
      </w:r>
      <w:r w:rsidRPr="000F4C90">
        <w:rPr>
          <w:rFonts w:hint="eastAsia"/>
          <w:bCs/>
          <w:kern w:val="0"/>
          <w:szCs w:val="21"/>
        </w:rPr>
        <w:t>到达，春皇后决定无限期地留在王位上。在无尽的春天摧毁森林之前，</w:t>
      </w:r>
      <w:r w:rsidR="00183114" w:rsidRPr="00183114">
        <w:rPr>
          <w:rFonts w:hint="eastAsia"/>
          <w:bCs/>
          <w:kern w:val="0"/>
          <w:szCs w:val="21"/>
        </w:rPr>
        <w:t>伊莱恩和罗莎</w:t>
      </w:r>
      <w:r w:rsidRPr="000F4C90">
        <w:rPr>
          <w:rFonts w:hint="eastAsia"/>
          <w:bCs/>
          <w:kern w:val="0"/>
          <w:szCs w:val="21"/>
        </w:rPr>
        <w:t>必须共同努力揭露一个阴谋，并将合法的君主送回王位。</w:t>
      </w:r>
    </w:p>
    <w:p w14:paraId="3E89D791" w14:textId="77777777" w:rsidR="000F4C90" w:rsidRDefault="000F4C90" w:rsidP="000F4C90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60A2247C" w14:textId="77777777" w:rsidR="00EC5AA7" w:rsidRDefault="00EC5AA7" w:rsidP="00EC5AA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75E8343" w14:textId="77777777" w:rsidR="00EC5AA7" w:rsidRDefault="00EC5AA7" w:rsidP="00EC5AA7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</w:rPr>
      </w:pPr>
    </w:p>
    <w:p w14:paraId="6B763B02" w14:textId="5DAD748B" w:rsidR="00FB42F4" w:rsidRPr="00FB42F4" w:rsidRDefault="00FB42F4" w:rsidP="00FB42F4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 w:rsidRPr="00FB42F4">
        <w:rPr>
          <w:rFonts w:hint="eastAsia"/>
          <w:b/>
          <w:kern w:val="0"/>
          <w:szCs w:val="21"/>
        </w:rPr>
        <w:t>斯蒂芬妮·坎皮西</w:t>
      </w:r>
      <w:r>
        <w:rPr>
          <w:rFonts w:hint="eastAsia"/>
          <w:b/>
          <w:kern w:val="0"/>
          <w:szCs w:val="21"/>
        </w:rPr>
        <w:t>（</w:t>
      </w:r>
      <w:r w:rsidRPr="00FB42F4">
        <w:rPr>
          <w:b/>
          <w:kern w:val="0"/>
          <w:szCs w:val="21"/>
        </w:rPr>
        <w:t xml:space="preserve">Stephanie </w:t>
      </w:r>
      <w:proofErr w:type="spellStart"/>
      <w:r w:rsidRPr="00FB42F4">
        <w:rPr>
          <w:b/>
          <w:kern w:val="0"/>
          <w:szCs w:val="21"/>
        </w:rPr>
        <w:t>Campisi</w:t>
      </w:r>
      <w:proofErr w:type="spellEnd"/>
      <w:r>
        <w:rPr>
          <w:rFonts w:hint="eastAsia"/>
          <w:b/>
          <w:kern w:val="0"/>
          <w:szCs w:val="21"/>
        </w:rPr>
        <w:t>）</w:t>
      </w:r>
      <w:r w:rsidRPr="00FB42F4">
        <w:rPr>
          <w:rFonts w:hint="eastAsia"/>
          <w:bCs/>
          <w:kern w:val="0"/>
          <w:szCs w:val="21"/>
        </w:rPr>
        <w:t>是一位居住在美国的澳大利亚作家。她曾在森林、沙漠和寂静的山脉边缘生活过，对自然世界和它所蕴含的魔力永远感到敬畏。斯蒂芬妮拥有语言学荣誉学位，白天是一名广告文案。</w:t>
      </w:r>
      <w:bookmarkStart w:id="2" w:name="_GoBack"/>
      <w:r w:rsidRPr="00FB42F4">
        <w:rPr>
          <w:rFonts w:hint="eastAsia"/>
          <w:bCs/>
          <w:kern w:val="0"/>
          <w:szCs w:val="21"/>
        </w:rPr>
        <w:t>《</w:t>
      </w:r>
      <w:r w:rsidR="0095008D" w:rsidRPr="0095008D">
        <w:rPr>
          <w:rFonts w:hint="eastAsia"/>
          <w:bCs/>
          <w:kern w:val="0"/>
          <w:szCs w:val="21"/>
        </w:rPr>
        <w:t>仙女勇士</w:t>
      </w:r>
      <w:r w:rsidRPr="00FB42F4">
        <w:rPr>
          <w:rFonts w:hint="eastAsia"/>
          <w:bCs/>
          <w:kern w:val="0"/>
          <w:szCs w:val="21"/>
        </w:rPr>
        <w:t>》是她的第一部</w:t>
      </w:r>
      <w:r>
        <w:rPr>
          <w:rFonts w:hint="eastAsia"/>
          <w:bCs/>
          <w:kern w:val="0"/>
          <w:szCs w:val="21"/>
        </w:rPr>
        <w:t>儿童文学</w:t>
      </w:r>
      <w:r w:rsidRPr="00FB42F4">
        <w:rPr>
          <w:rFonts w:hint="eastAsia"/>
          <w:bCs/>
          <w:kern w:val="0"/>
          <w:szCs w:val="21"/>
        </w:rPr>
        <w:t>小说。</w:t>
      </w:r>
    </w:p>
    <w:bookmarkEnd w:id="0"/>
    <w:bookmarkEnd w:id="1"/>
    <w:bookmarkEnd w:id="2"/>
    <w:p w14:paraId="0B96CBAC" w14:textId="13AB2E13" w:rsidR="007B16A5" w:rsidRDefault="007B16A5">
      <w:pPr>
        <w:widowControl/>
        <w:shd w:val="clear" w:color="auto" w:fill="FFFFFF"/>
        <w:rPr>
          <w:b/>
          <w:kern w:val="0"/>
          <w:szCs w:val="21"/>
        </w:rPr>
      </w:pPr>
    </w:p>
    <w:p w14:paraId="29134BE5" w14:textId="77777777" w:rsidR="00FB42F4" w:rsidRDefault="00FB42F4">
      <w:pPr>
        <w:widowControl/>
        <w:shd w:val="clear" w:color="auto" w:fill="FFFFFF"/>
        <w:rPr>
          <w:kern w:val="0"/>
          <w:szCs w:val="21"/>
        </w:rPr>
      </w:pPr>
    </w:p>
    <w:p w14:paraId="331038BD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p w14:paraId="105D676E" w14:textId="77777777" w:rsidR="007B16A5" w:rsidRDefault="004A6AE4">
      <w:pPr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14:paraId="6A55A659" w14:textId="77777777" w:rsidR="007B16A5" w:rsidRDefault="004A6AE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</w:t>
      </w:r>
      <w:r>
        <w:rPr>
          <w:color w:val="000000"/>
          <w:szCs w:val="21"/>
        </w:rPr>
        <w:t> </w:t>
      </w:r>
      <w:r>
        <w:rPr>
          <w:color w:val="000000"/>
          <w:szCs w:val="21"/>
        </w:rPr>
        <w:t>薛肖雁</w:t>
      </w:r>
      <w:r>
        <w:rPr>
          <w:color w:val="000000"/>
          <w:szCs w:val="21"/>
        </w:rPr>
        <w:t> </w:t>
      </w:r>
      <w:hyperlink r:id="rId7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 xml:space="preserve">   </w:t>
      </w:r>
    </w:p>
    <w:p w14:paraId="72DB97CB" w14:textId="77777777" w:rsidR="007B16A5" w:rsidRDefault="004A6AE4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----------------------------------------------------------------------</w:t>
      </w:r>
    </w:p>
    <w:p w14:paraId="6D5B436D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安德鲁﹒纳伯格联合国际有限公司北京代表处</w:t>
      </w:r>
    </w:p>
    <w:p w14:paraId="61369007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北京市海淀区中关村大街甲</w:t>
      </w:r>
      <w:r>
        <w:rPr>
          <w:rFonts w:ascii="Calibri" w:hAnsi="Calibri" w:cs="Calibri"/>
          <w:color w:val="000000"/>
          <w:szCs w:val="21"/>
        </w:rPr>
        <w:t>59</w:t>
      </w:r>
      <w:r>
        <w:rPr>
          <w:rFonts w:cs="Calibri" w:hint="eastAsia"/>
          <w:color w:val="000000"/>
          <w:szCs w:val="21"/>
        </w:rPr>
        <w:t>号中国人民大学文化大厦</w:t>
      </w:r>
      <w:r>
        <w:rPr>
          <w:rFonts w:ascii="Calibri" w:hAnsi="Calibri" w:cs="Calibri"/>
          <w:color w:val="000000"/>
          <w:szCs w:val="21"/>
        </w:rPr>
        <w:t>1705</w:t>
      </w:r>
      <w:r>
        <w:rPr>
          <w:rFonts w:cs="Calibri" w:hint="eastAsia"/>
          <w:color w:val="000000"/>
          <w:szCs w:val="21"/>
        </w:rPr>
        <w:t>室</w:t>
      </w:r>
      <w:r>
        <w:rPr>
          <w:rFonts w:cs="Calibri" w:hint="eastAsia"/>
          <w:color w:val="000000"/>
          <w:szCs w:val="21"/>
        </w:rPr>
        <w:t> </w:t>
      </w:r>
      <w:r>
        <w:rPr>
          <w:rFonts w:cs="Calibri" w:hint="eastAsia"/>
          <w:color w:val="000000"/>
          <w:szCs w:val="21"/>
        </w:rPr>
        <w:t>邮编：</w:t>
      </w:r>
      <w:r>
        <w:rPr>
          <w:rFonts w:ascii="Calibri" w:hAnsi="Calibri" w:cs="Calibri"/>
          <w:color w:val="000000"/>
          <w:szCs w:val="21"/>
        </w:rPr>
        <w:t>100872</w:t>
      </w:r>
    </w:p>
    <w:p w14:paraId="054037E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color w:val="000000"/>
          <w:szCs w:val="21"/>
        </w:rPr>
        <w:t>Email: </w:t>
      </w:r>
      <w:hyperlink r:id="rId8" w:history="1">
        <w:r>
          <w:rPr>
            <w:rStyle w:val="ab"/>
            <w:szCs w:val="21"/>
          </w:rPr>
          <w:t>echo@nurnberg.com.cn</w:t>
        </w:r>
      </w:hyperlink>
      <w:r>
        <w:rPr>
          <w:color w:val="000000"/>
          <w:szCs w:val="21"/>
        </w:rPr>
        <w:t>    </w:t>
      </w:r>
    </w:p>
    <w:p w14:paraId="0BAC9CB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/>
          <w:color w:val="000000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color w:val="000000"/>
          <w:sz w:val="18"/>
          <w:szCs w:val="18"/>
        </w:rPr>
        <w:t>010-82449185</w:t>
      </w:r>
    </w:p>
    <w:p w14:paraId="7803DFA1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传真：</w:t>
      </w:r>
      <w:r>
        <w:rPr>
          <w:rFonts w:ascii="Calibri" w:eastAsia="Microsoft YaHei UI" w:hAnsi="Calibri" w:cs="Calibri" w:hint="eastAsia"/>
          <w:color w:val="000000"/>
          <w:szCs w:val="21"/>
        </w:rPr>
        <w:t>010-82504200</w:t>
      </w:r>
    </w:p>
    <w:p w14:paraId="47A71F92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网址：</w:t>
      </w:r>
      <w:r>
        <w:rPr>
          <w:color w:val="000000"/>
          <w:szCs w:val="21"/>
        </w:rPr>
        <w:t>www.nurnberg.com.cn</w:t>
      </w:r>
      <w:r>
        <w:rPr>
          <w:color w:val="000000"/>
          <w:szCs w:val="21"/>
        </w:rPr>
        <w:t>（获取最新书讯）</w:t>
      </w:r>
    </w:p>
    <w:p w14:paraId="7172F615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微博：</w:t>
      </w:r>
      <w:hyperlink r:id="rId9" w:history="1">
        <w:r>
          <w:rPr>
            <w:rStyle w:val="ab"/>
            <w:color w:val="0563C1"/>
            <w:szCs w:val="21"/>
          </w:rPr>
          <w:t>http://weibo.com/nurnberg</w:t>
        </w:r>
      </w:hyperlink>
    </w:p>
    <w:p w14:paraId="62577FDC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豆瓣小站：</w:t>
      </w:r>
      <w:hyperlink r:id="rId10" w:history="1">
        <w:r>
          <w:rPr>
            <w:rStyle w:val="ab"/>
            <w:color w:val="0563C1"/>
            <w:szCs w:val="21"/>
          </w:rPr>
          <w:t>http://site.douban.com/110577/</w:t>
        </w:r>
      </w:hyperlink>
    </w:p>
    <w:p w14:paraId="51D0FB0E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抖音号：安德鲁读书</w:t>
      </w:r>
    </w:p>
    <w:p w14:paraId="593C23A6" w14:textId="77777777" w:rsidR="007B16A5" w:rsidRDefault="004A6AE4">
      <w:pPr>
        <w:shd w:val="clear" w:color="auto" w:fill="FFFFFF"/>
        <w:rPr>
          <w:rFonts w:ascii="Calibri" w:hAnsi="Calibri" w:cs="Calibri"/>
          <w:color w:val="000000"/>
          <w:szCs w:val="21"/>
        </w:rPr>
      </w:pPr>
      <w:r>
        <w:rPr>
          <w:rFonts w:cs="Calibri" w:hint="eastAsia"/>
          <w:color w:val="000000"/>
          <w:szCs w:val="21"/>
        </w:rPr>
        <w:t>微信订阅号：安德鲁书讯</w:t>
      </w:r>
    </w:p>
    <w:p w14:paraId="73306FCB" w14:textId="77777777" w:rsidR="007B16A5" w:rsidRDefault="004A6AE4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F638C3" wp14:editId="0AEC4A04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DAC71" w14:textId="77777777" w:rsidR="007B16A5" w:rsidRDefault="007B16A5">
      <w:pPr>
        <w:widowControl/>
        <w:shd w:val="clear" w:color="auto" w:fill="FFFFFF"/>
        <w:rPr>
          <w:kern w:val="0"/>
          <w:szCs w:val="21"/>
        </w:rPr>
      </w:pPr>
    </w:p>
    <w:sectPr w:rsidR="007B16A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23BF7" w14:textId="77777777" w:rsidR="00446CB9" w:rsidRDefault="00446CB9">
      <w:r>
        <w:separator/>
      </w:r>
    </w:p>
  </w:endnote>
  <w:endnote w:type="continuationSeparator" w:id="0">
    <w:p w14:paraId="35138AD5" w14:textId="77777777" w:rsidR="00446CB9" w:rsidRDefault="0044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6F3C" w14:textId="77777777" w:rsidR="007B16A5" w:rsidRDefault="004A6AE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008D" w:rsidRPr="0095008D">
      <w:rPr>
        <w:noProof/>
        <w:lang w:val="zh-CN"/>
      </w:rPr>
      <w:t>1</w:t>
    </w:r>
    <w:r>
      <w:fldChar w:fldCharType="end"/>
    </w:r>
  </w:p>
  <w:p w14:paraId="22BF45B0" w14:textId="77777777" w:rsidR="007B16A5" w:rsidRDefault="007B16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EB7AF" w14:textId="77777777" w:rsidR="00446CB9" w:rsidRDefault="00446CB9">
      <w:r>
        <w:separator/>
      </w:r>
    </w:p>
  </w:footnote>
  <w:footnote w:type="continuationSeparator" w:id="0">
    <w:p w14:paraId="5DA83050" w14:textId="77777777" w:rsidR="00446CB9" w:rsidRDefault="00446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DE640" w14:textId="77777777" w:rsidR="007B16A5" w:rsidRDefault="004A6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E81FB" wp14:editId="2F3D66F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06EFCE" w14:textId="77777777" w:rsidR="007B16A5" w:rsidRDefault="004A6AE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55A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0F4C90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67513"/>
    <w:rsid w:val="0017658E"/>
    <w:rsid w:val="00183114"/>
    <w:rsid w:val="00193733"/>
    <w:rsid w:val="0019586E"/>
    <w:rsid w:val="00196FA1"/>
    <w:rsid w:val="001A2492"/>
    <w:rsid w:val="001B14BF"/>
    <w:rsid w:val="001B2196"/>
    <w:rsid w:val="001B679D"/>
    <w:rsid w:val="001C1112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1EF4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780"/>
    <w:rsid w:val="003514A6"/>
    <w:rsid w:val="00354E80"/>
    <w:rsid w:val="00357F6D"/>
    <w:rsid w:val="00361754"/>
    <w:rsid w:val="003636AA"/>
    <w:rsid w:val="00364FDF"/>
    <w:rsid w:val="003702ED"/>
    <w:rsid w:val="003725DE"/>
    <w:rsid w:val="00374360"/>
    <w:rsid w:val="003768B9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3F7054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46CB9"/>
    <w:rsid w:val="004556E1"/>
    <w:rsid w:val="00461E1E"/>
    <w:rsid w:val="00463204"/>
    <w:rsid w:val="004655CB"/>
    <w:rsid w:val="0046671C"/>
    <w:rsid w:val="0047746E"/>
    <w:rsid w:val="00477604"/>
    <w:rsid w:val="00485E2E"/>
    <w:rsid w:val="004A6AE4"/>
    <w:rsid w:val="004B28AD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1E7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36F7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056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16A5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128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97C07"/>
    <w:rsid w:val="008A0B4F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CB4"/>
    <w:rsid w:val="008D4F84"/>
    <w:rsid w:val="008D78E9"/>
    <w:rsid w:val="008E1FAB"/>
    <w:rsid w:val="008E2100"/>
    <w:rsid w:val="008E71E3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59CE"/>
    <w:rsid w:val="00946240"/>
    <w:rsid w:val="0094765A"/>
    <w:rsid w:val="0095008D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2FE2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04BF"/>
    <w:rsid w:val="00BC1CC3"/>
    <w:rsid w:val="00BC558C"/>
    <w:rsid w:val="00BC6489"/>
    <w:rsid w:val="00BD3B03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398A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141B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D47FB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C5AA7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42F4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227A33E0"/>
    <w:rsid w:val="388B3981"/>
    <w:rsid w:val="5B571345"/>
    <w:rsid w:val="654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1499EB"/>
  <w15:docId w15:val="{4393EFB0-E387-4E0F-B9E2-6DE84625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cho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Company>2ndSpAcE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</cp:revision>
  <cp:lastPrinted>2005-06-10T06:33:00Z</cp:lastPrinted>
  <dcterms:created xsi:type="dcterms:W3CDTF">2023-05-15T12:21:00Z</dcterms:created>
  <dcterms:modified xsi:type="dcterms:W3CDTF">2023-05-16T02:27:00Z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63883EDAAE7544FC88E6383159210365</vt:lpwstr>
  </property>
</Properties>
</file>