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作 推 荐</w:t>
      </w:r>
    </w:p>
    <w:p>
      <w:pPr>
        <w:rPr>
          <w:rFonts w:hint="default" w:ascii="Times New Roman" w:hAnsi="Times New Roman" w:cs="Times New Roman"/>
          <w:b/>
          <w:szCs w:val="21"/>
        </w:rPr>
      </w:pPr>
      <w:bookmarkStart w:id="0" w:name="OLE_LINK2"/>
      <w:bookmarkStart w:id="1" w:name="OLE_LINK1"/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3810</wp:posOffset>
            </wp:positionV>
            <wp:extent cx="1334135" cy="206756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</w:t>
      </w:r>
      <w:r>
        <w:rPr>
          <w:rFonts w:hint="default" w:ascii="Times New Roman" w:hAnsi="Times New Roman" w:cs="Times New Roman"/>
          <w:b/>
          <w:bCs/>
        </w:rPr>
        <w:t>微渺世界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>SMALL WORLDS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者：</w:t>
      </w:r>
      <w:r>
        <w:rPr>
          <w:rFonts w:hint="default" w:ascii="Times New Roman" w:hAnsi="Times New Roman" w:cs="Times New Roman"/>
          <w:b/>
          <w:szCs w:val="21"/>
        </w:rPr>
        <w:t>Caleb Azumah Nelson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</w:t>
      </w:r>
      <w:r>
        <w:rPr>
          <w:rFonts w:hint="default" w:ascii="Times New Roman" w:hAnsi="Times New Roman" w:cs="Times New Roman"/>
          <w:b/>
          <w:szCs w:val="21"/>
        </w:rPr>
        <w:t>Grove Atlantic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代理公司：United 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Agents</w:t>
      </w:r>
      <w:r>
        <w:rPr>
          <w:rFonts w:hint="default" w:ascii="Times New Roman" w:hAnsi="Times New Roman" w:cs="Times New Roman"/>
          <w:b/>
          <w:szCs w:val="21"/>
        </w:rPr>
        <w:t>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 Cheng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页 </w:t>
      </w:r>
      <w:r>
        <w:rPr>
          <w:rFonts w:hint="default" w:ascii="Times New Roman" w:hAnsi="Times New Roman" w:cs="Times New Roman"/>
          <w:b/>
          <w:szCs w:val="21"/>
        </w:rPr>
        <w:t xml:space="preserve">   </w:t>
      </w:r>
      <w:r>
        <w:rPr>
          <w:rFonts w:hint="default" w:ascii="Times New Roman" w:hAnsi="Times New Roman" w:cs="Times New Roman"/>
          <w:b/>
          <w:szCs w:val="21"/>
        </w:rPr>
        <w:t>数：</w:t>
      </w:r>
      <w:r>
        <w:rPr>
          <w:rFonts w:hint="default" w:ascii="Times New Roman" w:hAnsi="Times New Roman" w:cs="Times New Roman"/>
          <w:b/>
          <w:szCs w:val="21"/>
        </w:rPr>
        <w:t>184</w:t>
      </w:r>
      <w:r>
        <w:rPr>
          <w:rFonts w:hint="default" w:ascii="Times New Roman" w:hAnsi="Times New Roman" w:cs="Times New Roman"/>
          <w:b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</w:t>
      </w:r>
      <w:r>
        <w:rPr>
          <w:rFonts w:hint="default" w:ascii="Times New Roman" w:hAnsi="Times New Roman" w:cs="Times New Roman"/>
          <w:b/>
          <w:szCs w:val="21"/>
        </w:rPr>
        <w:t>3年5月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</w:t>
      </w:r>
      <w:r>
        <w:rPr>
          <w:rFonts w:hint="default" w:ascii="Times New Roman" w:hAnsi="Times New Roman" w:cs="Times New Roman"/>
          <w:b/>
          <w:szCs w:val="21"/>
        </w:rPr>
        <w:t xml:space="preserve">   </w:t>
      </w:r>
      <w:r>
        <w:rPr>
          <w:rFonts w:hint="default" w:ascii="Times New Roman" w:hAnsi="Times New Roman" w:cs="Times New Roman"/>
          <w:b/>
          <w:szCs w:val="21"/>
        </w:rPr>
        <w:t>型：文学小说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版权已授：</w:t>
      </w:r>
      <w:r>
        <w:rPr>
          <w:rFonts w:hint="default" w:ascii="Times New Roman" w:hAnsi="Times New Roman" w:cs="Times New Roman"/>
          <w:b/>
          <w:color w:val="FF0000"/>
          <w:szCs w:val="21"/>
        </w:rPr>
        <w:t>加泰罗尼亚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荷兰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法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国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德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国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匈牙利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意大利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波兰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 Screen rights optioned by Brock Media **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</w:t>
      </w:r>
      <w:r>
        <w:rPr>
          <w:rFonts w:hint="default" w:ascii="Times New Roman" w:hAnsi="Times New Roman" w:cs="Times New Roman"/>
          <w:b/>
          <w:i/>
          <w:iCs/>
          <w:szCs w:val="21"/>
        </w:rPr>
        <w:t xml:space="preserve"> The Sunday Times</w:t>
      </w:r>
      <w:r>
        <w:rPr>
          <w:rFonts w:hint="default" w:ascii="Times New Roman" w:hAnsi="Times New Roman" w:cs="Times New Roman"/>
          <w:b/>
          <w:szCs w:val="21"/>
        </w:rPr>
        <w:t xml:space="preserve"> Bestseller **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 Shortlisted for the Orwell Prize for Political Fiction 2023 **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 A GQ ‘Books to look forward to in 2023’ pick **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** A </w:t>
      </w:r>
      <w:r>
        <w:rPr>
          <w:rFonts w:hint="default" w:ascii="Times New Roman" w:hAnsi="Times New Roman" w:cs="Times New Roman"/>
          <w:b/>
          <w:i/>
          <w:iCs/>
          <w:szCs w:val="21"/>
        </w:rPr>
        <w:t>Stylist</w:t>
      </w:r>
      <w:r>
        <w:rPr>
          <w:rFonts w:hint="default" w:ascii="Times New Roman" w:hAnsi="Times New Roman" w:cs="Times New Roman"/>
          <w:b/>
          <w:szCs w:val="21"/>
        </w:rPr>
        <w:t xml:space="preserve"> Pick for the Big Fiction Books of 2023 **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** A </w:t>
      </w:r>
      <w:r>
        <w:rPr>
          <w:rFonts w:hint="default" w:ascii="Times New Roman" w:hAnsi="Times New Roman" w:cs="Times New Roman"/>
          <w:b/>
          <w:i/>
          <w:iCs/>
          <w:szCs w:val="21"/>
        </w:rPr>
        <w:t xml:space="preserve">Vogue </w:t>
      </w:r>
      <w:r>
        <w:rPr>
          <w:rFonts w:hint="default" w:ascii="Times New Roman" w:hAnsi="Times New Roman" w:cs="Times New Roman"/>
          <w:b/>
          <w:szCs w:val="21"/>
        </w:rPr>
        <w:t>‘Most Anticipated Literary Follow-Ups’ pick **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** Featured in </w:t>
      </w:r>
      <w:r>
        <w:rPr>
          <w:rFonts w:hint="default" w:ascii="Times New Roman" w:hAnsi="Times New Roman" w:cs="Times New Roman"/>
          <w:b/>
          <w:i/>
          <w:iCs/>
          <w:szCs w:val="21"/>
        </w:rPr>
        <w:t>The Daily Telegraph</w:t>
      </w:r>
      <w:r>
        <w:rPr>
          <w:rFonts w:hint="default" w:ascii="Times New Roman" w:hAnsi="Times New Roman" w:cs="Times New Roman"/>
          <w:b/>
          <w:szCs w:val="21"/>
        </w:rPr>
        <w:t>’s ‘essential guide to spring’s must-sees’ **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内容简介</w:t>
      </w:r>
      <w:r>
        <w:rPr>
          <w:rFonts w:hint="default" w:ascii="Times New Roman" w:hAnsi="Times New Roman" w:cs="Times New Roman"/>
          <w:b/>
          <w:szCs w:val="21"/>
        </w:rPr>
        <w:t>：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《微渺世界》将满足读者对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卡莱布·阿祖玛·纳尔逊</w:t>
      </w:r>
      <w:r>
        <w:rPr>
          <w:rFonts w:hint="default" w:ascii="Times New Roman" w:hAnsi="Times New Roman" w:cs="Times New Roman"/>
        </w:rPr>
        <w:t>这位才华横溢的年轻作家的后续作品的一切期待。本书在主题和背景设置上有《开阔水域》（</w:t>
      </w:r>
      <w:r>
        <w:rPr>
          <w:rFonts w:hint="default" w:ascii="Times New Roman" w:hAnsi="Times New Roman" w:cs="Times New Roman"/>
          <w:i/>
          <w:iCs/>
        </w:rPr>
        <w:t>Open Water</w:t>
      </w:r>
      <w:r>
        <w:rPr>
          <w:rFonts w:hint="default" w:ascii="Times New Roman" w:hAnsi="Times New Roman" w:cs="Times New Roman"/>
        </w:rPr>
        <w:t>）一书的影子，不过它从作者处女作中对激情澎湃的浪漫关系的探讨延展开来，因此给人的感觉更加宽广。在《微渺世界》中，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阿祖玛·纳尔逊</w:t>
      </w:r>
      <w:r>
        <w:rPr>
          <w:rFonts w:hint="default" w:ascii="Times New Roman" w:hAnsi="Times New Roman" w:cs="Times New Roman"/>
        </w:rPr>
        <w:t>探索了主人公斯蒂芬与家人、朋友和社区间的各种关系。他的写作这次以第一人称展开，依然充满了优雅和温柔、诗意与憧憬。《微渺世界》以伦敦东南部为背景，主人公斯蒂芬在</w:t>
      </w:r>
      <w:r>
        <w:rPr>
          <w:rFonts w:hint="default" w:ascii="Times New Roman" w:hAnsi="Times New Roman" w:cs="Times New Roman"/>
        </w:rPr>
        <w:t>2010-2012</w:t>
      </w:r>
      <w:r>
        <w:rPr>
          <w:rFonts w:hint="default" w:ascii="Times New Roman" w:hAnsi="Times New Roman" w:cs="Times New Roman"/>
        </w:rPr>
        <w:t>年的三个夏天里，在从少年到成年的过渡过程中，尝试不同版本的未来，以找出适合自己的道路。在这期间，斯蒂芬一直在从周围的人身上学习，即使有时要以不和与损失为代价。这是一本关于自我发现、追寻所爱和家之所在的书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父与子、信仰与友谊，这部鼓舞人心的文学新作出自《开</w:t>
      </w:r>
      <w:r>
        <w:rPr>
          <w:rFonts w:hint="default" w:ascii="Times New Roman" w:hAnsi="Times New Roman" w:cs="Times New Roman"/>
        </w:rPr>
        <w:t>阔</w:t>
      </w:r>
      <w:r>
        <w:rPr>
          <w:rFonts w:hint="default" w:ascii="Times New Roman" w:hAnsi="Times New Roman" w:cs="Times New Roman"/>
        </w:rPr>
        <w:t>水域》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OPEN WATER)作者、屡获殊荣的畅销榜No.1作家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卡莱布·阿祖玛·纳尔逊之手。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史蒂芬生活中面临着许多问题，只有跳舞才能解决。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与他的家人一起，教堂里，黑人们举起双手，闪烁着赞美的光芒。与他的同伴们一起，乐队里，音乐创作不仅讲述了他们的艰辛，也传达了他们快乐。与他最好的朋友一起，聆听流行乐与爵士乐，他们挨得那么近，细微动作就会碰到彼此的头。与父亲留下的记录唱片一起，独自跳舞，他慢慢理解着这位他从未真正认识的男人，理解他昔日的风华正茂，承受的羞辱和牺牲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史蒂芬只认识一个自己：音乐中的那名舞者。音乐潮水般退去后，他又会变成怎样一个人呢？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以三个夏日的漫漫人生路为背景，从伦敦</w:t>
      </w:r>
      <w:r>
        <w:rPr>
          <w:rFonts w:hint="default" w:ascii="Times New Roman" w:hAnsi="Times New Roman" w:cs="Times New Roman"/>
        </w:rPr>
        <w:t>南部到加纳，《微渺世界》探索着我们为自己构建的这个世界，这个我们在其中生活、舞蹈、相爱的世界。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2" w:name="productDetails"/>
      <w:bookmarkEnd w:id="2"/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151890" cy="116649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>卡莱布·阿祖玛·纳尔逊（</w:t>
      </w: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>Caleb Azumah Nelson</w:t>
      </w: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是一位加纳裔作家和摄影师，住在伦敦东南部。他的作品入围了著名的英国广播公司2020年国家短篇小说奖。他的作品已发表在《利特》罗，他的摄影作品入围棕榈摄影奖，并赢得了人民选择奖。《开阔水面》是他的第一部小说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 w:val="0"/>
          <w:szCs w:val="21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eastAsia" w:cs="Times New Roman"/>
          <w:bCs/>
          <w:szCs w:val="21"/>
          <w:lang w:eastAsia="zh-CN"/>
        </w:rPr>
      </w:pPr>
      <w:r>
        <w:rPr>
          <w:rFonts w:hint="eastAsia" w:cs="Times New Roman"/>
          <w:bCs/>
          <w:szCs w:val="21"/>
          <w:lang w:eastAsia="zh-CN"/>
        </w:rPr>
        <w:t>“</w:t>
      </w:r>
      <w:r>
        <w:rPr>
          <w:rFonts w:hint="eastAsia" w:cs="Times New Roman"/>
          <w:bCs/>
          <w:szCs w:val="21"/>
          <w:lang w:val="en-US" w:eastAsia="zh-CN"/>
        </w:rPr>
        <w:t>纳尔逊25岁那年，他优美的处女作小说《开阔水域》出版，赢得了去年的柯斯达文学新作奖(Costa First Novel award)。《微渺世界》是他的第二部作品，设定在伦敦和加纳，有关舞蹈、父子以及我们在不同的地方构建自己的身份。</w:t>
      </w:r>
      <w:r>
        <w:rPr>
          <w:rFonts w:hint="eastAsia" w:cs="Times New Roman"/>
          <w:bCs/>
          <w:szCs w:val="21"/>
          <w:lang w:eastAsia="zh-CN"/>
        </w:rPr>
        <w:t>”</w:t>
      </w:r>
    </w:p>
    <w:p>
      <w:pPr>
        <w:jc w:val="right"/>
        <w:rPr>
          <w:rFonts w:hint="default" w:cs="Times New Roman"/>
          <w:bCs/>
          <w:szCs w:val="21"/>
          <w:lang w:val="en-US" w:eastAsia="zh-CN"/>
        </w:rPr>
      </w:pPr>
      <w:r>
        <w:rPr>
          <w:rFonts w:hint="eastAsia" w:cs="Times New Roman"/>
          <w:bCs/>
          <w:szCs w:val="21"/>
          <w:lang w:eastAsia="zh-CN"/>
        </w:rPr>
        <w:t>——</w:t>
      </w:r>
      <w:r>
        <w:rPr>
          <w:rFonts w:hint="eastAsia" w:cs="Times New Roman"/>
          <w:bCs/>
          <w:i/>
          <w:iCs/>
          <w:szCs w:val="21"/>
          <w:lang w:val="en-US" w:eastAsia="zh-CN"/>
        </w:rPr>
        <w:t>i News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eastAsia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《</w:t>
      </w:r>
      <w:r>
        <w:rPr>
          <w:rFonts w:hint="eastAsia" w:cs="Times New Roman"/>
          <w:bCs/>
          <w:szCs w:val="21"/>
          <w:lang w:val="en-US" w:eastAsia="zh-CN"/>
        </w:rPr>
        <w:t>开阔</w:t>
      </w:r>
      <w:r>
        <w:rPr>
          <w:rFonts w:hint="default" w:ascii="Times New Roman" w:hAnsi="Times New Roman" w:cs="Times New Roman"/>
          <w:bCs/>
          <w:szCs w:val="21"/>
        </w:rPr>
        <w:t>水域》是一部薄</w:t>
      </w:r>
      <w:r>
        <w:rPr>
          <w:rFonts w:hint="eastAsia" w:cs="Times New Roman"/>
          <w:bCs/>
          <w:szCs w:val="21"/>
          <w:lang w:val="en-US" w:eastAsia="zh-CN"/>
        </w:rPr>
        <w:t>而佳</w:t>
      </w:r>
      <w:r>
        <w:rPr>
          <w:rFonts w:hint="default" w:ascii="Times New Roman" w:hAnsi="Times New Roman" w:cs="Times New Roman"/>
          <w:bCs/>
          <w:szCs w:val="21"/>
        </w:rPr>
        <w:t>的杰作</w:t>
      </w:r>
      <w:r>
        <w:rPr>
          <w:rFonts w:hint="eastAsia" w:cs="Times New Roman"/>
          <w:bCs/>
          <w:szCs w:val="21"/>
          <w:lang w:eastAsia="zh-CN"/>
        </w:rPr>
        <w:t>，</w:t>
      </w:r>
      <w:r>
        <w:rPr>
          <w:rFonts w:hint="eastAsia" w:cs="Times New Roman"/>
          <w:bCs/>
          <w:szCs w:val="21"/>
          <w:lang w:val="en-US" w:eastAsia="zh-CN"/>
        </w:rPr>
        <w:t>纳尔逊的</w:t>
      </w:r>
      <w:r>
        <w:rPr>
          <w:rFonts w:hint="default" w:ascii="Times New Roman" w:hAnsi="Times New Roman" w:cs="Times New Roman"/>
          <w:bCs/>
          <w:szCs w:val="21"/>
        </w:rPr>
        <w:t>第二部小说《</w:t>
      </w:r>
      <w:r>
        <w:rPr>
          <w:rFonts w:hint="eastAsia" w:cs="Times New Roman"/>
          <w:bCs/>
          <w:szCs w:val="21"/>
          <w:lang w:val="en-US" w:eastAsia="zh-CN"/>
        </w:rPr>
        <w:t>微渺</w:t>
      </w:r>
      <w:r>
        <w:rPr>
          <w:rFonts w:hint="default" w:ascii="Times New Roman" w:hAnsi="Times New Roman" w:cs="Times New Roman"/>
          <w:bCs/>
          <w:szCs w:val="21"/>
        </w:rPr>
        <w:t>世界</w:t>
      </w:r>
      <w:r>
        <w:rPr>
          <w:rFonts w:hint="eastAsia" w:cs="Times New Roman"/>
          <w:bCs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Cs/>
          <w:szCs w:val="21"/>
        </w:rPr>
        <w:t>也是</w:t>
      </w:r>
      <w:r>
        <w:rPr>
          <w:rFonts w:hint="eastAsia" w:cs="Times New Roman"/>
          <w:bCs/>
          <w:szCs w:val="21"/>
          <w:lang w:val="en-US" w:eastAsia="zh-CN"/>
        </w:rPr>
        <w:t>一部精雕玉琢的</w:t>
      </w:r>
      <w:r>
        <w:rPr>
          <w:rFonts w:hint="default" w:ascii="Times New Roman" w:hAnsi="Times New Roman" w:cs="Times New Roman"/>
          <w:bCs/>
          <w:szCs w:val="21"/>
        </w:rPr>
        <w:t>成长故事，发生在一个非凡年轻人三年多的</w:t>
      </w:r>
      <w:r>
        <w:rPr>
          <w:rFonts w:hint="eastAsia" w:cs="Times New Roman"/>
          <w:bCs/>
          <w:szCs w:val="21"/>
          <w:lang w:val="en-US" w:eastAsia="zh-CN"/>
        </w:rPr>
        <w:t>人生</w:t>
      </w:r>
      <w:r>
        <w:rPr>
          <w:rFonts w:hint="default" w:ascii="Times New Roman" w:hAnsi="Times New Roman" w:cs="Times New Roman"/>
          <w:bCs/>
          <w:szCs w:val="21"/>
        </w:rPr>
        <w:t>中。”</w:t>
      </w:r>
    </w:p>
    <w:p>
      <w:pPr>
        <w:jc w:val="right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cs="Times New Roman"/>
          <w:bCs/>
          <w:szCs w:val="21"/>
          <w:lang w:eastAsia="zh-CN"/>
        </w:rPr>
        <w:t>——《</w:t>
      </w:r>
      <w:r>
        <w:rPr>
          <w:rFonts w:hint="eastAsia" w:cs="Times New Roman"/>
          <w:bCs/>
          <w:szCs w:val="21"/>
          <w:lang w:val="en-US" w:eastAsia="zh-CN"/>
        </w:rPr>
        <w:t>观察家报</w:t>
      </w:r>
      <w:r>
        <w:rPr>
          <w:rFonts w:hint="eastAsia" w:cs="Times New Roman"/>
          <w:bCs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bookmarkStart w:id="7" w:name="_GoBack"/>
      <w:bookmarkEnd w:id="7"/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3" w:name="OLE_LINK7"/>
      <w:bookmarkStart w:id="4" w:name="OLE_LINK10"/>
      <w:bookmarkStart w:id="5" w:name="OLE_LINK19"/>
      <w:bookmarkStart w:id="6" w:name="OLE_LINK22"/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谢谢您的阅读！</w:t>
      </w:r>
    </w:p>
    <w:bookmarkEnd w:id="0"/>
    <w:bookmarkEnd w:id="1"/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程衍泽</w:t>
      </w:r>
      <w:r>
        <w:rPr>
          <w:rFonts w:hint="default" w:ascii="Times New Roman" w:hAnsi="Times New Roman" w:cs="Times New Roman"/>
          <w:b/>
          <w:color w:val="000000"/>
          <w:szCs w:val="21"/>
        </w:rPr>
        <w:t>（Conor Cheng）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电话：010-82504406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传真：010-82504200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Email：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"mailto:Conor@nurnberg.com.cn"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Conor@nurnberg.com.cn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4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b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3"/>
    <w:bookmarkEnd w:id="4"/>
    <w:bookmarkEnd w:id="5"/>
    <w:bookmarkEnd w:id="6"/>
    <w:p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55EAC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B2B93"/>
    <w:rsid w:val="000C0478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3446C"/>
    <w:rsid w:val="00142CBE"/>
    <w:rsid w:val="0014507F"/>
    <w:rsid w:val="00152F8A"/>
    <w:rsid w:val="00157258"/>
    <w:rsid w:val="00182905"/>
    <w:rsid w:val="001835F4"/>
    <w:rsid w:val="001859C2"/>
    <w:rsid w:val="001906F8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688C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189A"/>
    <w:rsid w:val="004148D5"/>
    <w:rsid w:val="00414A9C"/>
    <w:rsid w:val="0042069B"/>
    <w:rsid w:val="00431D1E"/>
    <w:rsid w:val="0043213E"/>
    <w:rsid w:val="00452828"/>
    <w:rsid w:val="004574FB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48B"/>
    <w:rsid w:val="005356AF"/>
    <w:rsid w:val="00547E7E"/>
    <w:rsid w:val="00556080"/>
    <w:rsid w:val="005664AD"/>
    <w:rsid w:val="00572A56"/>
    <w:rsid w:val="005737DB"/>
    <w:rsid w:val="00577751"/>
    <w:rsid w:val="00582EAD"/>
    <w:rsid w:val="00583966"/>
    <w:rsid w:val="00587440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0850"/>
    <w:rsid w:val="007D22D2"/>
    <w:rsid w:val="007E0199"/>
    <w:rsid w:val="008038A6"/>
    <w:rsid w:val="00805130"/>
    <w:rsid w:val="00805764"/>
    <w:rsid w:val="008162DB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75965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A5082"/>
    <w:rsid w:val="009A5D95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AF3947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65F3"/>
    <w:rsid w:val="00B81C0B"/>
    <w:rsid w:val="00B84321"/>
    <w:rsid w:val="00B85002"/>
    <w:rsid w:val="00B96AC2"/>
    <w:rsid w:val="00BB3810"/>
    <w:rsid w:val="00BB43BF"/>
    <w:rsid w:val="00BC6148"/>
    <w:rsid w:val="00BD5420"/>
    <w:rsid w:val="00BE01C3"/>
    <w:rsid w:val="00BF2EDA"/>
    <w:rsid w:val="00BF4E7A"/>
    <w:rsid w:val="00BF5E63"/>
    <w:rsid w:val="00BF6386"/>
    <w:rsid w:val="00C06640"/>
    <w:rsid w:val="00C12C57"/>
    <w:rsid w:val="00C2257A"/>
    <w:rsid w:val="00C238EF"/>
    <w:rsid w:val="00C31D2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A479F"/>
    <w:rsid w:val="00CB1C0E"/>
    <w:rsid w:val="00CB6825"/>
    <w:rsid w:val="00CC03A3"/>
    <w:rsid w:val="00CD113B"/>
    <w:rsid w:val="00CD2007"/>
    <w:rsid w:val="00CE021C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106"/>
    <w:rsid w:val="00DE3EC6"/>
    <w:rsid w:val="00DF0621"/>
    <w:rsid w:val="00E17EE6"/>
    <w:rsid w:val="00E2561F"/>
    <w:rsid w:val="00E346E8"/>
    <w:rsid w:val="00E367D0"/>
    <w:rsid w:val="00E418A5"/>
    <w:rsid w:val="00E44F09"/>
    <w:rsid w:val="00E55B5F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23D0"/>
    <w:rsid w:val="00FF63CA"/>
    <w:rsid w:val="0C844598"/>
    <w:rsid w:val="146861AA"/>
    <w:rsid w:val="1487109B"/>
    <w:rsid w:val="1D7D6213"/>
    <w:rsid w:val="39A05BD7"/>
    <w:rsid w:val="42E87780"/>
    <w:rsid w:val="47083FDD"/>
    <w:rsid w:val="47273B3D"/>
    <w:rsid w:val="51EE0B2B"/>
    <w:rsid w:val="5BF008BC"/>
    <w:rsid w:val="64FF0C2E"/>
    <w:rsid w:val="69A022B3"/>
    <w:rsid w:val="7E080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x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2">
    <w:name w:val="mail_session_title_main"/>
    <w:basedOn w:val="10"/>
    <w:qFormat/>
    <w:uiPriority w:val="0"/>
  </w:style>
  <w:style w:type="character" w:customStyle="1" w:styleId="43">
    <w:name w:val="mail_session_title_tail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1271</Words>
  <Characters>1783</Characters>
  <Lines>10</Lines>
  <Paragraphs>3</Paragraphs>
  <TotalTime>12</TotalTime>
  <ScaleCrop>false</ScaleCrop>
  <LinksUpToDate>false</LinksUpToDate>
  <CharactersWithSpaces>1879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2022-07-06T04:08:00Z</dcterms:created>
  <dc:creator>Image</dc:creator>
  <cp:lastModifiedBy>Conor Cheng</cp:lastModifiedBy>
  <cp:lastPrinted>2004-04-23T07:06:00Z</cp:lastPrinted>
  <dcterms:modified xsi:type="dcterms:W3CDTF">2023-05-17T03:27:09Z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C3B0B64D118F4773A748FC403B77EB6F</vt:lpwstr>
  </property>
</Properties>
</file>