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C3" w:rsidRDefault="007F057A" w:rsidP="00B857F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B40C3" w:rsidRDefault="00013EB5" w:rsidP="00B857F4">
      <w:pPr>
        <w:jc w:val="left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11.7pt;margin-top:61pt;width:113.5pt;height:174pt;z-index:1;mso-position-horizontal-relative:margin;mso-position-vertical-relative:margin">
            <v:imagedata r:id="rId7" o:title="wps3(05-22-18-35-33)"/>
            <w10:wrap type="square" anchorx="margin" anchory="margin"/>
          </v:shape>
        </w:pic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中文书名：《</w:t>
      </w:r>
      <w:r w:rsidR="00527E72">
        <w:rPr>
          <w:rFonts w:hint="eastAsia"/>
          <w:b/>
        </w:rPr>
        <w:t>愚笨</w:t>
      </w:r>
      <w:r>
        <w:rPr>
          <w:rFonts w:hint="eastAsia"/>
          <w:b/>
        </w:rPr>
        <w:t>》</w:t>
      </w:r>
    </w:p>
    <w:p w:rsidR="00527E72" w:rsidRDefault="007F057A" w:rsidP="00B857F4">
      <w:pPr>
        <w:rPr>
          <w:b/>
        </w:rPr>
      </w:pPr>
      <w:r>
        <w:rPr>
          <w:rFonts w:hint="eastAsia"/>
          <w:b/>
        </w:rPr>
        <w:t>英文书名：</w:t>
      </w:r>
      <w:r w:rsidR="00527E72">
        <w:rPr>
          <w:b/>
        </w:rPr>
        <w:t xml:space="preserve">THE </w:t>
      </w:r>
      <w:r w:rsidR="00527E72" w:rsidRPr="00527E72">
        <w:rPr>
          <w:b/>
        </w:rPr>
        <w:t>FOLLY</w: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="00527E72" w:rsidRPr="00527E72">
        <w:rPr>
          <w:b/>
        </w:rPr>
        <w:t>Gemma Amor</w: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Goose Lane Editions</w: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代理公司：</w:t>
      </w:r>
      <w:r w:rsidR="00527E72">
        <w:rPr>
          <w:rFonts w:hint="eastAsia"/>
          <w:b/>
        </w:rPr>
        <w:t>Biagi</w:t>
      </w:r>
      <w:r>
        <w:rPr>
          <w:rFonts w:hint="eastAsia"/>
          <w:b/>
        </w:rPr>
        <w:t>/ANA/</w:t>
      </w:r>
      <w:r>
        <w:rPr>
          <w:b/>
          <w:szCs w:val="21"/>
        </w:rPr>
        <w:t>Conor</w:t>
      </w:r>
      <w:r>
        <w:rPr>
          <w:rFonts w:hint="eastAsia"/>
          <w:b/>
          <w:szCs w:val="21"/>
        </w:rPr>
        <w:t xml:space="preserve"> Cheng</w: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527E72">
        <w:rPr>
          <w:rFonts w:hint="eastAsia"/>
          <w:b/>
        </w:rPr>
        <w:t>240</w:t>
      </w:r>
      <w:r>
        <w:rPr>
          <w:rFonts w:hint="eastAsia"/>
          <w:b/>
        </w:rPr>
        <w:t>页</w: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</w:t>
      </w:r>
      <w:r w:rsidR="00527E72">
        <w:rPr>
          <w:rFonts w:hint="eastAsia"/>
          <w:b/>
        </w:rPr>
        <w:t>3</w:t>
      </w:r>
      <w:r w:rsidR="00527E72">
        <w:rPr>
          <w:rFonts w:hint="eastAsia"/>
          <w:b/>
        </w:rPr>
        <w:t>年</w:t>
      </w:r>
      <w:r w:rsidR="00527E72">
        <w:rPr>
          <w:rFonts w:hint="eastAsia"/>
          <w:b/>
        </w:rPr>
        <w:t>12</w:t>
      </w:r>
      <w:r w:rsidR="00527E72">
        <w:rPr>
          <w:rFonts w:hint="eastAsia"/>
          <w:b/>
        </w:rPr>
        <w:t>月</w: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审读资料：电子稿</w:t>
      </w:r>
    </w:p>
    <w:p w:rsidR="008B40C3" w:rsidRDefault="007F057A" w:rsidP="00B857F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 w:rsidR="00527E72">
        <w:rPr>
          <w:rFonts w:hint="eastAsia"/>
          <w:b/>
        </w:rPr>
        <w:t>型：惊悚悬疑</w:t>
      </w:r>
    </w:p>
    <w:p w:rsidR="002D733D" w:rsidRDefault="002D733D" w:rsidP="00B857F4">
      <w:pPr>
        <w:rPr>
          <w:b/>
        </w:rPr>
      </w:pPr>
    </w:p>
    <w:p w:rsidR="008B40C3" w:rsidRDefault="007F057A" w:rsidP="00B857F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8B40C3" w:rsidRDefault="008B40C3" w:rsidP="00B857F4">
      <w:pPr>
        <w:rPr>
          <w:bCs/>
          <w:szCs w:val="21"/>
        </w:rPr>
      </w:pPr>
    </w:p>
    <w:p w:rsidR="00CD03DD" w:rsidRDefault="00CD03DD" w:rsidP="00B857F4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一个人出狱之后为了远离过去的纷争，带着自己的女儿搬到康沃尔</w:t>
      </w:r>
      <w:r w:rsidR="002D733D">
        <w:rPr>
          <w:rFonts w:hint="eastAsia"/>
          <w:bCs/>
          <w:szCs w:val="21"/>
        </w:rPr>
        <w:t>海滨</w:t>
      </w:r>
      <w:r>
        <w:rPr>
          <w:rFonts w:hint="eastAsia"/>
          <w:bCs/>
          <w:szCs w:val="21"/>
        </w:rPr>
        <w:t>一处早已被遗弃的装饰性建筑，但一个怀揣秘密的人很快就找到了他们。</w:t>
      </w:r>
    </w:p>
    <w:p w:rsidR="00CD03DD" w:rsidRDefault="00CD03DD" w:rsidP="00B857F4">
      <w:pPr>
        <w:ind w:firstLine="435"/>
        <w:rPr>
          <w:bCs/>
          <w:szCs w:val="21"/>
        </w:rPr>
      </w:pPr>
    </w:p>
    <w:p w:rsidR="002D733D" w:rsidRDefault="00B857F4" w:rsidP="00B857F4">
      <w:pPr>
        <w:ind w:firstLine="435"/>
        <w:rPr>
          <w:bCs/>
          <w:szCs w:val="21"/>
        </w:rPr>
      </w:pPr>
      <w:r w:rsidRPr="00B857F4">
        <w:rPr>
          <w:rFonts w:hint="eastAsia"/>
          <w:bCs/>
          <w:szCs w:val="21"/>
        </w:rPr>
        <w:t>摩根</w:t>
      </w:r>
      <w:r>
        <w:rPr>
          <w:rFonts w:hint="eastAsia"/>
          <w:bCs/>
          <w:szCs w:val="21"/>
        </w:rPr>
        <w:t>（</w:t>
      </w:r>
      <w:r w:rsidRPr="00527E72">
        <w:rPr>
          <w:color w:val="21282D"/>
          <w:kern w:val="0"/>
          <w:szCs w:val="21"/>
        </w:rPr>
        <w:t>Morgan</w:t>
      </w:r>
      <w:r>
        <w:rPr>
          <w:rFonts w:hint="eastAsia"/>
          <w:bCs/>
          <w:szCs w:val="21"/>
        </w:rPr>
        <w:t>）</w:t>
      </w:r>
      <w:r w:rsidRPr="00B857F4">
        <w:rPr>
          <w:rFonts w:hint="eastAsia"/>
          <w:bCs/>
          <w:szCs w:val="21"/>
        </w:rPr>
        <w:t>一直知道她的父亲欧文</w:t>
      </w:r>
      <w:r>
        <w:rPr>
          <w:rFonts w:hint="eastAsia"/>
          <w:bCs/>
          <w:szCs w:val="21"/>
        </w:rPr>
        <w:t>（</w:t>
      </w:r>
      <w:r w:rsidRPr="00527E72">
        <w:rPr>
          <w:color w:val="21282D"/>
          <w:kern w:val="0"/>
          <w:szCs w:val="21"/>
        </w:rPr>
        <w:t>Owen</w:t>
      </w:r>
      <w:r>
        <w:rPr>
          <w:rFonts w:hint="eastAsia"/>
          <w:bCs/>
          <w:szCs w:val="21"/>
        </w:rPr>
        <w:t>）</w:t>
      </w:r>
      <w:r w:rsidRPr="00B857F4">
        <w:rPr>
          <w:rFonts w:hint="eastAsia"/>
          <w:bCs/>
          <w:szCs w:val="21"/>
        </w:rPr>
        <w:t>从未谋杀过她的母亲，在过去的六年里，他一直为</w:t>
      </w:r>
      <w:r>
        <w:rPr>
          <w:rFonts w:hint="eastAsia"/>
          <w:bCs/>
          <w:szCs w:val="21"/>
        </w:rPr>
        <w:t>了</w:t>
      </w:r>
      <w:r w:rsidRPr="00B857F4">
        <w:rPr>
          <w:rFonts w:hint="eastAsia"/>
          <w:bCs/>
          <w:szCs w:val="21"/>
        </w:rPr>
        <w:t>自己</w:t>
      </w:r>
      <w:r>
        <w:rPr>
          <w:rFonts w:hint="eastAsia"/>
          <w:bCs/>
          <w:szCs w:val="21"/>
        </w:rPr>
        <w:t>能够</w:t>
      </w:r>
      <w:r w:rsidRPr="00B857F4">
        <w:rPr>
          <w:rFonts w:hint="eastAsia"/>
          <w:bCs/>
          <w:szCs w:val="21"/>
        </w:rPr>
        <w:t>出狱而</w:t>
      </w:r>
      <w:r>
        <w:rPr>
          <w:rFonts w:hint="eastAsia"/>
          <w:bCs/>
          <w:szCs w:val="21"/>
        </w:rPr>
        <w:t>不断奔走，并且终于获得了重审的机会</w:t>
      </w:r>
      <w:r w:rsidRPr="00B857F4">
        <w:rPr>
          <w:rFonts w:hint="eastAsia"/>
          <w:bCs/>
          <w:szCs w:val="21"/>
        </w:rPr>
        <w:t>，新的陪审团宣布他无罪，</w:t>
      </w:r>
      <w:r>
        <w:rPr>
          <w:rFonts w:hint="eastAsia"/>
          <w:bCs/>
          <w:szCs w:val="21"/>
        </w:rPr>
        <w:t>于是他终于回到了外面的世界，一个不确定的世界。</w:t>
      </w:r>
      <w:r w:rsidRPr="00B857F4">
        <w:rPr>
          <w:rFonts w:hint="eastAsia"/>
          <w:bCs/>
          <w:szCs w:val="21"/>
        </w:rPr>
        <w:t>新冠疫情正在席卷全国，摩根破产了，</w:t>
      </w:r>
      <w:r>
        <w:rPr>
          <w:rFonts w:hint="eastAsia"/>
          <w:bCs/>
          <w:szCs w:val="21"/>
        </w:rPr>
        <w:t>她和父亲</w:t>
      </w:r>
      <w:r w:rsidRPr="00B857F4">
        <w:rPr>
          <w:rFonts w:hint="eastAsia"/>
          <w:bCs/>
          <w:szCs w:val="21"/>
        </w:rPr>
        <w:t>两人</w:t>
      </w:r>
      <w:r>
        <w:rPr>
          <w:rFonts w:hint="eastAsia"/>
          <w:bCs/>
          <w:szCs w:val="21"/>
        </w:rPr>
        <w:t>都因为这场广受关注的审判而名声扫地</w:t>
      </w:r>
      <w:r w:rsidR="002D733D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他们</w:t>
      </w:r>
      <w:r w:rsidR="002D733D">
        <w:rPr>
          <w:rFonts w:hint="eastAsia"/>
          <w:bCs/>
          <w:szCs w:val="21"/>
        </w:rPr>
        <w:t>两人都需要脱离自己当下的身份。</w:t>
      </w:r>
      <w:r w:rsidR="002D733D" w:rsidRPr="00B857F4">
        <w:rPr>
          <w:rFonts w:hint="eastAsia"/>
          <w:bCs/>
          <w:szCs w:val="21"/>
        </w:rPr>
        <w:t>摩根</w:t>
      </w:r>
      <w:r w:rsidR="002D733D">
        <w:rPr>
          <w:rFonts w:hint="eastAsia"/>
          <w:bCs/>
          <w:szCs w:val="21"/>
        </w:rPr>
        <w:t>不能一直住在他们一家原本居住的房屋，她的母亲在这个家中从楼梯上摔了下来，她的血染红了这所房子——她的父亲被指控谋划了这起案件，他是被冤枉的吗？还是说，这才是真相？</w:t>
      </w:r>
    </w:p>
    <w:p w:rsidR="002D733D" w:rsidRDefault="002D733D" w:rsidP="00B857F4">
      <w:pPr>
        <w:ind w:firstLine="435"/>
        <w:rPr>
          <w:bCs/>
          <w:szCs w:val="21"/>
        </w:rPr>
      </w:pPr>
    </w:p>
    <w:p w:rsidR="002D733D" w:rsidRPr="002D733D" w:rsidRDefault="002D733D" w:rsidP="002D733D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好在他们终于找到了去处。</w:t>
      </w:r>
      <w:r w:rsidRPr="002D733D">
        <w:rPr>
          <w:rFonts w:hint="eastAsia"/>
          <w:bCs/>
          <w:szCs w:val="21"/>
        </w:rPr>
        <w:t>在康沃尔</w:t>
      </w:r>
      <w:r>
        <w:rPr>
          <w:rFonts w:hint="eastAsia"/>
          <w:bCs/>
          <w:szCs w:val="21"/>
        </w:rPr>
        <w:t>海滨</w:t>
      </w:r>
      <w:r w:rsidRPr="002D733D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有</w:t>
      </w:r>
      <w:r w:rsidRPr="002D733D">
        <w:rPr>
          <w:rFonts w:hint="eastAsia"/>
          <w:bCs/>
          <w:szCs w:val="21"/>
        </w:rPr>
        <w:t>一座</w:t>
      </w:r>
      <w:r>
        <w:rPr>
          <w:rFonts w:hint="eastAsia"/>
          <w:bCs/>
          <w:szCs w:val="21"/>
        </w:rPr>
        <w:t>名为“</w:t>
      </w:r>
      <w:r w:rsidR="00936C5A" w:rsidRPr="00936C5A">
        <w:rPr>
          <w:rFonts w:hint="eastAsia"/>
          <w:bCs/>
          <w:szCs w:val="21"/>
        </w:rPr>
        <w:t>蠢笨</w:t>
      </w:r>
      <w:r>
        <w:rPr>
          <w:rFonts w:hint="eastAsia"/>
          <w:bCs/>
          <w:szCs w:val="21"/>
        </w:rPr>
        <w:t>”的</w:t>
      </w:r>
      <w:r w:rsidRPr="002D733D">
        <w:rPr>
          <w:rFonts w:hint="eastAsia"/>
          <w:bCs/>
          <w:szCs w:val="21"/>
        </w:rPr>
        <w:t>高大、黑暗、</w:t>
      </w:r>
      <w:r>
        <w:rPr>
          <w:rFonts w:hint="eastAsia"/>
          <w:bCs/>
          <w:szCs w:val="21"/>
        </w:rPr>
        <w:t>名声不太好</w:t>
      </w:r>
      <w:r w:rsidRPr="002D733D">
        <w:rPr>
          <w:rFonts w:hint="eastAsia"/>
          <w:bCs/>
          <w:szCs w:val="21"/>
        </w:rPr>
        <w:t>的装饰性花岗岩塔</w:t>
      </w:r>
      <w:r>
        <w:rPr>
          <w:rFonts w:hint="eastAsia"/>
          <w:bCs/>
          <w:szCs w:val="21"/>
        </w:rPr>
        <w:t>式建筑</w:t>
      </w:r>
      <w:r w:rsidRPr="002D733D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这座建筑的</w:t>
      </w:r>
      <w:r w:rsidRPr="002D733D">
        <w:rPr>
          <w:rFonts w:hint="eastAsia"/>
          <w:bCs/>
          <w:szCs w:val="21"/>
        </w:rPr>
        <w:t>主人</w:t>
      </w:r>
      <w:r>
        <w:rPr>
          <w:rFonts w:hint="eastAsia"/>
          <w:bCs/>
          <w:szCs w:val="21"/>
        </w:rPr>
        <w:t>过去就曾让出狱的人住在这里，</w:t>
      </w:r>
      <w:r w:rsidRPr="002D733D">
        <w:rPr>
          <w:rFonts w:hint="eastAsia"/>
          <w:bCs/>
          <w:szCs w:val="21"/>
        </w:rPr>
        <w:t>为他们提供</w:t>
      </w:r>
      <w:r>
        <w:rPr>
          <w:rFonts w:hint="eastAsia"/>
          <w:bCs/>
          <w:szCs w:val="21"/>
        </w:rPr>
        <w:t>展开新</w:t>
      </w:r>
      <w:r w:rsidRPr="002D733D">
        <w:rPr>
          <w:rFonts w:hint="eastAsia"/>
          <w:bCs/>
          <w:szCs w:val="21"/>
        </w:rPr>
        <w:t>生活</w:t>
      </w:r>
      <w:r>
        <w:rPr>
          <w:rFonts w:hint="eastAsia"/>
          <w:bCs/>
          <w:szCs w:val="21"/>
        </w:rPr>
        <w:t>的机会</w:t>
      </w:r>
      <w:r w:rsidRPr="002D733D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相应的，这些出狱的人则负责维护这座建筑</w:t>
      </w:r>
      <w:r w:rsidRPr="002D733D">
        <w:rPr>
          <w:rFonts w:hint="eastAsia"/>
          <w:bCs/>
          <w:szCs w:val="21"/>
        </w:rPr>
        <w:t>。这个提议</w:t>
      </w:r>
      <w:r>
        <w:rPr>
          <w:rFonts w:hint="eastAsia"/>
          <w:bCs/>
          <w:szCs w:val="21"/>
        </w:rPr>
        <w:t>太过适合他们</w:t>
      </w:r>
      <w:r w:rsidRPr="002D733D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令两人无法</w:t>
      </w:r>
      <w:r w:rsidRPr="002D733D">
        <w:rPr>
          <w:rFonts w:hint="eastAsia"/>
          <w:bCs/>
          <w:szCs w:val="21"/>
        </w:rPr>
        <w:t>拒绝。</w:t>
      </w:r>
    </w:p>
    <w:p w:rsidR="002D733D" w:rsidRDefault="002D733D" w:rsidP="002D733D">
      <w:pPr>
        <w:rPr>
          <w:bCs/>
          <w:szCs w:val="21"/>
        </w:rPr>
      </w:pPr>
    </w:p>
    <w:p w:rsidR="00B857F4" w:rsidRDefault="002D733D" w:rsidP="002D733D">
      <w:pPr>
        <w:widowControl/>
        <w:shd w:val="clear" w:color="auto" w:fill="FFFFFF"/>
        <w:ind w:firstLine="435"/>
        <w:rPr>
          <w:bCs/>
          <w:szCs w:val="21"/>
        </w:rPr>
      </w:pPr>
      <w:r>
        <w:rPr>
          <w:rFonts w:hint="eastAsia"/>
          <w:color w:val="000000"/>
          <w:kern w:val="0"/>
          <w:szCs w:val="21"/>
        </w:rPr>
        <w:t>一开始，他们在</w:t>
      </w:r>
      <w:r>
        <w:rPr>
          <w:rFonts w:hint="eastAsia"/>
          <w:bCs/>
          <w:szCs w:val="21"/>
        </w:rPr>
        <w:t>“</w:t>
      </w:r>
      <w:r w:rsidR="00936C5A" w:rsidRPr="00936C5A">
        <w:rPr>
          <w:rFonts w:hint="eastAsia"/>
          <w:bCs/>
          <w:szCs w:val="21"/>
        </w:rPr>
        <w:t>蠢笨</w:t>
      </w:r>
      <w:r>
        <w:rPr>
          <w:rFonts w:hint="eastAsia"/>
          <w:bCs/>
          <w:szCs w:val="21"/>
        </w:rPr>
        <w:t>”的生活悠闲静谧，十分美好，可是很快，一个痴迷于摩根死去的母亲的陌生人的出现打乱了他们的生活。这个陌生人表现得像她的母亲，说话也像，就连穿着的衣服都是她去世的母亲的。他们很快就发现这个陌生人带来了某种信息，但是随着每一次新的遭遇，摩根越来越不确定他想传达的信息是什么了。更糟糕的是，摩根不知道她打交道的人究竟是谁：一个疯狂的陌生人？还是躁动不安、一心想要复仇的她的母亲自身的灵魂？</w:t>
      </w:r>
    </w:p>
    <w:p w:rsidR="002D733D" w:rsidRDefault="002D733D" w:rsidP="002D733D">
      <w:pPr>
        <w:widowControl/>
        <w:shd w:val="clear" w:color="auto" w:fill="FFFFFF"/>
        <w:ind w:firstLine="435"/>
        <w:rPr>
          <w:bCs/>
          <w:szCs w:val="21"/>
        </w:rPr>
      </w:pPr>
    </w:p>
    <w:p w:rsidR="002D733D" w:rsidRDefault="002D733D" w:rsidP="002D733D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当这对紧张不安的父女在“</w:t>
      </w:r>
      <w:r w:rsidR="00936C5A" w:rsidRPr="00936C5A">
        <w:rPr>
          <w:rFonts w:hint="eastAsia"/>
          <w:color w:val="000000"/>
          <w:kern w:val="0"/>
          <w:szCs w:val="21"/>
        </w:rPr>
        <w:t>蠢笨</w:t>
      </w:r>
      <w:r>
        <w:rPr>
          <w:rFonts w:hint="eastAsia"/>
          <w:color w:val="000000"/>
          <w:kern w:val="0"/>
          <w:szCs w:val="21"/>
        </w:rPr>
        <w:t>”中越来越不舒服的时候，陌生人继续纠缠与嘲笑他们。问题堆积如山：这个陌生人究竟是谁？他为什么必须像她已故的母亲一样说话、行事和穿着？她的父亲和她认为的一样是无辜的吗？她母亲去世的那天晚上到底发生了什么？</w:t>
      </w:r>
    </w:p>
    <w:p w:rsidR="00936C5A" w:rsidRDefault="00936C5A" w:rsidP="002D733D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</w:p>
    <w:p w:rsidR="002D733D" w:rsidRDefault="00936C5A" w:rsidP="002D733D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Pr="00936C5A">
        <w:rPr>
          <w:rFonts w:hint="eastAsia"/>
          <w:color w:val="000000"/>
          <w:kern w:val="0"/>
          <w:szCs w:val="21"/>
        </w:rPr>
        <w:t>蠢笨</w:t>
      </w:r>
      <w:r>
        <w:rPr>
          <w:rFonts w:hint="eastAsia"/>
          <w:color w:val="000000"/>
          <w:kern w:val="0"/>
          <w:szCs w:val="21"/>
        </w:rPr>
        <w:t>》</w:t>
      </w:r>
      <w:r w:rsidR="00A72C08">
        <w:rPr>
          <w:rFonts w:hint="eastAsia"/>
          <w:color w:val="000000"/>
          <w:kern w:val="0"/>
          <w:szCs w:val="21"/>
        </w:rPr>
        <w:t>是一部发自内心的家庭悬疑故事，它融合了《灯塔》（</w:t>
      </w:r>
      <w:r w:rsidR="00A72C08" w:rsidRPr="00527E72">
        <w:rPr>
          <w:i/>
          <w:iCs/>
          <w:color w:val="21282D"/>
          <w:kern w:val="0"/>
          <w:szCs w:val="21"/>
        </w:rPr>
        <w:t>The Lighthouse</w:t>
      </w:r>
      <w:r w:rsidR="00A72C08">
        <w:rPr>
          <w:rFonts w:hint="eastAsia"/>
          <w:color w:val="000000"/>
          <w:kern w:val="0"/>
          <w:szCs w:val="21"/>
        </w:rPr>
        <w:t>）和</w:t>
      </w:r>
      <w:r w:rsidR="00A72C08" w:rsidRPr="00A72C08">
        <w:rPr>
          <w:rFonts w:hint="eastAsia"/>
          <w:szCs w:val="21"/>
        </w:rPr>
        <w:t>杜</w:t>
      </w:r>
      <w:r w:rsidR="00A72C08">
        <w:rPr>
          <w:rFonts w:hint="eastAsia"/>
          <w:szCs w:val="21"/>
        </w:rPr>
        <w:t>·</w:t>
      </w:r>
      <w:r w:rsidR="00A72C08" w:rsidRPr="00A72C08">
        <w:rPr>
          <w:rFonts w:hint="eastAsia"/>
          <w:szCs w:val="21"/>
        </w:rPr>
        <w:t>穆里埃</w:t>
      </w:r>
      <w:r w:rsidR="00A72C08">
        <w:rPr>
          <w:rFonts w:hint="eastAsia"/>
          <w:szCs w:val="21"/>
        </w:rPr>
        <w:t>（</w:t>
      </w:r>
      <w:r w:rsidR="00A72C08" w:rsidRPr="00527E72">
        <w:rPr>
          <w:color w:val="21282D"/>
          <w:kern w:val="0"/>
          <w:szCs w:val="21"/>
        </w:rPr>
        <w:t>Du Maurier</w:t>
      </w:r>
      <w:r w:rsidR="00A72C08">
        <w:rPr>
          <w:rFonts w:hint="eastAsia"/>
          <w:szCs w:val="21"/>
        </w:rPr>
        <w:t>）的《蝴蝶梦</w:t>
      </w:r>
      <w:r w:rsidR="00A72C08" w:rsidRPr="00A72C08">
        <w:rPr>
          <w:rFonts w:hint="eastAsia"/>
          <w:szCs w:val="21"/>
        </w:rPr>
        <w:t>》</w:t>
      </w:r>
      <w:r w:rsidR="00A72C08">
        <w:rPr>
          <w:rFonts w:hint="eastAsia"/>
          <w:szCs w:val="21"/>
        </w:rPr>
        <w:t>（</w:t>
      </w:r>
      <w:r w:rsidR="00A72C08" w:rsidRPr="00527E72">
        <w:rPr>
          <w:i/>
          <w:iCs/>
          <w:color w:val="21282D"/>
          <w:kern w:val="0"/>
          <w:szCs w:val="21"/>
        </w:rPr>
        <w:t>Rebecca</w:t>
      </w:r>
      <w:r w:rsidR="00A72C08">
        <w:rPr>
          <w:rFonts w:hint="eastAsia"/>
          <w:szCs w:val="21"/>
        </w:rPr>
        <w:t>），在一个康沃尔海滨的孤独背景中上演，是对爱、忠诚、内疚和占有的带有黑暗意味的审视，它展现出我们被最亲近之人、我们所爱之人背叛的那种真实的恐怖之感。</w:t>
      </w:r>
    </w:p>
    <w:p w:rsidR="00936C5A" w:rsidRPr="00CD03DD" w:rsidRDefault="00936C5A" w:rsidP="00B857F4">
      <w:pPr>
        <w:rPr>
          <w:b/>
          <w:szCs w:val="21"/>
        </w:rPr>
      </w:pPr>
    </w:p>
    <w:p w:rsidR="008B40C3" w:rsidRDefault="007F057A" w:rsidP="00B857F4">
      <w:pPr>
        <w:rPr>
          <w:b/>
          <w:szCs w:val="21"/>
        </w:rPr>
      </w:pPr>
      <w:r w:rsidRPr="00CD03DD">
        <w:rPr>
          <w:b/>
          <w:szCs w:val="21"/>
        </w:rPr>
        <w:t>作者简介：</w:t>
      </w:r>
      <w:bookmarkStart w:id="0" w:name="productDetails"/>
      <w:bookmarkEnd w:id="0"/>
    </w:p>
    <w:p w:rsidR="00A72C08" w:rsidRDefault="00A72C08" w:rsidP="00B857F4">
      <w:pPr>
        <w:rPr>
          <w:b/>
          <w:szCs w:val="21"/>
        </w:rPr>
      </w:pPr>
    </w:p>
    <w:p w:rsidR="00A72C08" w:rsidRPr="00F02D0F" w:rsidRDefault="00013EB5" w:rsidP="00A72C08">
      <w:pPr>
        <w:rPr>
          <w:szCs w:val="21"/>
          <w:shd w:val="clear" w:color="auto" w:fill="FFFFFF"/>
        </w:rPr>
      </w:pPr>
      <w:r>
        <w:rPr>
          <w:noProof/>
        </w:rPr>
        <w:pict>
          <v:shape id="_x0000_s1029" type="#_x0000_t75" style="position:absolute;left:0;text-align:left;margin-left:0;margin-top:174.5pt;width:107.5pt;height:142.5pt;z-index:2;mso-position-horizontal-relative:margin;mso-position-vertical-relative:margin">
            <v:imagedata r:id="rId8" o:title="wps2(05-22-18-35-33)"/>
            <w10:wrap type="square" anchorx="margin" anchory="margin"/>
          </v:shape>
        </w:pict>
      </w:r>
      <w:r w:rsidR="00A72C08" w:rsidRPr="00A72C08">
        <w:rPr>
          <w:rFonts w:hint="eastAsia"/>
          <w:b/>
          <w:szCs w:val="21"/>
        </w:rPr>
        <w:t xml:space="preserve">    </w:t>
      </w:r>
      <w:r w:rsidR="00A72C08" w:rsidRPr="00A72C08">
        <w:rPr>
          <w:rFonts w:hint="eastAsia"/>
          <w:b/>
          <w:szCs w:val="21"/>
        </w:rPr>
        <w:t>杰玛·洛</w:t>
      </w:r>
      <w:bookmarkStart w:id="1" w:name="_GoBack"/>
      <w:bookmarkEnd w:id="1"/>
      <w:r w:rsidR="00A72C08" w:rsidRPr="00A72C08">
        <w:rPr>
          <w:rFonts w:hint="eastAsia"/>
          <w:b/>
          <w:szCs w:val="21"/>
        </w:rPr>
        <w:t>夫（</w:t>
      </w:r>
      <w:r w:rsidR="00A72C08" w:rsidRPr="00A72C08">
        <w:rPr>
          <w:b/>
          <w:color w:val="21282D"/>
          <w:szCs w:val="21"/>
          <w:shd w:val="clear" w:color="auto" w:fill="FFFFFF"/>
        </w:rPr>
        <w:t>Gemma Amor</w:t>
      </w:r>
      <w:r w:rsidR="00A72C08" w:rsidRPr="00A72C08">
        <w:rPr>
          <w:rFonts w:hint="eastAsia"/>
          <w:b/>
          <w:szCs w:val="21"/>
        </w:rPr>
        <w:t>）</w:t>
      </w:r>
      <w:r w:rsidR="00A72C08" w:rsidRPr="00A72C08">
        <w:rPr>
          <w:rFonts w:hint="eastAsia"/>
          <w:szCs w:val="21"/>
        </w:rPr>
        <w:t>是勃拉姆·斯托克奖</w:t>
      </w:r>
      <w:r w:rsidR="00A72C08">
        <w:rPr>
          <w:rFonts w:hint="eastAsia"/>
          <w:szCs w:val="21"/>
        </w:rPr>
        <w:t>（</w:t>
      </w:r>
      <w:r w:rsidR="00A72C08" w:rsidRPr="00A72C08">
        <w:rPr>
          <w:bCs/>
          <w:color w:val="21282D"/>
          <w:szCs w:val="21"/>
          <w:shd w:val="clear" w:color="auto" w:fill="FFFFFF"/>
        </w:rPr>
        <w:t>Bram Stoker Award</w:t>
      </w:r>
      <w:r w:rsidR="00A72C08">
        <w:rPr>
          <w:rFonts w:hint="eastAsia"/>
          <w:szCs w:val="21"/>
        </w:rPr>
        <w:t>）</w:t>
      </w:r>
      <w:r w:rsidR="00A72C08" w:rsidRPr="00A72C08">
        <w:rPr>
          <w:rFonts w:hint="eastAsia"/>
          <w:szCs w:val="21"/>
        </w:rPr>
        <w:t>提名作家，作品包括《</w:t>
      </w:r>
      <w:r w:rsidR="00A72C08">
        <w:rPr>
          <w:rFonts w:hint="eastAsia"/>
          <w:szCs w:val="21"/>
        </w:rPr>
        <w:t>亲爱的劳拉</w:t>
      </w:r>
      <w:r w:rsidR="00A72C08" w:rsidRPr="00A72C08">
        <w:rPr>
          <w:rFonts w:hint="eastAsia"/>
          <w:szCs w:val="21"/>
        </w:rPr>
        <w:t>》（</w:t>
      </w:r>
      <w:r w:rsidR="00A72C08" w:rsidRPr="00CD03DD">
        <w:rPr>
          <w:i/>
          <w:iCs/>
          <w:color w:val="21282D"/>
          <w:szCs w:val="21"/>
          <w:shd w:val="clear" w:color="auto" w:fill="FFFFFF"/>
        </w:rPr>
        <w:t>Dear Laura</w:t>
      </w:r>
      <w:r w:rsidR="00A72C08" w:rsidRPr="00A72C08">
        <w:rPr>
          <w:rFonts w:hint="eastAsia"/>
          <w:szCs w:val="21"/>
        </w:rPr>
        <w:t>）、《</w:t>
      </w:r>
      <w:r w:rsidR="00A72C08">
        <w:rPr>
          <w:rFonts w:hint="eastAsia"/>
          <w:szCs w:val="21"/>
        </w:rPr>
        <w:t>六个房间</w:t>
      </w:r>
      <w:r w:rsidR="00A72C08" w:rsidRPr="00A72C08">
        <w:rPr>
          <w:rFonts w:hint="eastAsia"/>
          <w:szCs w:val="21"/>
        </w:rPr>
        <w:t>》（</w:t>
      </w:r>
      <w:r w:rsidR="00A72C08" w:rsidRPr="00CD03DD">
        <w:rPr>
          <w:i/>
          <w:iCs/>
          <w:color w:val="21282D"/>
          <w:szCs w:val="21"/>
          <w:shd w:val="clear" w:color="auto" w:fill="FFFFFF"/>
        </w:rPr>
        <w:t>Six Rooms</w:t>
      </w:r>
      <w:r w:rsidR="00A72C08" w:rsidRPr="00A72C08">
        <w:rPr>
          <w:rFonts w:hint="eastAsia"/>
          <w:szCs w:val="21"/>
        </w:rPr>
        <w:t>）和《</w:t>
      </w:r>
      <w:r w:rsidR="00A72C08">
        <w:rPr>
          <w:rFonts w:hint="eastAsia"/>
          <w:szCs w:val="21"/>
        </w:rPr>
        <w:t>白松</w:t>
      </w:r>
      <w:r w:rsidR="00A72C08" w:rsidRPr="00A72C08">
        <w:rPr>
          <w:rFonts w:hint="eastAsia"/>
          <w:szCs w:val="21"/>
        </w:rPr>
        <w:t>》（</w:t>
      </w:r>
      <w:r w:rsidR="00A72C08" w:rsidRPr="00CD03DD">
        <w:rPr>
          <w:i/>
          <w:iCs/>
          <w:color w:val="21282D"/>
          <w:szCs w:val="21"/>
          <w:shd w:val="clear" w:color="auto" w:fill="FFFFFF"/>
        </w:rPr>
        <w:t>White Pines</w:t>
      </w:r>
      <w:r w:rsidR="00A72C08" w:rsidRPr="00A72C08">
        <w:rPr>
          <w:rFonts w:hint="eastAsia"/>
          <w:iCs/>
          <w:color w:val="21282D"/>
          <w:szCs w:val="21"/>
          <w:shd w:val="clear" w:color="auto" w:fill="FFFFFF"/>
        </w:rPr>
        <w:t>）</w:t>
      </w:r>
      <w:r w:rsidR="00A72C08">
        <w:rPr>
          <w:rFonts w:hint="eastAsia"/>
          <w:color w:val="21282D"/>
          <w:szCs w:val="21"/>
          <w:shd w:val="clear" w:color="auto" w:fill="FFFFFF"/>
        </w:rPr>
        <w:t>和《全身沉浸》（</w:t>
      </w:r>
      <w:r w:rsidR="00A72C08" w:rsidRPr="00CD03DD">
        <w:rPr>
          <w:i/>
          <w:iCs/>
          <w:color w:val="21282D"/>
          <w:szCs w:val="21"/>
          <w:shd w:val="clear" w:color="auto" w:fill="FFFFFF"/>
        </w:rPr>
        <w:t>Full Immersion</w:t>
      </w:r>
      <w:r w:rsidR="00A72C08" w:rsidRPr="00A72C08">
        <w:rPr>
          <w:rFonts w:hint="eastAsia"/>
          <w:szCs w:val="21"/>
        </w:rPr>
        <w:t>）。</w:t>
      </w:r>
      <w:r w:rsidR="00A72C08" w:rsidRPr="00A72C08">
        <w:rPr>
          <w:rFonts w:hint="eastAsia"/>
          <w:szCs w:val="21"/>
          <w:shd w:val="clear" w:color="auto" w:fill="FFFFFF"/>
        </w:rPr>
        <w:t>她是凯特·塞格尔（</w:t>
      </w:r>
      <w:r w:rsidR="00A72C08" w:rsidRPr="00A72C08">
        <w:rPr>
          <w:rFonts w:hint="eastAsia"/>
          <w:szCs w:val="21"/>
          <w:shd w:val="clear" w:color="auto" w:fill="FFFFFF"/>
        </w:rPr>
        <w:t>Kate Seigel</w:t>
      </w:r>
      <w:r w:rsidR="00A72C08" w:rsidRPr="00A72C08">
        <w:rPr>
          <w:rFonts w:hint="eastAsia"/>
          <w:szCs w:val="21"/>
          <w:shd w:val="clear" w:color="auto" w:fill="FFFFFF"/>
        </w:rPr>
        <w:t>）</w:t>
      </w:r>
      <w:r w:rsidR="00A72C08">
        <w:rPr>
          <w:rFonts w:hint="eastAsia"/>
          <w:szCs w:val="21"/>
          <w:shd w:val="clear" w:color="auto" w:fill="FFFFFF"/>
        </w:rPr>
        <w:t>【参演过《鬼庄园》（</w:t>
      </w:r>
      <w:r w:rsidR="00A72C08" w:rsidRPr="00CD03DD">
        <w:rPr>
          <w:i/>
          <w:iCs/>
          <w:color w:val="21282D"/>
          <w:szCs w:val="21"/>
          <w:shd w:val="clear" w:color="auto" w:fill="FFFFFF"/>
        </w:rPr>
        <w:t>Haunting of Hill House</w:t>
      </w:r>
      <w:r w:rsidR="00A72C08">
        <w:rPr>
          <w:rFonts w:hint="eastAsia"/>
          <w:szCs w:val="21"/>
          <w:shd w:val="clear" w:color="auto" w:fill="FFFFFF"/>
        </w:rPr>
        <w:t>）和《午夜弥撒》（</w:t>
      </w:r>
      <w:r w:rsidR="00A72C08" w:rsidRPr="00CD03DD">
        <w:rPr>
          <w:i/>
          <w:iCs/>
          <w:color w:val="21282D"/>
          <w:szCs w:val="21"/>
          <w:shd w:val="clear" w:color="auto" w:fill="FFFFFF"/>
        </w:rPr>
        <w:t>Midnight Mass</w:t>
      </w:r>
      <w:r w:rsidR="00A72C08">
        <w:rPr>
          <w:rFonts w:hint="eastAsia"/>
          <w:szCs w:val="21"/>
          <w:shd w:val="clear" w:color="auto" w:fill="FFFFFF"/>
        </w:rPr>
        <w:t>）】</w:t>
      </w:r>
      <w:r w:rsidR="00A72C08" w:rsidRPr="00A72C08">
        <w:rPr>
          <w:rFonts w:hint="eastAsia"/>
          <w:szCs w:val="21"/>
          <w:shd w:val="clear" w:color="auto" w:fill="FFFFFF"/>
        </w:rPr>
        <w:t>主演的喜剧恐怖播客《呼唤黑暗》（</w:t>
      </w:r>
      <w:r w:rsidR="00A72C08" w:rsidRPr="00A72C08">
        <w:rPr>
          <w:rFonts w:hint="eastAsia"/>
          <w:szCs w:val="21"/>
          <w:shd w:val="clear" w:color="auto" w:fill="FFFFFF"/>
        </w:rPr>
        <w:t>Calling Darkness</w:t>
      </w:r>
      <w:r w:rsidR="00A72C08" w:rsidRPr="00A72C08">
        <w:rPr>
          <w:rFonts w:hint="eastAsia"/>
          <w:szCs w:val="21"/>
          <w:shd w:val="clear" w:color="auto" w:fill="FFFFFF"/>
        </w:rPr>
        <w:t>）的联合创作者，她的许多作品已被</w:t>
      </w:r>
      <w:r w:rsidR="00A72C08">
        <w:rPr>
          <w:rFonts w:hint="eastAsia"/>
          <w:szCs w:val="21"/>
          <w:shd w:val="clear" w:color="auto" w:fill="FFFFFF"/>
        </w:rPr>
        <w:t>广受欢迎、</w:t>
      </w:r>
      <w:r w:rsidR="00A72C08" w:rsidRPr="00A72C08">
        <w:rPr>
          <w:rFonts w:hint="eastAsia"/>
          <w:szCs w:val="21"/>
          <w:shd w:val="clear" w:color="auto" w:fill="FFFFFF"/>
        </w:rPr>
        <w:t>下载量数百万的恐怖</w:t>
      </w:r>
      <w:r w:rsidR="00A72C08">
        <w:rPr>
          <w:rFonts w:hint="eastAsia"/>
          <w:szCs w:val="21"/>
          <w:shd w:val="clear" w:color="auto" w:fill="FFFFFF"/>
        </w:rPr>
        <w:t>故事播客节目</w:t>
      </w:r>
      <w:r w:rsidR="00A72C08" w:rsidRPr="00A72C08">
        <w:rPr>
          <w:rFonts w:hint="eastAsia"/>
          <w:szCs w:val="21"/>
          <w:shd w:val="clear" w:color="auto" w:fill="FFFFFF"/>
        </w:rPr>
        <w:t>《无眠播客》</w:t>
      </w:r>
      <w:r w:rsidR="00A72C08">
        <w:rPr>
          <w:rFonts w:hint="eastAsia"/>
          <w:szCs w:val="21"/>
          <w:shd w:val="clear" w:color="auto" w:fill="FFFFFF"/>
        </w:rPr>
        <w:t>（</w:t>
      </w:r>
      <w:r w:rsidR="00A72C08" w:rsidRPr="00CD03DD">
        <w:rPr>
          <w:i/>
          <w:iCs/>
          <w:color w:val="21282D"/>
          <w:szCs w:val="21"/>
          <w:shd w:val="clear" w:color="auto" w:fill="FFFFFF"/>
        </w:rPr>
        <w:t>The NoSleep Podcast</w:t>
      </w:r>
      <w:r w:rsidR="00A72C08">
        <w:rPr>
          <w:rFonts w:hint="eastAsia"/>
          <w:szCs w:val="21"/>
          <w:shd w:val="clear" w:color="auto" w:fill="FFFFFF"/>
        </w:rPr>
        <w:t>）</w:t>
      </w:r>
      <w:r w:rsidR="00A72C08" w:rsidRPr="00A72C08">
        <w:rPr>
          <w:rFonts w:hint="eastAsia"/>
          <w:szCs w:val="21"/>
          <w:shd w:val="clear" w:color="auto" w:fill="FFFFFF"/>
        </w:rPr>
        <w:t>改编成有声</w:t>
      </w:r>
      <w:r w:rsidR="00A72C08">
        <w:rPr>
          <w:rFonts w:hint="eastAsia"/>
          <w:szCs w:val="21"/>
          <w:shd w:val="clear" w:color="auto" w:fill="FFFFFF"/>
        </w:rPr>
        <w:t>剧。她还是一名配音演员和插画师，目前主要在</w:t>
      </w:r>
      <w:r w:rsidR="00A72C08" w:rsidRPr="00A72C08">
        <w:rPr>
          <w:rFonts w:hint="eastAsia"/>
          <w:szCs w:val="21"/>
          <w:shd w:val="clear" w:color="auto" w:fill="FFFFFF"/>
        </w:rPr>
        <w:t>英国布里斯托尔</w:t>
      </w:r>
      <w:r w:rsidR="00A72C08">
        <w:rPr>
          <w:rFonts w:hint="eastAsia"/>
          <w:szCs w:val="21"/>
          <w:shd w:val="clear" w:color="auto" w:fill="FFFFFF"/>
        </w:rPr>
        <w:t>工作</w:t>
      </w:r>
      <w:r w:rsidR="00A72C08" w:rsidRPr="00A72C08">
        <w:rPr>
          <w:rFonts w:hint="eastAsia"/>
          <w:szCs w:val="21"/>
          <w:shd w:val="clear" w:color="auto" w:fill="FFFFFF"/>
        </w:rPr>
        <w:t>。</w:t>
      </w:r>
    </w:p>
    <w:p w:rsidR="00F02D0F" w:rsidRDefault="00F02D0F" w:rsidP="00B857F4">
      <w:pPr>
        <w:rPr>
          <w:color w:val="21282D"/>
          <w:szCs w:val="21"/>
          <w:shd w:val="clear" w:color="auto" w:fill="FFFFFF"/>
        </w:rPr>
      </w:pPr>
      <w:bookmarkStart w:id="2" w:name="OLE_LINK6"/>
      <w:bookmarkStart w:id="3" w:name="OLE_LINK7"/>
      <w:bookmarkStart w:id="4" w:name="OLE_LINK2"/>
      <w:bookmarkStart w:id="5" w:name="OLE_LINK13"/>
    </w:p>
    <w:p w:rsidR="00A72C08" w:rsidRDefault="00A72C08" w:rsidP="00B857F4">
      <w:pPr>
        <w:rPr>
          <w:color w:val="21282D"/>
          <w:szCs w:val="21"/>
          <w:shd w:val="clear" w:color="auto" w:fill="FFFFFF"/>
        </w:rPr>
      </w:pPr>
    </w:p>
    <w:p w:rsidR="00A72C08" w:rsidRPr="00F02D0F" w:rsidRDefault="00A72C08" w:rsidP="00B857F4">
      <w:pPr>
        <w:rPr>
          <w:b/>
        </w:rPr>
      </w:pPr>
    </w:p>
    <w:p w:rsidR="00F02D0F" w:rsidRPr="00F02D0F" w:rsidRDefault="00F02D0F" w:rsidP="00B857F4">
      <w:pPr>
        <w:rPr>
          <w:b/>
        </w:rPr>
      </w:pPr>
    </w:p>
    <w:p w:rsidR="008B40C3" w:rsidRDefault="007F057A" w:rsidP="00B857F4">
      <w:pPr>
        <w:pStyle w:val="p0"/>
        <w:shd w:val="clear" w:color="auto" w:fill="FFFFFF"/>
        <w:jc w:val="left"/>
        <w:rPr>
          <w:color w:val="000000"/>
        </w:rPr>
      </w:pPr>
      <w:bookmarkStart w:id="6" w:name="OLE_LINK22"/>
      <w:bookmarkEnd w:id="2"/>
      <w:bookmarkEnd w:id="3"/>
      <w:bookmarkEnd w:id="4"/>
      <w:bookmarkEnd w:id="5"/>
      <w:r>
        <w:rPr>
          <w:b/>
          <w:bCs/>
          <w:color w:val="000000"/>
        </w:rPr>
        <w:t>谢谢您的阅读！</w:t>
      </w:r>
      <w:bookmarkEnd w:id="6"/>
    </w:p>
    <w:p w:rsidR="008B40C3" w:rsidRDefault="007F057A" w:rsidP="00B857F4">
      <w:pPr>
        <w:pStyle w:val="p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请将反馈信息发至：</w:t>
      </w:r>
      <w:r>
        <w:rPr>
          <w:rFonts w:ascii="宋体" w:hAnsi="宋体" w:hint="eastAsia"/>
          <w:b/>
          <w:bCs/>
          <w:color w:val="000000"/>
        </w:rPr>
        <w:t>程衍泽</w:t>
      </w:r>
      <w:r>
        <w:rPr>
          <w:b/>
          <w:bCs/>
          <w:color w:val="000000"/>
        </w:rPr>
        <w:t>（</w:t>
      </w:r>
      <w:r>
        <w:rPr>
          <w:b/>
          <w:bCs/>
          <w:color w:val="000000"/>
        </w:rPr>
        <w:t>Conor Cheng</w:t>
      </w:r>
      <w:r>
        <w:rPr>
          <w:rFonts w:ascii="宋体" w:hAnsi="宋体"/>
          <w:b/>
          <w:bCs/>
          <w:color w:val="000000"/>
        </w:rPr>
        <w:t>）</w:t>
      </w:r>
    </w:p>
    <w:p w:rsidR="008B40C3" w:rsidRDefault="007F057A" w:rsidP="00B857F4">
      <w:pPr>
        <w:pStyle w:val="p0"/>
        <w:jc w:val="left"/>
        <w:rPr>
          <w:b/>
          <w:bCs/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纳伯格联合国际有限公司北京代表处</w:t>
      </w:r>
    </w:p>
    <w:p w:rsidR="008B40C3" w:rsidRDefault="007F057A" w:rsidP="00B857F4">
      <w:pPr>
        <w:pStyle w:val="p0"/>
        <w:jc w:val="left"/>
        <w:rPr>
          <w:b/>
          <w:bCs/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ascii="宋体" w:hAnsi="宋体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ascii="宋体" w:hAnsi="宋体"/>
          <w:color w:val="000000"/>
        </w:rPr>
        <w:t>室</w:t>
      </w:r>
    </w:p>
    <w:p w:rsidR="008B40C3" w:rsidRDefault="007F057A" w:rsidP="00B857F4">
      <w:pPr>
        <w:pStyle w:val="p0"/>
        <w:jc w:val="left"/>
        <w:rPr>
          <w:b/>
          <w:bCs/>
          <w:color w:val="000000"/>
        </w:rPr>
      </w:pPr>
      <w:r>
        <w:rPr>
          <w:color w:val="000000"/>
        </w:rPr>
        <w:t>邮编：</w:t>
      </w:r>
      <w:r>
        <w:rPr>
          <w:color w:val="000000"/>
        </w:rPr>
        <w:t>100872</w:t>
      </w:r>
    </w:p>
    <w:p w:rsidR="008B40C3" w:rsidRDefault="007F057A" w:rsidP="00B857F4">
      <w:pPr>
        <w:pStyle w:val="p0"/>
        <w:jc w:val="left"/>
        <w:rPr>
          <w:b/>
          <w:bCs/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010-82504406</w:t>
      </w:r>
    </w:p>
    <w:p w:rsidR="008B40C3" w:rsidRDefault="007F057A" w:rsidP="00B857F4">
      <w:pPr>
        <w:pStyle w:val="p0"/>
        <w:jc w:val="left"/>
        <w:rPr>
          <w:b/>
          <w:bCs/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8B40C3" w:rsidRDefault="007F057A" w:rsidP="00B857F4">
      <w:pPr>
        <w:pStyle w:val="p0"/>
        <w:jc w:val="left"/>
        <w:rPr>
          <w:color w:val="000000"/>
        </w:rPr>
      </w:pPr>
      <w:r>
        <w:rPr>
          <w:color w:val="000000"/>
        </w:rPr>
        <w:t>Email</w:t>
      </w:r>
      <w:r>
        <w:rPr>
          <w:rFonts w:ascii="宋体" w:hAnsi="宋体"/>
          <w:color w:val="000000"/>
        </w:rPr>
        <w:t>：</w:t>
      </w:r>
      <w:hyperlink r:id="rId9" w:history="1">
        <w:r>
          <w:rPr>
            <w:rStyle w:val="15"/>
          </w:rPr>
          <w:t>Conor@nurnberg.com.cn</w:t>
        </w:r>
      </w:hyperlink>
    </w:p>
    <w:p w:rsidR="008B40C3" w:rsidRDefault="007F057A" w:rsidP="00B857F4">
      <w:pPr>
        <w:pStyle w:val="p0"/>
        <w:jc w:val="left"/>
        <w:rPr>
          <w:rStyle w:val="15"/>
        </w:rPr>
      </w:pPr>
      <w:r>
        <w:rPr>
          <w:color w:val="000000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color w:val="000000"/>
        </w:rPr>
        <w:t>豆瓣小站：</w:t>
      </w:r>
      <w:hyperlink r:id="rId11" w:history="1">
        <w:r>
          <w:rPr>
            <w:rStyle w:val="15"/>
          </w:rPr>
          <w:t>http://site.douban.com/110577/</w:t>
        </w:r>
      </w:hyperlink>
    </w:p>
    <w:p w:rsidR="008B40C3" w:rsidRDefault="007F057A" w:rsidP="00B857F4">
      <w:pPr>
        <w:pStyle w:val="p0"/>
        <w:jc w:val="lef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新浪微博</w:t>
      </w:r>
      <w:r>
        <w:rPr>
          <w:rFonts w:ascii="宋体" w:hAnsi="宋体" w:hint="eastAsia"/>
          <w:b/>
          <w:bCs/>
          <w:color w:val="000000"/>
          <w:shd w:val="clear" w:color="auto" w:fill="FFFFFF"/>
        </w:rPr>
        <w:t>：</w:t>
      </w:r>
      <w:hyperlink r:id="rId12" w:history="1">
        <w:r>
          <w:rPr>
            <w:rStyle w:val="ac"/>
            <w:rFonts w:ascii="宋体" w:hAnsi="宋体" w:hint="eastAsia"/>
            <w:shd w:val="clear" w:color="auto" w:fill="FFFFFF"/>
          </w:rPr>
          <w:t>安德鲁纳伯格公司的微博</w:t>
        </w:r>
        <w:r>
          <w:rPr>
            <w:rStyle w:val="ac"/>
            <w:shd w:val="clear" w:color="auto" w:fill="FFFFFF"/>
          </w:rPr>
          <w:t>_</w:t>
        </w:r>
        <w:r>
          <w:rPr>
            <w:rStyle w:val="ac"/>
            <w:rFonts w:ascii="宋体" w:hAnsi="宋体" w:hint="eastAsia"/>
            <w:shd w:val="clear" w:color="auto" w:fill="FFFFFF"/>
          </w:rPr>
          <w:t>微博</w:t>
        </w:r>
        <w:r>
          <w:rPr>
            <w:rStyle w:val="ac"/>
            <w:shd w:val="clear" w:color="auto" w:fill="FFFFFF"/>
          </w:rPr>
          <w:t xml:space="preserve"> (weibo.com)</w:t>
        </w:r>
      </w:hyperlink>
    </w:p>
    <w:p w:rsidR="008B40C3" w:rsidRDefault="007F057A" w:rsidP="00B857F4">
      <w:pPr>
        <w:pStyle w:val="p0"/>
        <w:shd w:val="clear" w:color="auto" w:fill="FFFFFF"/>
        <w:jc w:val="left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sectPr w:rsidR="008B40C3" w:rsidSect="008B40C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2F" w:rsidRDefault="00E80B2F" w:rsidP="008B40C3">
      <w:r>
        <w:separator/>
      </w:r>
    </w:p>
  </w:endnote>
  <w:endnote w:type="continuationSeparator" w:id="0">
    <w:p w:rsidR="00E80B2F" w:rsidRDefault="00E80B2F" w:rsidP="008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C3" w:rsidRDefault="008B40C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B40C3" w:rsidRDefault="007F05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B40C3" w:rsidRDefault="007F05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B40C3" w:rsidRDefault="007F057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8B40C3" w:rsidRDefault="008B40C3">
    <w:pPr>
      <w:pStyle w:val="a6"/>
      <w:jc w:val="center"/>
      <w:rPr>
        <w:rFonts w:eastAsia="方正姚体"/>
      </w:rPr>
    </w:pPr>
  </w:p>
  <w:p w:rsidR="008B40C3" w:rsidRDefault="008B40C3">
    <w:pPr>
      <w:pStyle w:val="a6"/>
      <w:jc w:val="center"/>
      <w:rPr>
        <w:rFonts w:eastAsia="方正姚体"/>
      </w:rPr>
    </w:pPr>
  </w:p>
  <w:p w:rsidR="008B40C3" w:rsidRDefault="007F057A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50A0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50A08">
      <w:rPr>
        <w:rFonts w:ascii="方正姚体" w:eastAsia="方正姚体"/>
        <w:kern w:val="0"/>
        <w:szCs w:val="21"/>
      </w:rPr>
      <w:fldChar w:fldCharType="separate"/>
    </w:r>
    <w:r w:rsidR="00E80B2F">
      <w:rPr>
        <w:rFonts w:ascii="方正姚体" w:eastAsia="方正姚体"/>
        <w:noProof/>
        <w:kern w:val="0"/>
        <w:szCs w:val="21"/>
      </w:rPr>
      <w:t>1</w:t>
    </w:r>
    <w:r w:rsidR="00050A0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2F" w:rsidRDefault="00E80B2F" w:rsidP="008B40C3">
      <w:r>
        <w:separator/>
      </w:r>
    </w:p>
  </w:footnote>
  <w:footnote w:type="continuationSeparator" w:id="0">
    <w:p w:rsidR="00E80B2F" w:rsidRDefault="00E80B2F" w:rsidP="008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C3" w:rsidRDefault="00E80B2F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0;margin-top:-2.95pt;width:29.05pt;height:26.85pt;z-index:1">
          <v:imagedata r:id="rId1" o:title=""/>
          <w10:wrap type="square"/>
        </v:shape>
      </w:pict>
    </w:r>
  </w:p>
  <w:p w:rsidR="008B40C3" w:rsidRDefault="007F057A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savePreviewPicture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0C3"/>
    <w:rsid w:val="000108F3"/>
    <w:rsid w:val="00013EB5"/>
    <w:rsid w:val="000504FF"/>
    <w:rsid w:val="00050A08"/>
    <w:rsid w:val="00160B51"/>
    <w:rsid w:val="00160BB3"/>
    <w:rsid w:val="00171C9B"/>
    <w:rsid w:val="002D733D"/>
    <w:rsid w:val="003C1BCF"/>
    <w:rsid w:val="00520FDA"/>
    <w:rsid w:val="00527E72"/>
    <w:rsid w:val="00601A52"/>
    <w:rsid w:val="007E44DE"/>
    <w:rsid w:val="007F057A"/>
    <w:rsid w:val="008660EF"/>
    <w:rsid w:val="008B40C3"/>
    <w:rsid w:val="00936C5A"/>
    <w:rsid w:val="00A72C08"/>
    <w:rsid w:val="00B8008F"/>
    <w:rsid w:val="00B857F4"/>
    <w:rsid w:val="00CD03DD"/>
    <w:rsid w:val="00D10033"/>
    <w:rsid w:val="00E80B2F"/>
    <w:rsid w:val="00F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A028A73-68F1-4BF3-873E-193897F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40C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40C3"/>
    <w:pPr>
      <w:jc w:val="left"/>
    </w:pPr>
  </w:style>
  <w:style w:type="paragraph" w:styleId="a4">
    <w:name w:val="Balloon Text"/>
    <w:basedOn w:val="a"/>
    <w:link w:val="a5"/>
    <w:rsid w:val="008B40C3"/>
    <w:rPr>
      <w:sz w:val="18"/>
      <w:szCs w:val="18"/>
    </w:rPr>
  </w:style>
  <w:style w:type="paragraph" w:styleId="a6">
    <w:name w:val="footer"/>
    <w:basedOn w:val="a"/>
    <w:rsid w:val="008B4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8B4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8B40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rsid w:val="008B40C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sid w:val="008B40C3"/>
    <w:rPr>
      <w:b/>
      <w:bCs/>
    </w:rPr>
  </w:style>
  <w:style w:type="character" w:styleId="aa">
    <w:name w:val="FollowedHyperlink"/>
    <w:rsid w:val="008B40C3"/>
    <w:rPr>
      <w:color w:val="800080"/>
      <w:u w:val="single"/>
    </w:rPr>
  </w:style>
  <w:style w:type="character" w:styleId="ab">
    <w:name w:val="Emphasis"/>
    <w:qFormat/>
    <w:rsid w:val="008B40C3"/>
    <w:rPr>
      <w:i/>
      <w:iCs/>
    </w:rPr>
  </w:style>
  <w:style w:type="character" w:styleId="ac">
    <w:name w:val="Hyperlink"/>
    <w:rsid w:val="008B40C3"/>
    <w:rPr>
      <w:color w:val="0000FF"/>
      <w:u w:val="single"/>
    </w:rPr>
  </w:style>
  <w:style w:type="character" w:styleId="HTML0">
    <w:name w:val="HTML Cite"/>
    <w:rsid w:val="008B40C3"/>
    <w:rPr>
      <w:i/>
      <w:iCs/>
    </w:rPr>
  </w:style>
  <w:style w:type="paragraph" w:customStyle="1" w:styleId="award">
    <w:name w:val="award"/>
    <w:basedOn w:val="a"/>
    <w:rsid w:val="008B40C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rsid w:val="008B40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rsid w:val="008B40C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rsid w:val="008B40C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rsid w:val="008B40C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p0">
    <w:name w:val="p0"/>
    <w:basedOn w:val="a"/>
    <w:rsid w:val="008B40C3"/>
    <w:pPr>
      <w:widowControl/>
    </w:pPr>
    <w:rPr>
      <w:kern w:val="0"/>
      <w:szCs w:val="21"/>
    </w:rPr>
  </w:style>
  <w:style w:type="paragraph" w:customStyle="1" w:styleId="xmsonormal">
    <w:name w:val="x_msonormal"/>
    <w:basedOn w:val="a"/>
    <w:rsid w:val="008B40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erif1">
    <w:name w:val="serif1"/>
    <w:rsid w:val="008B40C3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sid w:val="008B40C3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8B40C3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8B40C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B40C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B40C3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8B40C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B40C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B40C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B40C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B40C3"/>
    <w:rPr>
      <w:color w:val="000000"/>
      <w:u w:val="single"/>
    </w:rPr>
  </w:style>
  <w:style w:type="character" w:customStyle="1" w:styleId="redsubtitle1">
    <w:name w:val="redsubtitle1"/>
    <w:rsid w:val="008B40C3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sid w:val="008B40C3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sid w:val="008B40C3"/>
    <w:rPr>
      <w:color w:val="000000"/>
      <w:sz w:val="18"/>
      <w:szCs w:val="18"/>
    </w:rPr>
  </w:style>
  <w:style w:type="character" w:customStyle="1" w:styleId="author">
    <w:name w:val="author"/>
    <w:basedOn w:val="a0"/>
    <w:rsid w:val="008B40C3"/>
  </w:style>
  <w:style w:type="character" w:customStyle="1" w:styleId="book-title1">
    <w:name w:val="book-title1"/>
    <w:rsid w:val="008B40C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8B40C3"/>
  </w:style>
  <w:style w:type="character" w:customStyle="1" w:styleId="apple-converted-space">
    <w:name w:val="apple-converted-space"/>
    <w:basedOn w:val="a0"/>
    <w:rsid w:val="008B40C3"/>
  </w:style>
  <w:style w:type="character" w:customStyle="1" w:styleId="a5">
    <w:name w:val="批注框文本 字符"/>
    <w:link w:val="a4"/>
    <w:rsid w:val="008B40C3"/>
    <w:rPr>
      <w:kern w:val="2"/>
      <w:sz w:val="18"/>
      <w:szCs w:val="18"/>
    </w:rPr>
  </w:style>
  <w:style w:type="character" w:customStyle="1" w:styleId="15">
    <w:name w:val="15"/>
    <w:rsid w:val="008B40C3"/>
    <w:rPr>
      <w:rFonts w:ascii="Times New Roman" w:hAnsi="Times New Roman" w:cs="Times New Roman" w:hint="default"/>
      <w:color w:val="0000FF"/>
      <w:u w:val="single"/>
    </w:rPr>
  </w:style>
  <w:style w:type="character" w:customStyle="1" w:styleId="contentpasted1">
    <w:name w:val="contentpasted1"/>
    <w:basedOn w:val="a0"/>
    <w:rsid w:val="008B40C3"/>
  </w:style>
  <w:style w:type="character" w:customStyle="1" w:styleId="markb5sg8tpr2">
    <w:name w:val="markb5sg8tpr2"/>
    <w:basedOn w:val="a0"/>
    <w:rsid w:val="008B40C3"/>
  </w:style>
  <w:style w:type="character" w:customStyle="1" w:styleId="contentpasted2">
    <w:name w:val="contentpasted2"/>
    <w:basedOn w:val="a0"/>
    <w:rsid w:val="008B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or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286</Words>
  <Characters>1634</Characters>
  <Application>Microsoft Office Word</Application>
  <DocSecurity>0</DocSecurity>
  <Lines>13</Lines>
  <Paragraphs>3</Paragraphs>
  <ScaleCrop>false</ScaleCrop>
  <Company>2ndSpAcE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2004-04-23T07:06:00Z</cp:lastPrinted>
  <dcterms:created xsi:type="dcterms:W3CDTF">2019-05-09T07:34:00Z</dcterms:created>
  <dcterms:modified xsi:type="dcterms:W3CDTF">2023-05-22T10:46:00Z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