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A234AC" w:rsidRPr="006757C7" w:rsidRDefault="00A234AC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93345</wp:posOffset>
            </wp:positionV>
            <wp:extent cx="1390650" cy="20129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《外交官》</w:t>
      </w:r>
      <w:bookmarkEnd w:id="5"/>
    </w:p>
    <w:p w:rsidR="00A234AC" w:rsidRPr="000F1B6C" w:rsidRDefault="00A234AC" w:rsidP="000F1B6C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The Diplomat 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</w:p>
    <w:p w:rsidR="00A234AC" w:rsidRPr="000F1B6C" w:rsidRDefault="00A234AC" w:rsidP="000F1B6C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Die Diplomatin</w:t>
      </w:r>
    </w:p>
    <w:p w:rsidR="00A234AC" w:rsidRPr="000F1B6C" w:rsidRDefault="00A234AC" w:rsidP="000F1B6C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Lucy Fricke </w:t>
      </w:r>
    </w:p>
    <w:bookmarkEnd w:id="13"/>
    <w:bookmarkEnd w:id="14"/>
    <w:bookmarkEnd w:id="15"/>
    <w:bookmarkEnd w:id="16"/>
    <w:p w:rsidR="00A234AC" w:rsidRPr="00AE0BE1" w:rsidRDefault="00A234AC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Ullstein 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bookmarkStart w:id="17" w:name="_GoBack"/>
      <w:bookmarkEnd w:id="17"/>
      <w:r>
        <w:rPr>
          <w:rFonts w:ascii="Times New Roman" w:hAnsi="Times New Roman" w:hint="eastAsia"/>
          <w:b/>
          <w:color w:val="auto"/>
          <w:sz w:val="21"/>
        </w:rPr>
        <w:t xml:space="preserve"> </w:t>
      </w:r>
    </w:p>
    <w:p w:rsidR="00A234AC" w:rsidRPr="00AE0BE1" w:rsidRDefault="00A234AC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9372B8">
        <w:rPr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ab/>
      </w:r>
    </w:p>
    <w:p w:rsidR="00A234AC" w:rsidRPr="00AE0BE1" w:rsidRDefault="00A234AC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256</w:t>
      </w:r>
      <w:r>
        <w:rPr>
          <w:rFonts w:hint="eastAsia"/>
          <w:b/>
          <w:caps/>
        </w:rPr>
        <w:t>页</w:t>
      </w:r>
    </w:p>
    <w:p w:rsidR="00A234AC" w:rsidRPr="00AE0BE1" w:rsidRDefault="00A234A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A234AC" w:rsidRPr="00AE0BE1" w:rsidRDefault="00A234A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A234AC" w:rsidRPr="00AE0BE1" w:rsidRDefault="00A234A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  <w:r w:rsidR="00604404">
        <w:rPr>
          <w:rFonts w:hint="eastAsia"/>
          <w:b/>
        </w:rPr>
        <w:t>，英文样张</w:t>
      </w:r>
    </w:p>
    <w:p w:rsidR="00A234AC" w:rsidRPr="00A234AC" w:rsidRDefault="00A234A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6"/>
      <w:bookmarkEnd w:id="7"/>
      <w:bookmarkEnd w:id="8"/>
      <w:bookmarkEnd w:id="9"/>
      <w:r>
        <w:rPr>
          <w:rFonts w:hint="eastAsia"/>
          <w:b/>
        </w:rPr>
        <w:t>女性小说</w:t>
      </w:r>
    </w:p>
    <w:p w:rsidR="00A234AC" w:rsidRPr="00325416" w:rsidRDefault="00A234AC" w:rsidP="00AE0BE1">
      <w:pPr>
        <w:rPr>
          <w:rFonts w:eastAsiaTheme="minorEastAsia"/>
          <w:b/>
          <w:color w:val="FF0000"/>
          <w:szCs w:val="21"/>
        </w:rPr>
      </w:pPr>
      <w:r>
        <w:rPr>
          <w:rFonts w:hint="eastAsia"/>
          <w:b/>
          <w:color w:val="FF0000"/>
        </w:rPr>
        <w:t>版权已授：法国</w:t>
      </w:r>
    </w:p>
    <w:p w:rsidR="00A234AC" w:rsidRPr="002915AF" w:rsidRDefault="00A234AC" w:rsidP="00AE0BE1">
      <w:pPr>
        <w:rPr>
          <w:rFonts w:eastAsiaTheme="minorEastAsia"/>
          <w:b/>
          <w:bCs/>
          <w:color w:val="FF0000"/>
          <w:szCs w:val="21"/>
        </w:rPr>
      </w:pPr>
      <w:bookmarkStart w:id="23" w:name="OLE_LINK19"/>
      <w:bookmarkStart w:id="24" w:name="OLE_LINK22"/>
      <w:bookmarkStart w:id="25" w:name="OLE_LINK23"/>
      <w:bookmarkStart w:id="26" w:name="OLE_LINK17"/>
      <w:bookmarkStart w:id="27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A234AC" w:rsidRDefault="00A234AC" w:rsidP="00AE0BE1">
      <w:pPr>
        <w:rPr>
          <w:rFonts w:eastAsiaTheme="minorEastAsia"/>
          <w:b/>
          <w:bCs/>
          <w:szCs w:val="21"/>
        </w:rPr>
      </w:pPr>
      <w:bookmarkStart w:id="28" w:name="OLE_LINK28"/>
      <w:bookmarkStart w:id="29" w:name="OLE_LINK30"/>
      <w:bookmarkStart w:id="30" w:name="OLE_LINK31"/>
      <w:r>
        <w:rPr>
          <w:rFonts w:hint="eastAsia"/>
          <w:b/>
        </w:rPr>
        <w:t>内容简介：</w:t>
      </w:r>
    </w:p>
    <w:p w:rsidR="00A234AC" w:rsidRPr="00AF626A" w:rsidRDefault="00A234AC" w:rsidP="00AF626A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:rsidR="00A234AC" w:rsidRDefault="00A234AC" w:rsidP="008425C5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hint="eastAsia"/>
          <w:color w:val="000000"/>
        </w:rPr>
        <w:t>继畅销书《女儿》之后，露西·弗里克的新小说里的主人公是弗里德里克·奥尔德曼（</w:t>
      </w:r>
      <w:r>
        <w:rPr>
          <w:rFonts w:hint="eastAsia"/>
          <w:color w:val="000000"/>
        </w:rPr>
        <w:t>Friederike Aldermann</w:t>
      </w:r>
      <w:r>
        <w:rPr>
          <w:rFonts w:hint="eastAsia"/>
          <w:color w:val="000000"/>
        </w:rPr>
        <w:t>），一位经验丰富，雄心勃勃的德国外交官。这位女性一般不会被任何地方的任何事情所困扰或动摇。但在蒙得维的亚，她的职业生涯首次遭到失败。在家里短暂的被迫停留之后，她被调到了政治上炙手可热的伊斯坦布尔，这是她目前面临的最大挑战。奔走在法院和领事馆、特勤局和不同政客圈子之间，经历过一段热情洋溢的恋情和体验到孤独后，她面临着友谊、法治和欧洲思想的局限性。</w:t>
      </w:r>
    </w:p>
    <w:p w:rsidR="00A234AC" w:rsidRPr="00AF626A" w:rsidRDefault="00A234AC" w:rsidP="00AF626A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:rsidR="00A234AC" w:rsidRDefault="00A234AC" w:rsidP="008425C5">
      <w:pPr>
        <w:autoSpaceDE w:val="0"/>
        <w:autoSpaceDN w:val="0"/>
        <w:adjustRightInd w:val="0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hint="eastAsia"/>
          <w:color w:val="000000"/>
        </w:rPr>
        <w:t>露西·弗里克以她特有的冷幽默、震撼而诙谐的对话以及高度的细节感，为读者带来了又一次精彩而满足的阅读体验。她当之无愧地被誉为德国文学领域中的一位著名女作家。</w:t>
      </w:r>
    </w:p>
    <w:p w:rsidR="00A234AC" w:rsidRPr="00AF626A" w:rsidRDefault="00A234AC" w:rsidP="00AF626A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</w:p>
    <w:p w:rsidR="00A234AC" w:rsidRPr="005C45C1" w:rsidRDefault="00A234AC" w:rsidP="008425C5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hint="eastAsia"/>
          <w:color w:val="000000"/>
        </w:rPr>
        <w:t>献给伊丽莎白·斯特劳特（</w:t>
      </w:r>
      <w:r>
        <w:rPr>
          <w:rFonts w:hint="eastAsia"/>
          <w:color w:val="000000"/>
        </w:rPr>
        <w:t>Elizabeth Strout</w:t>
      </w:r>
      <w:r>
        <w:rPr>
          <w:rFonts w:hint="eastAsia"/>
          <w:color w:val="000000"/>
        </w:rPr>
        <w:t>），塔菲·布罗代瑟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阿克纳（</w:t>
      </w:r>
      <w:r>
        <w:rPr>
          <w:rFonts w:hint="eastAsia"/>
          <w:color w:val="000000"/>
        </w:rPr>
        <w:t>Taffy Brodesser Akner</w:t>
      </w:r>
      <w:r>
        <w:rPr>
          <w:rFonts w:hint="eastAsia"/>
          <w:color w:val="000000"/>
        </w:rPr>
        <w:t>）和玛丽·盖茨基尔（</w:t>
      </w:r>
      <w:r>
        <w:rPr>
          <w:rFonts w:hint="eastAsia"/>
          <w:color w:val="000000"/>
        </w:rPr>
        <w:t>Mary Gaitskill</w:t>
      </w:r>
      <w:r>
        <w:rPr>
          <w:rFonts w:hint="eastAsia"/>
          <w:color w:val="000000"/>
        </w:rPr>
        <w:t>）的粉丝</w:t>
      </w:r>
      <w:r>
        <w:rPr>
          <w:rFonts w:hint="eastAsia"/>
          <w:color w:val="000000"/>
        </w:rPr>
        <w:t>.</w:t>
      </w:r>
    </w:p>
    <w:p w:rsidR="00A234AC" w:rsidRPr="00EB5670" w:rsidRDefault="00A234AC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234AC" w:rsidRPr="005C45C1" w:rsidRDefault="00A234AC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1" w:name="productDetails"/>
      <w:bookmarkEnd w:id="18"/>
      <w:bookmarkEnd w:id="19"/>
      <w:bookmarkEnd w:id="20"/>
      <w:bookmarkEnd w:id="21"/>
      <w:bookmarkEnd w:id="22"/>
      <w:bookmarkEnd w:id="31"/>
    </w:p>
    <w:p w:rsidR="00A234AC" w:rsidRPr="00AF626A" w:rsidRDefault="00A234AC" w:rsidP="008425C5">
      <w:pPr>
        <w:pStyle w:val="Default"/>
        <w:ind w:firstLineChars="200" w:firstLine="422"/>
        <w:rPr>
          <w:rFonts w:ascii="Quadraat Headliner Offc Pro Bd" w:hAnsiTheme="minorHAnsi" w:cs="Quadraat Headliner Offc Pro Bd"/>
        </w:rPr>
      </w:pPr>
      <w:r w:rsidRPr="00131E8D">
        <w:rPr>
          <w:rFonts w:hint="eastAsia"/>
          <w:b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89535</wp:posOffset>
            </wp:positionV>
            <wp:extent cx="755650" cy="660400"/>
            <wp:effectExtent l="19050" t="0" r="635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E8D">
        <w:rPr>
          <w:rFonts w:hint="eastAsia"/>
          <w:b/>
          <w:bCs/>
          <w:sz w:val="21"/>
          <w:szCs w:val="21"/>
        </w:rPr>
        <w:t>露西·弗里克</w:t>
      </w:r>
      <w:r>
        <w:rPr>
          <w:rFonts w:hint="eastAsia"/>
          <w:b/>
          <w:bCs/>
        </w:rPr>
        <w:t>（</w:t>
      </w:r>
      <w:r>
        <w:rPr>
          <w:rFonts w:ascii="Times New Roman" w:hAnsi="Times New Roman" w:hint="eastAsia"/>
          <w:b/>
          <w:bCs/>
          <w:color w:val="auto"/>
          <w:sz w:val="21"/>
        </w:rPr>
        <w:t>Lucy Fricke</w:t>
      </w:r>
      <w:r>
        <w:rPr>
          <w:rFonts w:ascii="Times New Roman" w:hAnsi="Times New Roman" w:hint="eastAsia"/>
          <w:b/>
          <w:bCs/>
          <w:color w:val="auto"/>
          <w:sz w:val="21"/>
        </w:rPr>
        <w:t>）</w:t>
      </w:r>
      <w:r>
        <w:rPr>
          <w:rFonts w:ascii="Times New Roman" w:hAnsi="Times New Roman" w:hint="eastAsia"/>
          <w:color w:val="auto"/>
          <w:sz w:val="21"/>
        </w:rPr>
        <w:t>的作品获得了众多奖项；最近，她成为伊斯坦布尔塔拉比文化学院的研究员。她的畅销书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color w:val="auto"/>
          <w:sz w:val="21"/>
        </w:rPr>
        <w:t>《女儿》（《</w:t>
      </w:r>
      <w:r>
        <w:rPr>
          <w:rFonts w:ascii="Times New Roman" w:hAnsi="Times New Roman" w:hint="eastAsia"/>
          <w:color w:val="auto"/>
          <w:sz w:val="21"/>
        </w:rPr>
        <w:t>Daughters</w:t>
      </w:r>
      <w:r>
        <w:rPr>
          <w:rFonts w:ascii="Times New Roman" w:hAnsi="Times New Roman" w:hint="eastAsia"/>
          <w:color w:val="auto"/>
          <w:sz w:val="21"/>
        </w:rPr>
        <w:t>》）已被翻译成</w:t>
      </w:r>
      <w:r>
        <w:rPr>
          <w:rFonts w:ascii="Times New Roman" w:hAnsi="Times New Roman" w:hint="eastAsia"/>
          <w:color w:val="auto"/>
          <w:sz w:val="21"/>
        </w:rPr>
        <w:t>8</w:t>
      </w:r>
      <w:r>
        <w:rPr>
          <w:rFonts w:ascii="Times New Roman" w:hAnsi="Times New Roman" w:hint="eastAsia"/>
          <w:color w:val="auto"/>
          <w:sz w:val="21"/>
        </w:rPr>
        <w:t>种语言，并成功地改编成电影。她生活在柏林。</w:t>
      </w:r>
    </w:p>
    <w:p w:rsidR="00A234AC" w:rsidRPr="00457A86" w:rsidRDefault="00A234AC" w:rsidP="005C45C1">
      <w:pPr>
        <w:rPr>
          <w:b/>
          <w:szCs w:val="21"/>
        </w:rPr>
      </w:pPr>
      <w:bookmarkStart w:id="32" w:name="OLE_LINK7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A234AC" w:rsidRPr="00457A86" w:rsidRDefault="00A234AC" w:rsidP="005C45C1">
      <w:pPr>
        <w:rPr>
          <w:b/>
          <w:szCs w:val="21"/>
        </w:rPr>
      </w:pPr>
    </w:p>
    <w:p w:rsidR="00A234AC" w:rsidRPr="005C45C1" w:rsidRDefault="00A234AC" w:rsidP="005C45C1">
      <w:pPr>
        <w:rPr>
          <w:b/>
          <w:color w:val="000000"/>
          <w:szCs w:val="21"/>
        </w:rPr>
      </w:pPr>
    </w:p>
    <w:p w:rsidR="00A234AC" w:rsidRDefault="00A234AC" w:rsidP="00100E5B">
      <w:pPr>
        <w:rPr>
          <w:b/>
          <w:color w:val="000000"/>
        </w:rPr>
      </w:pPr>
    </w:p>
    <w:p w:rsidR="00A234AC" w:rsidRDefault="00A234AC" w:rsidP="00100E5B">
      <w:pPr>
        <w:rPr>
          <w:b/>
          <w:color w:val="000000"/>
        </w:rPr>
      </w:pPr>
    </w:p>
    <w:bookmarkEnd w:id="32"/>
    <w:p w:rsidR="009372B8" w:rsidRDefault="009372B8" w:rsidP="009372B8">
      <w:pPr>
        <w:shd w:val="clear" w:color="auto" w:fill="FFFFFF"/>
        <w:rPr>
          <w:rFonts w:ascii="宋体" w:hAnsi="宋体" w:hint="eastAsia"/>
          <w:b/>
          <w:bCs/>
          <w:color w:val="000000"/>
          <w:szCs w:val="21"/>
        </w:rPr>
      </w:pPr>
    </w:p>
    <w:p w:rsidR="009372B8" w:rsidRDefault="009372B8" w:rsidP="009372B8">
      <w:pPr>
        <w:shd w:val="clear" w:color="auto" w:fill="FFFFFF"/>
        <w:rPr>
          <w:color w:val="000000"/>
        </w:rPr>
      </w:pPr>
      <w:r>
        <w:rPr>
          <w:rFonts w:ascii="宋体" w:hAnsi="宋体" w:hint="eastAsia"/>
          <w:b/>
          <w:bCs/>
          <w:color w:val="000000"/>
        </w:rPr>
        <w:t>感</w:t>
      </w:r>
      <w:r>
        <w:rPr>
          <w:rFonts w:ascii="宋体" w:hAnsi="宋体"/>
          <w:b/>
          <w:bCs/>
          <w:color w:val="000000"/>
        </w:rPr>
        <w:t>谢您的阅读！</w:t>
      </w:r>
    </w:p>
    <w:p w:rsidR="009372B8" w:rsidRDefault="009372B8" w:rsidP="009372B8">
      <w:pPr>
        <w:rPr>
          <w:rFonts w:ascii="华文中宋" w:eastAsia="华文中宋" w:hAnsi="华文中宋"/>
          <w:b/>
          <w:color w:val="000000"/>
        </w:rPr>
      </w:pPr>
      <w:r>
        <w:rPr>
          <w:rFonts w:ascii="宋体" w:hAnsi="宋体"/>
          <w:b/>
          <w:color w:val="000000"/>
        </w:rPr>
        <w:t>请将反馈信息发至：</w:t>
      </w:r>
      <w:r>
        <w:rPr>
          <w:rFonts w:ascii="华文中宋" w:eastAsia="华文中宋" w:hAnsi="华文中宋" w:hint="eastAsia"/>
          <w:b/>
          <w:color w:val="000000"/>
        </w:rPr>
        <w:t>版权负责人</w:t>
      </w:r>
    </w:p>
    <w:p w:rsidR="009372B8" w:rsidRDefault="009372B8" w:rsidP="009372B8">
      <w:pPr>
        <w:rPr>
          <w:b/>
          <w:color w:val="000000"/>
        </w:rPr>
      </w:pPr>
      <w:r>
        <w:rPr>
          <w:b/>
          <w:color w:val="000000"/>
        </w:rPr>
        <w:t>Email</w:t>
      </w:r>
      <w:r>
        <w:rPr>
          <w:rFonts w:ascii="宋体" w:hAnsi="宋体"/>
          <w:color w:val="000000"/>
        </w:rPr>
        <w:t>：</w:t>
      </w:r>
      <w:hyperlink r:id="rId9" w:history="1">
        <w:r>
          <w:rPr>
            <w:rStyle w:val="15"/>
            <w:rFonts w:hint="eastAsia"/>
            <w:b/>
          </w:rPr>
          <w:t>Righ</w:t>
        </w:r>
        <w:r>
          <w:rPr>
            <w:rStyle w:val="15"/>
            <w:b/>
          </w:rPr>
          <w:t>ts@nurnberg.com.cn</w:t>
        </w:r>
      </w:hyperlink>
    </w:p>
    <w:p w:rsidR="009372B8" w:rsidRDefault="009372B8" w:rsidP="009372B8">
      <w:pPr>
        <w:rPr>
          <w:b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9372B8" w:rsidRDefault="009372B8" w:rsidP="009372B8">
      <w:pPr>
        <w:rPr>
          <w:b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ascii="宋体" w:hAnsi="宋体"/>
          <w:color w:val="000000"/>
        </w:rPr>
        <w:t>室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邮编：</w:t>
      </w:r>
      <w:r>
        <w:rPr>
          <w:color w:val="000000"/>
        </w:rPr>
        <w:t>100872</w:t>
      </w:r>
    </w:p>
    <w:p w:rsidR="009372B8" w:rsidRDefault="009372B8" w:rsidP="009372B8">
      <w:pPr>
        <w:rPr>
          <w:b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color w:val="000000"/>
        </w:rPr>
        <w:t xml:space="preserve">010-82504106, </w:t>
      </w:r>
      <w:r>
        <w:rPr>
          <w:rFonts w:ascii="宋体" w:hAnsi="宋体"/>
          <w:color w:val="000000"/>
        </w:rPr>
        <w:t>传真：</w:t>
      </w:r>
      <w:r>
        <w:rPr>
          <w:color w:val="000000"/>
        </w:rPr>
        <w:t>010-82504200</w:t>
      </w:r>
    </w:p>
    <w:p w:rsidR="009372B8" w:rsidRDefault="009372B8" w:rsidP="009372B8">
      <w:pPr>
        <w:rPr>
          <w:rStyle w:val="15"/>
        </w:rPr>
      </w:pPr>
      <w:r>
        <w:rPr>
          <w:rFonts w:ascii="宋体" w:hAnsi="宋体"/>
          <w:color w:val="000000"/>
        </w:rPr>
        <w:t>公司网址：</w:t>
      </w:r>
      <w:hyperlink r:id="rId10" w:history="1">
        <w:r>
          <w:rPr>
            <w:rStyle w:val="15"/>
          </w:rPr>
          <w:t>http://www.nurnberg.com.cn</w:t>
        </w:r>
      </w:hyperlink>
    </w:p>
    <w:p w:rsidR="009372B8" w:rsidRDefault="009372B8" w:rsidP="009372B8">
      <w:pPr>
        <w:rPr>
          <w:color w:val="000000"/>
        </w:rPr>
      </w:pPr>
      <w:r>
        <w:rPr>
          <w:rFonts w:ascii="宋体" w:hAnsi="宋体"/>
          <w:color w:val="000000"/>
        </w:rPr>
        <w:t>书目下载</w:t>
      </w:r>
      <w:r>
        <w:rPr>
          <w:rFonts w:ascii="宋体" w:hAnsi="宋体" w:hint="eastAsia"/>
          <w:color w:val="000000"/>
        </w:rPr>
        <w:t>：</w:t>
      </w:r>
      <w:hyperlink r:id="rId11" w:history="1">
        <w:r>
          <w:rPr>
            <w:rStyle w:val="15"/>
          </w:rPr>
          <w:t>http://www.nurnberg.com.cn/booklist_zh/list.aspx</w:t>
        </w:r>
      </w:hyperlink>
    </w:p>
    <w:p w:rsidR="009372B8" w:rsidRDefault="009372B8" w:rsidP="009372B8">
      <w:pPr>
        <w:rPr>
          <w:color w:val="000000"/>
        </w:rPr>
      </w:pPr>
      <w:r>
        <w:rPr>
          <w:rFonts w:ascii="宋体" w:hAnsi="宋体"/>
          <w:color w:val="000000"/>
        </w:rPr>
        <w:t>书讯浏览</w:t>
      </w:r>
      <w:r>
        <w:rPr>
          <w:rFonts w:ascii="宋体" w:hAnsi="宋体" w:hint="eastAsia"/>
          <w:color w:val="000000"/>
        </w:rPr>
        <w:t>：</w:t>
      </w:r>
      <w:hyperlink r:id="rId12" w:history="1">
        <w:r>
          <w:rPr>
            <w:rStyle w:val="15"/>
          </w:rPr>
          <w:t>http://www.nurnberg.com.cn/book/book.aspx</w:t>
        </w:r>
      </w:hyperlink>
    </w:p>
    <w:p w:rsidR="009372B8" w:rsidRDefault="009372B8" w:rsidP="009372B8">
      <w:pPr>
        <w:rPr>
          <w:color w:val="000000"/>
        </w:rPr>
      </w:pPr>
      <w:r>
        <w:rPr>
          <w:rFonts w:ascii="宋体" w:hAnsi="宋体"/>
          <w:color w:val="000000"/>
        </w:rPr>
        <w:t>视频推荐</w:t>
      </w:r>
      <w:r>
        <w:rPr>
          <w:rFonts w:ascii="宋体" w:hAnsi="宋体" w:hint="eastAsia"/>
          <w:color w:val="000000"/>
        </w:rPr>
        <w:t>：</w:t>
      </w:r>
      <w:hyperlink r:id="rId13" w:history="1">
        <w:r>
          <w:rPr>
            <w:rStyle w:val="15"/>
          </w:rPr>
          <w:t>http://www.nurnberg.com.cn/video/video.aspx</w:t>
        </w:r>
      </w:hyperlink>
    </w:p>
    <w:p w:rsidR="009372B8" w:rsidRDefault="009372B8" w:rsidP="009372B8">
      <w:pPr>
        <w:rPr>
          <w:rStyle w:val="15"/>
        </w:rPr>
      </w:pPr>
      <w:r>
        <w:rPr>
          <w:rFonts w:ascii="宋体" w:hAnsi="宋体"/>
          <w:color w:val="000000"/>
        </w:rPr>
        <w:t>豆瓣小站：</w:t>
      </w:r>
      <w:hyperlink r:id="rId14" w:history="1">
        <w:r>
          <w:rPr>
            <w:rStyle w:val="15"/>
          </w:rPr>
          <w:t>http://site.douban.com/110577/</w:t>
        </w:r>
      </w:hyperlink>
    </w:p>
    <w:p w:rsidR="009372B8" w:rsidRDefault="009372B8" w:rsidP="009372B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新浪微博</w:t>
      </w:r>
      <w:r>
        <w:rPr>
          <w:rFonts w:ascii="宋体" w:hAnsi="宋体"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Style w:val="a7"/>
            <w:rFonts w:ascii="宋体" w:hAnsi="宋体" w:cs="Calibri" w:hint="eastAsia"/>
            <w:shd w:val="clear" w:color="auto" w:fill="FFFFFF"/>
          </w:rPr>
          <w:t>安德鲁纳伯格公司的微博</w:t>
        </w:r>
        <w:r>
          <w:rPr>
            <w:rStyle w:val="a7"/>
            <w:shd w:val="clear" w:color="auto" w:fill="FFFFFF"/>
          </w:rPr>
          <w:t>_</w:t>
        </w:r>
        <w:r>
          <w:rPr>
            <w:rStyle w:val="a7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7"/>
            <w:shd w:val="clear" w:color="auto" w:fill="FFFFFF"/>
          </w:rPr>
          <w:t xml:space="preserve"> (weibo.com)</w:t>
        </w:r>
      </w:hyperlink>
    </w:p>
    <w:p w:rsidR="009372B8" w:rsidRDefault="009372B8" w:rsidP="009372B8">
      <w:pPr>
        <w:shd w:val="clear" w:color="auto" w:fill="FFFFFF"/>
        <w:rPr>
          <w:color w:val="000000"/>
        </w:rPr>
      </w:pPr>
      <w:r>
        <w:rPr>
          <w:rFonts w:ascii="宋体" w:hAnsi="宋体"/>
          <w:color w:val="000000"/>
        </w:rPr>
        <w:t>微信订阅号：</w:t>
      </w:r>
      <w:r>
        <w:rPr>
          <w:color w:val="000000"/>
        </w:rPr>
        <w:t>ANABJ2002</w:t>
      </w:r>
    </w:p>
    <w:p w:rsidR="009372B8" w:rsidRDefault="009372B8" w:rsidP="009372B8">
      <w:r>
        <w:rPr>
          <w:noProof/>
        </w:rPr>
        <w:drawing>
          <wp:inline distT="0" distB="0" distL="0" distR="0">
            <wp:extent cx="1203960" cy="1308100"/>
            <wp:effectExtent l="0" t="0" r="0" b="0"/>
            <wp:docPr id="4" name="图片 4" descr="C:\Users\18112\AppData\Local\Temp\ksohtml111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112\AppData\Local\Temp\ksohtml11196\wps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9372B8" w:rsidRDefault="00F07F57"/>
    <w:p w:rsidR="00F07F57" w:rsidRPr="00DF3CB5" w:rsidRDefault="00F07F57" w:rsidP="00DF3CB5"/>
    <w:sectPr w:rsidR="00F07F57" w:rsidRPr="00DF3CB5" w:rsidSect="005D65B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78" w:rsidRDefault="00030078">
      <w:r>
        <w:separator/>
      </w:r>
    </w:p>
  </w:endnote>
  <w:endnote w:type="continuationSeparator" w:id="0">
    <w:p w:rsidR="00030078" w:rsidRDefault="0003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Quadraat Headliner Offc Pro Bd">
    <w:altName w:val="Adobe 黑体 Std R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9" w:rsidRDefault="000300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7"/>
          <w:rFonts w:ascii="方正姚体" w:hint="eastAsia"/>
        </w:rPr>
        <w:t>www.nurnberg.com.cn</w:t>
      </w:r>
    </w:hyperlink>
  </w:p>
  <w:p w:rsidR="00655999" w:rsidRDefault="00030078" w:rsidP="00602E6C">
    <w:pPr>
      <w:pStyle w:val="a5"/>
      <w:jc w:val="center"/>
      <w:rPr>
        <w:rFonts w:eastAsia="方正姚体"/>
      </w:rPr>
    </w:pPr>
  </w:p>
  <w:p w:rsidR="00655999" w:rsidRDefault="00030078">
    <w:pPr>
      <w:pStyle w:val="a5"/>
      <w:jc w:val="center"/>
      <w:rPr>
        <w:rFonts w:eastAsia="方正姚体"/>
      </w:rPr>
    </w:pPr>
  </w:p>
  <w:p w:rsidR="00655999" w:rsidRDefault="00893A3A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2F5953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2F5953">
      <w:rPr>
        <w:rFonts w:ascii="方正姚体" w:hint="eastAsia"/>
      </w:rPr>
      <w:fldChar w:fldCharType="separate"/>
    </w:r>
    <w:r w:rsidR="00030078">
      <w:rPr>
        <w:rFonts w:ascii="方正姚体"/>
        <w:noProof/>
      </w:rPr>
      <w:t>1</w:t>
    </w:r>
    <w:r w:rsidR="002F5953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78" w:rsidRDefault="00030078">
      <w:r>
        <w:separator/>
      </w:r>
    </w:p>
  </w:footnote>
  <w:footnote w:type="continuationSeparator" w:id="0">
    <w:p w:rsidR="00030078" w:rsidRDefault="0003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30078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F1B6C"/>
    <w:rsid w:val="00100181"/>
    <w:rsid w:val="00100E5B"/>
    <w:rsid w:val="00106E10"/>
    <w:rsid w:val="00113C54"/>
    <w:rsid w:val="0011777C"/>
    <w:rsid w:val="00120CA3"/>
    <w:rsid w:val="001254C0"/>
    <w:rsid w:val="00131E8D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91D47"/>
    <w:rsid w:val="002C2572"/>
    <w:rsid w:val="002C44D3"/>
    <w:rsid w:val="002E4675"/>
    <w:rsid w:val="002F274B"/>
    <w:rsid w:val="002F55F6"/>
    <w:rsid w:val="002F5953"/>
    <w:rsid w:val="0031291D"/>
    <w:rsid w:val="00314C40"/>
    <w:rsid w:val="00325416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76526"/>
    <w:rsid w:val="00492D28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65B4"/>
    <w:rsid w:val="005F4D97"/>
    <w:rsid w:val="00604404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C34FA"/>
    <w:rsid w:val="006C67E9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25C5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28BC"/>
    <w:rsid w:val="00905334"/>
    <w:rsid w:val="00910704"/>
    <w:rsid w:val="00911265"/>
    <w:rsid w:val="009323BB"/>
    <w:rsid w:val="009372B8"/>
    <w:rsid w:val="00940AA9"/>
    <w:rsid w:val="00944C88"/>
    <w:rsid w:val="0095216A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234AC"/>
    <w:rsid w:val="00A5701C"/>
    <w:rsid w:val="00A62B2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AF626A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17F0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CF1C22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7583A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424F3"/>
    <w:rsid w:val="00E626E9"/>
    <w:rsid w:val="00E6505F"/>
    <w:rsid w:val="00E809CC"/>
    <w:rsid w:val="00E81AC2"/>
    <w:rsid w:val="00E84934"/>
    <w:rsid w:val="00E84A47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531A2"/>
  <w15:docId w15:val="{7C8CDD9B-275F-4304-8B7B-76C5CD5B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8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9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a">
    <w:name w:val="Balloon Text"/>
    <w:basedOn w:val="a"/>
    <w:link w:val="ab"/>
    <w:uiPriority w:val="99"/>
    <w:semiHidden/>
    <w:unhideWhenUsed/>
    <w:rsid w:val="000F1B6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F1B6C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9372B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64</cp:revision>
  <dcterms:created xsi:type="dcterms:W3CDTF">2019-11-07T09:52:00Z</dcterms:created>
  <dcterms:modified xsi:type="dcterms:W3CDTF">2023-08-01T10:16:00Z</dcterms:modified>
</cp:coreProperties>
</file>