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78" w:rsidRPr="000744E4" w:rsidRDefault="00DE6F78">
      <w:pPr>
        <w:jc w:val="center"/>
        <w:rPr>
          <w:b/>
          <w:bCs/>
          <w:color w:val="000000"/>
          <w:sz w:val="18"/>
          <w:szCs w:val="18"/>
          <w:shd w:val="pct10" w:color="auto" w:fill="FFFFFF"/>
        </w:rPr>
      </w:pPr>
    </w:p>
    <w:p w:rsidR="00097E52" w:rsidRPr="00097E52" w:rsidRDefault="00B65517" w:rsidP="00097E52">
      <w:pPr>
        <w:jc w:val="center"/>
        <w:rPr>
          <w:b/>
          <w:bCs/>
          <w:color w:val="000000"/>
          <w:sz w:val="36"/>
          <w:szCs w:val="36"/>
          <w:shd w:val="pct10" w:color="auto" w:fill="FFFFFF"/>
        </w:rPr>
      </w:pPr>
      <w:r w:rsidRPr="000744E4">
        <w:rPr>
          <w:b/>
          <w:bCs/>
          <w:color w:val="000000"/>
          <w:sz w:val="36"/>
          <w:szCs w:val="36"/>
          <w:shd w:val="pct10" w:color="auto" w:fill="FFFFFF"/>
        </w:rPr>
        <w:t>新</w:t>
      </w:r>
      <w:r w:rsidRPr="000744E4">
        <w:rPr>
          <w:b/>
          <w:bCs/>
          <w:color w:val="000000"/>
          <w:sz w:val="36"/>
          <w:szCs w:val="36"/>
          <w:shd w:val="pct10" w:color="auto" w:fill="FFFFFF"/>
        </w:rPr>
        <w:t xml:space="preserve"> </w:t>
      </w:r>
      <w:r w:rsidRPr="000744E4">
        <w:rPr>
          <w:b/>
          <w:bCs/>
          <w:color w:val="000000"/>
          <w:sz w:val="36"/>
          <w:szCs w:val="36"/>
          <w:shd w:val="pct10" w:color="auto" w:fill="FFFFFF"/>
        </w:rPr>
        <w:t>书</w:t>
      </w:r>
      <w:r w:rsidRPr="000744E4">
        <w:rPr>
          <w:b/>
          <w:bCs/>
          <w:color w:val="000000"/>
          <w:sz w:val="36"/>
          <w:szCs w:val="36"/>
          <w:shd w:val="pct10" w:color="auto" w:fill="FFFFFF"/>
        </w:rPr>
        <w:t xml:space="preserve"> </w:t>
      </w:r>
      <w:r w:rsidRPr="000744E4">
        <w:rPr>
          <w:b/>
          <w:bCs/>
          <w:color w:val="000000"/>
          <w:sz w:val="36"/>
          <w:szCs w:val="36"/>
          <w:shd w:val="pct10" w:color="auto" w:fill="FFFFFF"/>
        </w:rPr>
        <w:t>推</w:t>
      </w:r>
      <w:r w:rsidRPr="000744E4">
        <w:rPr>
          <w:b/>
          <w:bCs/>
          <w:color w:val="000000"/>
          <w:sz w:val="36"/>
          <w:szCs w:val="36"/>
          <w:shd w:val="pct10" w:color="auto" w:fill="FFFFFF"/>
        </w:rPr>
        <w:t xml:space="preserve"> </w:t>
      </w:r>
      <w:r w:rsidRPr="000744E4">
        <w:rPr>
          <w:b/>
          <w:bCs/>
          <w:color w:val="000000"/>
          <w:sz w:val="36"/>
          <w:szCs w:val="36"/>
          <w:shd w:val="pct10" w:color="auto" w:fill="FFFFFF"/>
        </w:rPr>
        <w:t>荐</w:t>
      </w:r>
    </w:p>
    <w:p w:rsidR="00097E52" w:rsidRDefault="00097E52" w:rsidP="00097E52">
      <w:pPr>
        <w:rPr>
          <w:b/>
          <w:color w:val="000000"/>
          <w:szCs w:val="21"/>
        </w:rPr>
      </w:pPr>
    </w:p>
    <w:p w:rsidR="00097E52" w:rsidRDefault="00097E52" w:rsidP="00097E52">
      <w:pPr>
        <w:rPr>
          <w:b/>
          <w:color w:val="000000"/>
          <w:szCs w:val="21"/>
        </w:rPr>
      </w:pPr>
    </w:p>
    <w:p w:rsidR="00097E52" w:rsidRDefault="00097E52" w:rsidP="00097E52">
      <w:pPr>
        <w:rPr>
          <w:b/>
          <w:color w:val="000000"/>
          <w:szCs w:val="21"/>
        </w:rPr>
      </w:pPr>
      <w:r>
        <w:rPr>
          <w:rFonts w:ascii="宋体" w:hAnsi="宋体" w:cs="宋体"/>
          <w:noProof/>
          <w:sz w:val="24"/>
        </w:rPr>
        <w:drawing>
          <wp:anchor distT="0" distB="0" distL="114300" distR="114300" simplePos="0" relativeHeight="251659264" behindDoc="0" locked="0" layoutInCell="1" allowOverlap="1" wp14:anchorId="36D2FBF0" wp14:editId="5717EBCB">
            <wp:simplePos x="0" y="0"/>
            <wp:positionH relativeFrom="column">
              <wp:posOffset>4114800</wp:posOffset>
            </wp:positionH>
            <wp:positionV relativeFrom="paragraph">
              <wp:posOffset>99060</wp:posOffset>
            </wp:positionV>
            <wp:extent cx="1315720" cy="1995805"/>
            <wp:effectExtent l="0" t="0" r="17780" b="4445"/>
            <wp:wrapSquare wrapText="bothSides"/>
            <wp:docPr id="3"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descr="IMG_256"/>
                    <pic:cNvPicPr>
                      <a:picLocks noChangeAspect="1"/>
                    </pic:cNvPicPr>
                  </pic:nvPicPr>
                  <pic:blipFill>
                    <a:blip r:embed="rId6"/>
                    <a:stretch>
                      <a:fillRect/>
                    </a:stretch>
                  </pic:blipFill>
                  <pic:spPr>
                    <a:xfrm>
                      <a:off x="0" y="0"/>
                      <a:ext cx="1315720" cy="1995805"/>
                    </a:xfrm>
                    <a:prstGeom prst="rect">
                      <a:avLst/>
                    </a:prstGeom>
                    <a:noFill/>
                    <a:ln>
                      <a:noFill/>
                    </a:ln>
                  </pic:spPr>
                </pic:pic>
              </a:graphicData>
            </a:graphic>
          </wp:anchor>
        </w:drawing>
      </w:r>
      <w:r>
        <w:rPr>
          <w:b/>
          <w:color w:val="000000"/>
          <w:szCs w:val="21"/>
        </w:rPr>
        <w:t>中文书名：</w:t>
      </w:r>
      <w:r>
        <w:rPr>
          <w:rFonts w:hint="eastAsia"/>
          <w:b/>
          <w:color w:val="000000"/>
          <w:szCs w:val="21"/>
        </w:rPr>
        <w:t>《杰基：肯尼迪夫人与公众、隐私、秘密》</w:t>
      </w:r>
    </w:p>
    <w:p w:rsidR="00097E52" w:rsidRDefault="00097E52" w:rsidP="00097E52">
      <w:pPr>
        <w:rPr>
          <w:b/>
          <w:color w:val="000000"/>
          <w:szCs w:val="21"/>
        </w:rPr>
      </w:pPr>
      <w:r>
        <w:rPr>
          <w:b/>
          <w:color w:val="000000"/>
          <w:szCs w:val="21"/>
        </w:rPr>
        <w:t>英文书名：</w:t>
      </w:r>
      <w:r>
        <w:rPr>
          <w:b/>
          <w:color w:val="000000"/>
          <w:szCs w:val="21"/>
        </w:rPr>
        <w:t>JACKIE</w:t>
      </w:r>
      <w:r>
        <w:rPr>
          <w:rFonts w:hint="eastAsia"/>
          <w:b/>
          <w:color w:val="000000"/>
          <w:szCs w:val="21"/>
        </w:rPr>
        <w:t xml:space="preserve">: </w:t>
      </w:r>
      <w:r>
        <w:rPr>
          <w:b/>
          <w:i/>
          <w:iCs/>
          <w:color w:val="000000"/>
          <w:szCs w:val="21"/>
        </w:rPr>
        <w:t>Public, Private, Secret</w:t>
      </w:r>
    </w:p>
    <w:p w:rsidR="00097E52" w:rsidRDefault="00097E52" w:rsidP="00097E5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 Randy </w:t>
      </w:r>
      <w:proofErr w:type="spellStart"/>
      <w:r>
        <w:rPr>
          <w:b/>
          <w:color w:val="000000"/>
          <w:szCs w:val="21"/>
        </w:rPr>
        <w:t>Taraborrelli</w:t>
      </w:r>
      <w:proofErr w:type="spellEnd"/>
    </w:p>
    <w:p w:rsidR="00097E52" w:rsidRDefault="00097E52" w:rsidP="00097E5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St. Martin’s Press</w:t>
      </w:r>
    </w:p>
    <w:p w:rsidR="00097E52" w:rsidRDefault="00097E52" w:rsidP="00097E52">
      <w:pPr>
        <w:rPr>
          <w:b/>
          <w:color w:val="000000"/>
          <w:szCs w:val="21"/>
        </w:rPr>
      </w:pPr>
      <w:r>
        <w:rPr>
          <w:b/>
          <w:color w:val="000000"/>
          <w:szCs w:val="21"/>
        </w:rPr>
        <w:t>代理公司：</w:t>
      </w:r>
      <w:r>
        <w:rPr>
          <w:b/>
          <w:color w:val="000000"/>
          <w:szCs w:val="21"/>
        </w:rPr>
        <w:t>ANA/</w:t>
      </w:r>
      <w:proofErr w:type="spellStart"/>
      <w:r>
        <w:rPr>
          <w:b/>
          <w:color w:val="000000"/>
          <w:szCs w:val="21"/>
        </w:rPr>
        <w:t>Conor</w:t>
      </w:r>
      <w:proofErr w:type="spellEnd"/>
    </w:p>
    <w:p w:rsidR="00097E52" w:rsidRDefault="00097E52" w:rsidP="00097E52">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528</w:t>
      </w:r>
      <w:r>
        <w:rPr>
          <w:b/>
          <w:color w:val="000000"/>
          <w:szCs w:val="21"/>
        </w:rPr>
        <w:t>页</w:t>
      </w:r>
    </w:p>
    <w:p w:rsidR="00097E52" w:rsidRDefault="00097E52" w:rsidP="00097E52">
      <w:pPr>
        <w:rPr>
          <w:b/>
          <w:color w:val="000000"/>
          <w:szCs w:val="21"/>
        </w:rPr>
      </w:pPr>
      <w:r>
        <w:rPr>
          <w:b/>
          <w:color w:val="000000"/>
          <w:szCs w:val="21"/>
        </w:rPr>
        <w:t>出版时间：</w:t>
      </w:r>
      <w:r>
        <w:rPr>
          <w:rFonts w:hint="eastAsia"/>
          <w:b/>
          <w:color w:val="000000"/>
          <w:szCs w:val="21"/>
        </w:rPr>
        <w:t>2023</w:t>
      </w:r>
      <w:r>
        <w:rPr>
          <w:b/>
          <w:color w:val="000000"/>
          <w:szCs w:val="21"/>
        </w:rPr>
        <w:t>年</w:t>
      </w:r>
      <w:r>
        <w:rPr>
          <w:rFonts w:hint="eastAsia"/>
          <w:b/>
          <w:color w:val="000000"/>
          <w:szCs w:val="21"/>
        </w:rPr>
        <w:t>7</w:t>
      </w:r>
      <w:r>
        <w:rPr>
          <w:b/>
          <w:color w:val="000000"/>
          <w:szCs w:val="21"/>
        </w:rPr>
        <w:t>月</w:t>
      </w:r>
    </w:p>
    <w:p w:rsidR="00097E52" w:rsidRDefault="00097E52" w:rsidP="00097E52">
      <w:pPr>
        <w:rPr>
          <w:b/>
          <w:color w:val="000000"/>
          <w:szCs w:val="21"/>
        </w:rPr>
      </w:pPr>
      <w:r>
        <w:rPr>
          <w:b/>
          <w:color w:val="000000"/>
          <w:szCs w:val="21"/>
        </w:rPr>
        <w:t>代理地区：中国大陆、台湾</w:t>
      </w:r>
    </w:p>
    <w:p w:rsidR="00097E52" w:rsidRDefault="00097E52" w:rsidP="00097E52">
      <w:pPr>
        <w:rPr>
          <w:b/>
          <w:color w:val="000000"/>
          <w:szCs w:val="21"/>
        </w:rPr>
      </w:pPr>
      <w:r>
        <w:rPr>
          <w:b/>
          <w:color w:val="000000"/>
          <w:szCs w:val="21"/>
        </w:rPr>
        <w:t>审读资料：电子稿</w:t>
      </w:r>
    </w:p>
    <w:p w:rsidR="00097E52" w:rsidRDefault="00097E52" w:rsidP="00097E52">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传记和回忆录</w:t>
      </w:r>
    </w:p>
    <w:p w:rsidR="00097E52" w:rsidRDefault="00097E52" w:rsidP="00097E52">
      <w:pPr>
        <w:rPr>
          <w:b/>
          <w:bCs/>
          <w:color w:val="000000"/>
          <w:szCs w:val="21"/>
        </w:rPr>
      </w:pPr>
    </w:p>
    <w:p w:rsidR="00097E52" w:rsidRDefault="00097E52" w:rsidP="00097E52">
      <w:pPr>
        <w:rPr>
          <w:b/>
          <w:bCs/>
          <w:color w:val="000000"/>
          <w:szCs w:val="21"/>
        </w:rPr>
      </w:pPr>
    </w:p>
    <w:p w:rsidR="00097E52" w:rsidRDefault="00097E52" w:rsidP="00097E52">
      <w:pPr>
        <w:rPr>
          <w:color w:val="000000"/>
          <w:szCs w:val="21"/>
        </w:rPr>
      </w:pPr>
      <w:r>
        <w:rPr>
          <w:b/>
          <w:bCs/>
          <w:color w:val="000000"/>
          <w:szCs w:val="21"/>
        </w:rPr>
        <w:t>内容简介：</w:t>
      </w:r>
    </w:p>
    <w:p w:rsidR="00097E52" w:rsidRDefault="00097E52" w:rsidP="00097E52">
      <w:pPr>
        <w:rPr>
          <w:color w:val="000000"/>
          <w:szCs w:val="21"/>
        </w:rPr>
      </w:pPr>
    </w:p>
    <w:p w:rsidR="00097E52" w:rsidRDefault="00097E52" w:rsidP="00097E52">
      <w:pPr>
        <w:ind w:firstLineChars="200" w:firstLine="422"/>
        <w:rPr>
          <w:b/>
          <w:bCs/>
          <w:color w:val="000000"/>
          <w:szCs w:val="21"/>
        </w:rPr>
      </w:pPr>
      <w:r>
        <w:rPr>
          <w:rFonts w:hint="eastAsia"/>
          <w:b/>
          <w:bCs/>
          <w:color w:val="000000"/>
          <w:szCs w:val="21"/>
        </w:rPr>
        <w:t>《纽约时报》（</w:t>
      </w:r>
      <w:r>
        <w:rPr>
          <w:b/>
          <w:bCs/>
          <w:i/>
          <w:iCs/>
          <w:color w:val="000000"/>
          <w:szCs w:val="21"/>
        </w:rPr>
        <w:t>New York Times</w:t>
      </w:r>
      <w:r>
        <w:rPr>
          <w:rFonts w:hint="eastAsia"/>
          <w:b/>
          <w:bCs/>
          <w:color w:val="000000"/>
          <w:szCs w:val="21"/>
        </w:rPr>
        <w:t>）畅销书《杰基、珍妮特和李》（</w:t>
      </w:r>
      <w:r>
        <w:rPr>
          <w:b/>
          <w:bCs/>
          <w:i/>
          <w:iCs/>
          <w:color w:val="000000"/>
          <w:szCs w:val="21"/>
        </w:rPr>
        <w:t>Jackie, Janet and Lee</w:t>
      </w:r>
      <w:r>
        <w:rPr>
          <w:rFonts w:hint="eastAsia"/>
          <w:b/>
          <w:bCs/>
          <w:color w:val="000000"/>
          <w:szCs w:val="21"/>
        </w:rPr>
        <w:t>）作者</w:t>
      </w:r>
      <w:r>
        <w:rPr>
          <w:rFonts w:hint="eastAsia"/>
          <w:b/>
          <w:bCs/>
          <w:color w:val="000000"/>
          <w:szCs w:val="21"/>
        </w:rPr>
        <w:t>J</w:t>
      </w:r>
      <w:r>
        <w:rPr>
          <w:rFonts w:hint="eastAsia"/>
          <w:b/>
          <w:bCs/>
          <w:color w:val="000000"/>
          <w:szCs w:val="21"/>
        </w:rPr>
        <w:t>·兰迪·塔拉博雷利（</w:t>
      </w:r>
      <w:r>
        <w:rPr>
          <w:b/>
          <w:color w:val="000000"/>
          <w:szCs w:val="21"/>
        </w:rPr>
        <w:t xml:space="preserve">J. Randy </w:t>
      </w:r>
      <w:proofErr w:type="spellStart"/>
      <w:r>
        <w:rPr>
          <w:b/>
          <w:color w:val="000000"/>
          <w:szCs w:val="21"/>
        </w:rPr>
        <w:t>Taraborrelli</w:t>
      </w:r>
      <w:proofErr w:type="spellEnd"/>
      <w:r>
        <w:rPr>
          <w:rFonts w:hint="eastAsia"/>
          <w:b/>
          <w:bCs/>
          <w:color w:val="000000"/>
          <w:szCs w:val="21"/>
        </w:rPr>
        <w:t>）重磅回归，首次带来这位传奇第一夫人的全面传记</w:t>
      </w:r>
    </w:p>
    <w:p w:rsidR="00097E52" w:rsidRDefault="00097E52" w:rsidP="00097E52">
      <w:pPr>
        <w:rPr>
          <w:color w:val="000000"/>
          <w:szCs w:val="21"/>
        </w:rPr>
      </w:pPr>
    </w:p>
    <w:p w:rsidR="00097E52" w:rsidRDefault="00097E52" w:rsidP="00097E52">
      <w:pPr>
        <w:ind w:firstLineChars="200" w:firstLine="420"/>
        <w:rPr>
          <w:color w:val="000000"/>
          <w:szCs w:val="21"/>
        </w:rPr>
      </w:pPr>
      <w:r>
        <w:rPr>
          <w:rFonts w:hint="eastAsia"/>
          <w:color w:val="000000"/>
          <w:szCs w:val="21"/>
        </w:rPr>
        <w:t>肯尼迪家族研究专家</w:t>
      </w:r>
      <w:r>
        <w:rPr>
          <w:rFonts w:hint="eastAsia"/>
          <w:color w:val="000000"/>
          <w:szCs w:val="21"/>
        </w:rPr>
        <w:t>J</w:t>
      </w:r>
      <w:r>
        <w:rPr>
          <w:rFonts w:hint="eastAsia"/>
          <w:color w:val="000000"/>
          <w:szCs w:val="21"/>
        </w:rPr>
        <w:t>·兰迪·塔拉博雷利耗费三十年时间与家族成员、成员的朋友和爱人进行数百次采访，并从肯尼迪图书馆收集许多此前未曾公开的资料，终于凝结成这本新作。在书中，他为曾经的第一夫人杰基（</w:t>
      </w:r>
      <w:r>
        <w:rPr>
          <w:rFonts w:hint="eastAsia"/>
          <w:color w:val="000000"/>
          <w:szCs w:val="21"/>
        </w:rPr>
        <w:t>Jackie</w:t>
      </w:r>
      <w:r>
        <w:rPr>
          <w:rFonts w:hint="eastAsia"/>
          <w:color w:val="000000"/>
          <w:szCs w:val="21"/>
        </w:rPr>
        <w:t>）描绘了一个令人难以忘怀的新形象，这位女性的缺陷和矛盾只会使她更具代表性，更受人追捧。杰基曾对一位情人这样说道，“我有三种生活，公共的、私人的、秘密的。”在这本极具揭露性的传记中，读者将能够一窥杰基的三种生活。”</w:t>
      </w:r>
    </w:p>
    <w:p w:rsidR="00097E52" w:rsidRDefault="00097E52" w:rsidP="00097E52">
      <w:pPr>
        <w:rPr>
          <w:color w:val="000000"/>
          <w:szCs w:val="21"/>
        </w:rPr>
      </w:pPr>
    </w:p>
    <w:p w:rsidR="00097E52" w:rsidRDefault="00097E52" w:rsidP="00097E52">
      <w:pPr>
        <w:rPr>
          <w:color w:val="000000"/>
          <w:szCs w:val="21"/>
        </w:rPr>
      </w:pPr>
    </w:p>
    <w:p w:rsidR="00097E52" w:rsidRDefault="00097E52" w:rsidP="00097E52">
      <w:pPr>
        <w:rPr>
          <w:b/>
          <w:bCs/>
          <w:color w:val="000000"/>
          <w:szCs w:val="21"/>
        </w:rPr>
      </w:pPr>
      <w:r>
        <w:rPr>
          <w:rFonts w:hint="eastAsia"/>
          <w:b/>
          <w:bCs/>
          <w:color w:val="000000"/>
          <w:szCs w:val="21"/>
        </w:rPr>
        <w:t>书中的新见解包括：</w:t>
      </w:r>
      <w:bookmarkStart w:id="0" w:name="_GoBack"/>
      <w:bookmarkEnd w:id="0"/>
    </w:p>
    <w:p w:rsidR="00097E52" w:rsidRDefault="00097E52" w:rsidP="00097E52">
      <w:pPr>
        <w:rPr>
          <w:color w:val="000000"/>
          <w:szCs w:val="21"/>
        </w:rPr>
      </w:pPr>
      <w:r>
        <w:rPr>
          <w:rFonts w:hint="eastAsia"/>
          <w:color w:val="000000"/>
          <w:szCs w:val="21"/>
        </w:rPr>
        <w:t>·杰基在与肯尼迪（</w:t>
      </w:r>
      <w:r>
        <w:rPr>
          <w:rFonts w:hint="eastAsia"/>
          <w:color w:val="000000"/>
          <w:szCs w:val="21"/>
        </w:rPr>
        <w:t>Kennedy</w:t>
      </w:r>
      <w:r>
        <w:rPr>
          <w:rFonts w:hint="eastAsia"/>
          <w:color w:val="000000"/>
          <w:szCs w:val="21"/>
        </w:rPr>
        <w:t>）结婚前的胆怯，以及她避免与他一起搬入白宫的秘密计划；</w:t>
      </w:r>
    </w:p>
    <w:p w:rsidR="00097E52" w:rsidRDefault="00097E52" w:rsidP="00097E52">
      <w:pPr>
        <w:rPr>
          <w:color w:val="000000"/>
          <w:szCs w:val="21"/>
        </w:rPr>
      </w:pPr>
    </w:p>
    <w:p w:rsidR="00097E52" w:rsidRDefault="00097E52" w:rsidP="00097E52">
      <w:pPr>
        <w:rPr>
          <w:color w:val="000000"/>
          <w:szCs w:val="21"/>
        </w:rPr>
      </w:pPr>
      <w:r>
        <w:rPr>
          <w:rFonts w:hint="eastAsia"/>
          <w:color w:val="000000"/>
          <w:szCs w:val="21"/>
        </w:rPr>
        <w:t>·杰基计划中与玛丽亚·卡拉斯（</w:t>
      </w:r>
      <w:r>
        <w:rPr>
          <w:color w:val="000000"/>
          <w:szCs w:val="21"/>
        </w:rPr>
        <w:t>Maria Callas</w:t>
      </w:r>
      <w:r>
        <w:rPr>
          <w:rFonts w:hint="eastAsia"/>
          <w:color w:val="000000"/>
          <w:szCs w:val="21"/>
        </w:rPr>
        <w:t>）的见面，后者与她丈夫亚里士多德·奥纳西斯（</w:t>
      </w:r>
      <w:r>
        <w:rPr>
          <w:color w:val="000000"/>
          <w:szCs w:val="21"/>
        </w:rPr>
        <w:t>Aristotle Onassis</w:t>
      </w:r>
      <w:r>
        <w:rPr>
          <w:rFonts w:hint="eastAsia"/>
          <w:color w:val="000000"/>
          <w:szCs w:val="21"/>
        </w:rPr>
        <w:t>）再次纠缠不清</w:t>
      </w:r>
      <w:r>
        <w:rPr>
          <w:rFonts w:hint="eastAsia"/>
          <w:color w:val="000000"/>
          <w:szCs w:val="21"/>
        </w:rPr>
        <w:t>......</w:t>
      </w:r>
      <w:r>
        <w:rPr>
          <w:rFonts w:hint="eastAsia"/>
          <w:color w:val="000000"/>
          <w:szCs w:val="21"/>
        </w:rPr>
        <w:t>以及为什么最后她推翻了原定计划；</w:t>
      </w:r>
    </w:p>
    <w:p w:rsidR="00097E52" w:rsidRDefault="00097E52" w:rsidP="00097E52">
      <w:pPr>
        <w:rPr>
          <w:color w:val="000000"/>
          <w:szCs w:val="21"/>
        </w:rPr>
      </w:pPr>
    </w:p>
    <w:p w:rsidR="00097E52" w:rsidRDefault="00097E52" w:rsidP="00097E52">
      <w:pPr>
        <w:rPr>
          <w:color w:val="000000"/>
          <w:szCs w:val="21"/>
        </w:rPr>
      </w:pPr>
      <w:r>
        <w:rPr>
          <w:rFonts w:hint="eastAsia"/>
          <w:color w:val="000000"/>
          <w:szCs w:val="21"/>
        </w:rPr>
        <w:t>·</w:t>
      </w:r>
      <w:r>
        <w:rPr>
          <w:color w:val="000000"/>
          <w:szCs w:val="21"/>
        </w:rPr>
        <w:t>20</w:t>
      </w:r>
      <w:r>
        <w:rPr>
          <w:rFonts w:hint="eastAsia"/>
          <w:color w:val="000000"/>
          <w:szCs w:val="21"/>
        </w:rPr>
        <w:t>世纪</w:t>
      </w:r>
      <w:r>
        <w:rPr>
          <w:rFonts w:hint="eastAsia"/>
          <w:color w:val="000000"/>
          <w:szCs w:val="21"/>
        </w:rPr>
        <w:t>7</w:t>
      </w:r>
      <w:r>
        <w:rPr>
          <w:color w:val="000000"/>
          <w:szCs w:val="21"/>
        </w:rPr>
        <w:t>0</w:t>
      </w:r>
      <w:r>
        <w:rPr>
          <w:rFonts w:hint="eastAsia"/>
          <w:color w:val="000000"/>
          <w:szCs w:val="21"/>
        </w:rPr>
        <w:t>年代，那张让杰基身陷丑闻的裸照背后的真相……以及是哪位家庭成员卖出了这些照片，背叛了她；</w:t>
      </w:r>
    </w:p>
    <w:p w:rsidR="00097E52" w:rsidRDefault="00097E52" w:rsidP="00097E52">
      <w:pPr>
        <w:rPr>
          <w:color w:val="000000"/>
          <w:szCs w:val="21"/>
        </w:rPr>
      </w:pPr>
    </w:p>
    <w:p w:rsidR="00097E52" w:rsidRDefault="00097E52" w:rsidP="00097E52">
      <w:pPr>
        <w:rPr>
          <w:color w:val="000000"/>
          <w:szCs w:val="21"/>
        </w:rPr>
      </w:pPr>
      <w:r>
        <w:rPr>
          <w:rFonts w:hint="eastAsia"/>
          <w:color w:val="000000"/>
          <w:szCs w:val="21"/>
        </w:rPr>
        <w:t>·她与莫里斯·坦普尔</w:t>
      </w:r>
      <w:proofErr w:type="gramStart"/>
      <w:r>
        <w:rPr>
          <w:rFonts w:hint="eastAsia"/>
          <w:color w:val="000000"/>
          <w:szCs w:val="21"/>
        </w:rPr>
        <w:t>曼</w:t>
      </w:r>
      <w:proofErr w:type="gramEnd"/>
      <w:r>
        <w:rPr>
          <w:rFonts w:hint="eastAsia"/>
          <w:color w:val="000000"/>
          <w:szCs w:val="21"/>
        </w:rPr>
        <w:t>（</w:t>
      </w:r>
      <w:r>
        <w:rPr>
          <w:color w:val="000000"/>
          <w:szCs w:val="21"/>
        </w:rPr>
        <w:t xml:space="preserve">Maurice </w:t>
      </w:r>
      <w:proofErr w:type="spellStart"/>
      <w:r>
        <w:rPr>
          <w:color w:val="000000"/>
          <w:szCs w:val="21"/>
        </w:rPr>
        <w:t>Templesman</w:t>
      </w:r>
      <w:proofErr w:type="spellEnd"/>
      <w:r>
        <w:rPr>
          <w:rFonts w:hint="eastAsia"/>
          <w:color w:val="000000"/>
          <w:szCs w:val="21"/>
        </w:rPr>
        <w:t>）非比寻常的、与外人猜测完全不符的关系；</w:t>
      </w:r>
    </w:p>
    <w:p w:rsidR="00097E52" w:rsidRDefault="00097E52" w:rsidP="00097E52">
      <w:pPr>
        <w:rPr>
          <w:color w:val="000000"/>
          <w:szCs w:val="21"/>
        </w:rPr>
      </w:pPr>
    </w:p>
    <w:p w:rsidR="00097E52" w:rsidRDefault="00097E52" w:rsidP="00097E52">
      <w:pPr>
        <w:rPr>
          <w:color w:val="000000"/>
          <w:szCs w:val="21"/>
        </w:rPr>
      </w:pPr>
      <w:r>
        <w:rPr>
          <w:rFonts w:hint="eastAsia"/>
          <w:color w:val="000000"/>
          <w:szCs w:val="21"/>
        </w:rPr>
        <w:t>·首度揭露最后为挽救杰基生命所</w:t>
      </w:r>
      <w:proofErr w:type="gramStart"/>
      <w:r>
        <w:rPr>
          <w:rFonts w:hint="eastAsia"/>
          <w:color w:val="000000"/>
          <w:szCs w:val="21"/>
        </w:rPr>
        <w:t>作出</w:t>
      </w:r>
      <w:proofErr w:type="gramEnd"/>
      <w:r>
        <w:rPr>
          <w:rFonts w:hint="eastAsia"/>
          <w:color w:val="000000"/>
          <w:szCs w:val="21"/>
        </w:rPr>
        <w:t>的努力，她接受了实验性癌症治疗方法，她的医生为了</w:t>
      </w:r>
      <w:r>
        <w:rPr>
          <w:rFonts w:hint="eastAsia"/>
          <w:color w:val="000000"/>
          <w:szCs w:val="21"/>
        </w:rPr>
        <w:lastRenderedPageBreak/>
        <w:t>治疗她不惜牢狱之灾；</w:t>
      </w:r>
    </w:p>
    <w:p w:rsidR="00097E52" w:rsidRDefault="00097E52" w:rsidP="00097E52">
      <w:pPr>
        <w:rPr>
          <w:color w:val="000000"/>
          <w:szCs w:val="21"/>
        </w:rPr>
      </w:pPr>
    </w:p>
    <w:p w:rsidR="00097E52" w:rsidRDefault="00097E52" w:rsidP="00097E52">
      <w:pPr>
        <w:rPr>
          <w:color w:val="000000"/>
          <w:szCs w:val="21"/>
        </w:rPr>
      </w:pPr>
      <w:r>
        <w:rPr>
          <w:rFonts w:hint="eastAsia"/>
          <w:color w:val="000000"/>
          <w:szCs w:val="21"/>
        </w:rPr>
        <w:t>·在她去世</w:t>
      </w:r>
      <w:r>
        <w:rPr>
          <w:rFonts w:hint="eastAsia"/>
          <w:color w:val="000000"/>
          <w:szCs w:val="21"/>
        </w:rPr>
        <w:t>28</w:t>
      </w:r>
      <w:r>
        <w:rPr>
          <w:rFonts w:hint="eastAsia"/>
          <w:color w:val="000000"/>
          <w:szCs w:val="21"/>
        </w:rPr>
        <w:t>年后，肯尼迪总统遇刺</w:t>
      </w:r>
      <w:r>
        <w:rPr>
          <w:rFonts w:hint="eastAsia"/>
          <w:color w:val="000000"/>
          <w:szCs w:val="21"/>
        </w:rPr>
        <w:t>60</w:t>
      </w:r>
      <w:r>
        <w:rPr>
          <w:rFonts w:hint="eastAsia"/>
          <w:color w:val="000000"/>
          <w:szCs w:val="21"/>
        </w:rPr>
        <w:t>年后，杰基，这位世界最有名的女性之一，发出了最后的遗言。</w:t>
      </w:r>
    </w:p>
    <w:p w:rsidR="00097E52" w:rsidRDefault="00097E52" w:rsidP="00097E52">
      <w:pPr>
        <w:rPr>
          <w:kern w:val="0"/>
          <w:szCs w:val="21"/>
        </w:rPr>
      </w:pPr>
    </w:p>
    <w:p w:rsidR="00097E52" w:rsidRDefault="00097E52" w:rsidP="00097E52">
      <w:pPr>
        <w:rPr>
          <w:kern w:val="0"/>
          <w:szCs w:val="21"/>
        </w:rPr>
      </w:pPr>
    </w:p>
    <w:p w:rsidR="00097E52" w:rsidRDefault="00097E52" w:rsidP="00097E52">
      <w:pPr>
        <w:rPr>
          <w:b/>
          <w:szCs w:val="21"/>
        </w:rPr>
      </w:pPr>
      <w:r>
        <w:rPr>
          <w:b/>
          <w:szCs w:val="21"/>
        </w:rPr>
        <w:t>作者简介：</w:t>
      </w:r>
      <w:bookmarkStart w:id="1" w:name="productDetails"/>
      <w:bookmarkEnd w:id="1"/>
    </w:p>
    <w:p w:rsidR="00097E52" w:rsidRDefault="00097E52" w:rsidP="00097E52">
      <w:pPr>
        <w:rPr>
          <w:kern w:val="0"/>
          <w:szCs w:val="21"/>
        </w:rPr>
      </w:pPr>
    </w:p>
    <w:p w:rsidR="00097E52" w:rsidRPr="00097E52" w:rsidRDefault="00097E52" w:rsidP="00097E52">
      <w:pPr>
        <w:ind w:firstLineChars="200" w:firstLine="480"/>
        <w:rPr>
          <w:i/>
          <w:iCs/>
        </w:rPr>
      </w:pPr>
      <w:bookmarkStart w:id="2" w:name="awards"/>
      <w:bookmarkEnd w:id="2"/>
      <w:r>
        <w:rPr>
          <w:rFonts w:ascii="宋体" w:hAnsi="宋体" w:cs="宋体"/>
          <w:noProof/>
          <w:sz w:val="24"/>
        </w:rPr>
        <w:drawing>
          <wp:anchor distT="0" distB="0" distL="114300" distR="114300" simplePos="0" relativeHeight="251661312" behindDoc="0" locked="0" layoutInCell="1" allowOverlap="1" wp14:anchorId="4D35D8FA" wp14:editId="25D1C836">
            <wp:simplePos x="0" y="0"/>
            <wp:positionH relativeFrom="column">
              <wp:posOffset>0</wp:posOffset>
            </wp:positionH>
            <wp:positionV relativeFrom="paragraph">
              <wp:posOffset>48895</wp:posOffset>
            </wp:positionV>
            <wp:extent cx="1080770" cy="1638300"/>
            <wp:effectExtent l="0" t="0" r="5080" b="0"/>
            <wp:wrapSquare wrapText="bothSides"/>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080770" cy="1638300"/>
                    </a:xfrm>
                    <a:prstGeom prst="rect">
                      <a:avLst/>
                    </a:prstGeom>
                    <a:noFill/>
                    <a:ln>
                      <a:noFill/>
                    </a:ln>
                  </pic:spPr>
                </pic:pic>
              </a:graphicData>
            </a:graphic>
          </wp:anchor>
        </w:drawing>
      </w:r>
      <w:r>
        <w:rPr>
          <w:rFonts w:hint="eastAsia"/>
          <w:b/>
          <w:bCs/>
        </w:rPr>
        <w:t>J.</w:t>
      </w:r>
      <w:r>
        <w:rPr>
          <w:rFonts w:hint="eastAsia"/>
          <w:b/>
          <w:bCs/>
        </w:rPr>
        <w:t>兰迪</w:t>
      </w:r>
      <w:r>
        <w:rPr>
          <w:rFonts w:ascii="宋体" w:hAnsi="宋体" w:cs="宋体" w:hint="eastAsia"/>
          <w:b/>
          <w:bCs/>
        </w:rPr>
        <w:t>·塔拉博雷利</w:t>
      </w:r>
      <w:r>
        <w:rPr>
          <w:rFonts w:hint="eastAsia"/>
          <w:b/>
          <w:bCs/>
        </w:rPr>
        <w:t>（</w:t>
      </w:r>
      <w:r>
        <w:rPr>
          <w:rFonts w:hint="eastAsia"/>
          <w:b/>
          <w:bCs/>
        </w:rPr>
        <w:t xml:space="preserve">J. </w:t>
      </w:r>
      <w:proofErr w:type="spellStart"/>
      <w:r>
        <w:rPr>
          <w:rFonts w:hint="eastAsia"/>
          <w:b/>
          <w:bCs/>
        </w:rPr>
        <w:t>RandyTaraborrelli</w:t>
      </w:r>
      <w:proofErr w:type="spellEnd"/>
      <w:r>
        <w:rPr>
          <w:rFonts w:hint="eastAsia"/>
          <w:b/>
          <w:bCs/>
        </w:rPr>
        <w:t>）</w:t>
      </w:r>
      <w:r>
        <w:rPr>
          <w:rFonts w:hint="eastAsia"/>
        </w:rPr>
        <w:t>著有二十</w:t>
      </w:r>
      <w:r>
        <w:rPr>
          <w:rFonts w:hint="eastAsia"/>
          <w:szCs w:val="21"/>
        </w:rPr>
        <w:t>部传记作品，其中大部分已经名列《纽约时报》的畅销书，包括：《杰克、珍妮和李：卡米洛特的女人》（</w:t>
      </w:r>
      <w:r>
        <w:rPr>
          <w:i/>
          <w:iCs/>
        </w:rPr>
        <w:t>Jackie, Ethel, Joan: Women of Camelot</w:t>
      </w:r>
      <w:r>
        <w:t>;</w:t>
      </w:r>
      <w:r>
        <w:rPr>
          <w:rFonts w:hint="eastAsia"/>
          <w:szCs w:val="21"/>
        </w:rPr>
        <w:t>）；《继卡米洛特之后：肯尼迪家族</w:t>
      </w:r>
      <w:r>
        <w:rPr>
          <w:rFonts w:hint="eastAsia"/>
          <w:szCs w:val="21"/>
        </w:rPr>
        <w:t>1968</w:t>
      </w:r>
      <w:r>
        <w:rPr>
          <w:rFonts w:hint="eastAsia"/>
          <w:szCs w:val="21"/>
        </w:rPr>
        <w:t>年至今的个人史》（</w:t>
      </w:r>
      <w:r>
        <w:rPr>
          <w:i/>
          <w:iCs/>
        </w:rPr>
        <w:t>After Camelot: A Personal History of the Kennedy Family 1968 to the Present</w:t>
      </w:r>
      <w:r>
        <w:rPr>
          <w:rFonts w:hint="eastAsia"/>
          <w:szCs w:val="21"/>
        </w:rPr>
        <w:t>），后者被</w:t>
      </w:r>
      <w:proofErr w:type="spellStart"/>
      <w:r>
        <w:rPr>
          <w:rFonts w:hint="eastAsia"/>
          <w:szCs w:val="21"/>
        </w:rPr>
        <w:t>Relez</w:t>
      </w:r>
      <w:proofErr w:type="spellEnd"/>
      <w:r>
        <w:rPr>
          <w:rFonts w:hint="eastAsia"/>
          <w:szCs w:val="21"/>
        </w:rPr>
        <w:t>改编为迷你系列剧：《杰基、珍妮特和李：肯尼迪夫人的家庭秘密生活》（</w:t>
      </w:r>
      <w:r>
        <w:rPr>
          <w:i/>
          <w:iCs/>
        </w:rPr>
        <w:t xml:space="preserve">Jackie, Janet &amp; Lee: The Secret Lives of Janet </w:t>
      </w:r>
      <w:proofErr w:type="spellStart"/>
      <w:r>
        <w:rPr>
          <w:i/>
          <w:iCs/>
        </w:rPr>
        <w:t>Auchincloss</w:t>
      </w:r>
      <w:proofErr w:type="spellEnd"/>
      <w:r>
        <w:rPr>
          <w:i/>
          <w:iCs/>
        </w:rPr>
        <w:t xml:space="preserve"> and Her Daughters, Jacqueline Kennedy Onassis and Lee </w:t>
      </w:r>
      <w:proofErr w:type="spellStart"/>
      <w:r>
        <w:rPr>
          <w:i/>
          <w:iCs/>
        </w:rPr>
        <w:t>Radziwill</w:t>
      </w:r>
      <w:proofErr w:type="spellEnd"/>
      <w:r>
        <w:rPr>
          <w:rFonts w:hint="eastAsia"/>
          <w:szCs w:val="21"/>
        </w:rPr>
        <w:t>），目前明日工作室（</w:t>
      </w:r>
      <w:r>
        <w:t>Tomorrow Studios</w:t>
      </w:r>
      <w:r>
        <w:rPr>
          <w:rFonts w:hint="eastAsia"/>
          <w:szCs w:val="21"/>
        </w:rPr>
        <w:t>）正在</w:t>
      </w:r>
      <w:proofErr w:type="gramStart"/>
      <w:r>
        <w:rPr>
          <w:rFonts w:hint="eastAsia"/>
          <w:szCs w:val="21"/>
        </w:rPr>
        <w:t>改编此</w:t>
      </w:r>
      <w:proofErr w:type="gramEnd"/>
      <w:r>
        <w:rPr>
          <w:rFonts w:hint="eastAsia"/>
          <w:szCs w:val="21"/>
        </w:rPr>
        <w:t>作品为电视连续剧。</w:t>
      </w:r>
    </w:p>
    <w:p w:rsidR="00097E52" w:rsidRPr="00097E52" w:rsidRDefault="00097E52" w:rsidP="00097E52">
      <w:pPr>
        <w:rPr>
          <w:b/>
          <w:color w:val="000000"/>
        </w:rPr>
      </w:pPr>
    </w:p>
    <w:p w:rsidR="00097E52" w:rsidRDefault="00097E52" w:rsidP="00097E52">
      <w:pPr>
        <w:rPr>
          <w:b/>
          <w:color w:val="000000"/>
        </w:rPr>
      </w:pPr>
    </w:p>
    <w:p w:rsidR="00097E52" w:rsidRDefault="00097E52" w:rsidP="00097E52">
      <w:pPr>
        <w:rPr>
          <w:b/>
          <w:color w:val="000000"/>
        </w:rPr>
      </w:pPr>
      <w:r>
        <w:rPr>
          <w:rFonts w:hint="eastAsia"/>
          <w:b/>
          <w:color w:val="000000"/>
        </w:rPr>
        <w:t>媒体评价：</w:t>
      </w:r>
    </w:p>
    <w:p w:rsidR="00097E52" w:rsidRDefault="00097E52" w:rsidP="00097E52">
      <w:pPr>
        <w:rPr>
          <w:b/>
          <w:color w:val="000000"/>
        </w:rPr>
      </w:pPr>
    </w:p>
    <w:p w:rsidR="00097E52" w:rsidRDefault="00097E52" w:rsidP="00097E52">
      <w:pPr>
        <w:tabs>
          <w:tab w:val="left" w:pos="2850"/>
        </w:tabs>
        <w:ind w:firstLineChars="200" w:firstLine="420"/>
        <w:rPr>
          <w:bCs/>
          <w:iCs/>
          <w:szCs w:val="28"/>
        </w:rPr>
      </w:pPr>
      <w:r w:rsidRPr="00E039BF">
        <w:rPr>
          <w:rFonts w:hint="eastAsia"/>
          <w:bCs/>
          <w:iCs/>
          <w:szCs w:val="28"/>
        </w:rPr>
        <w:t>“一本震惊全球的新书。”</w:t>
      </w:r>
    </w:p>
    <w:p w:rsidR="00097E52" w:rsidRPr="00E039BF" w:rsidRDefault="00097E52" w:rsidP="00097E52">
      <w:pPr>
        <w:tabs>
          <w:tab w:val="left" w:pos="2850"/>
        </w:tabs>
        <w:jc w:val="right"/>
        <w:rPr>
          <w:bCs/>
          <w:iCs/>
          <w:szCs w:val="28"/>
        </w:rPr>
      </w:pPr>
      <w:r w:rsidRPr="00E039BF">
        <w:rPr>
          <w:rFonts w:hint="eastAsia"/>
          <w:bCs/>
          <w:iCs/>
          <w:szCs w:val="28"/>
        </w:rPr>
        <w:t>——《人物》杂志</w:t>
      </w:r>
    </w:p>
    <w:p w:rsidR="00097E52" w:rsidRPr="00E039BF" w:rsidRDefault="00097E52" w:rsidP="00097E52">
      <w:pPr>
        <w:tabs>
          <w:tab w:val="left" w:pos="2850"/>
        </w:tabs>
        <w:rPr>
          <w:bCs/>
          <w:iCs/>
          <w:szCs w:val="28"/>
        </w:rPr>
      </w:pPr>
    </w:p>
    <w:p w:rsidR="00097E52" w:rsidRDefault="00097E52" w:rsidP="00097E52">
      <w:pPr>
        <w:tabs>
          <w:tab w:val="left" w:pos="2850"/>
        </w:tabs>
        <w:ind w:firstLineChars="200" w:firstLine="420"/>
        <w:rPr>
          <w:bCs/>
          <w:iCs/>
          <w:szCs w:val="28"/>
        </w:rPr>
      </w:pPr>
      <w:r w:rsidRPr="00E039BF">
        <w:rPr>
          <w:rFonts w:hint="eastAsia"/>
          <w:bCs/>
          <w:iCs/>
          <w:szCs w:val="28"/>
        </w:rPr>
        <w:t>“在历史学家</w:t>
      </w:r>
      <w:r w:rsidRPr="00E039BF">
        <w:rPr>
          <w:rFonts w:hint="eastAsia"/>
          <w:bCs/>
          <w:iCs/>
          <w:szCs w:val="28"/>
        </w:rPr>
        <w:t xml:space="preserve"> J. Randy </w:t>
      </w:r>
      <w:proofErr w:type="spellStart"/>
      <w:r w:rsidRPr="00E039BF">
        <w:rPr>
          <w:rFonts w:hint="eastAsia"/>
          <w:bCs/>
          <w:iCs/>
          <w:szCs w:val="28"/>
        </w:rPr>
        <w:t>Taraborrelli</w:t>
      </w:r>
      <w:proofErr w:type="spellEnd"/>
      <w:r w:rsidRPr="00E039BF">
        <w:rPr>
          <w:rFonts w:hint="eastAsia"/>
          <w:bCs/>
          <w:iCs/>
          <w:szCs w:val="28"/>
        </w:rPr>
        <w:t xml:space="preserve"> </w:t>
      </w:r>
      <w:r w:rsidRPr="00E039BF">
        <w:rPr>
          <w:rFonts w:hint="eastAsia"/>
          <w:bCs/>
          <w:iCs/>
          <w:szCs w:val="28"/>
        </w:rPr>
        <w:t>的爆炸性新书《杰基：肯尼迪夫人与公众、隐私、秘密》中，他详尽深入的研究展现了不仅仅是世界热爱的杰基，还有她‘童话’生活的复杂性和矛盾。”</w:t>
      </w:r>
    </w:p>
    <w:p w:rsidR="00097E52" w:rsidRPr="00E039BF" w:rsidRDefault="00097E52" w:rsidP="00097E52">
      <w:pPr>
        <w:tabs>
          <w:tab w:val="left" w:pos="2850"/>
        </w:tabs>
        <w:jc w:val="right"/>
        <w:rPr>
          <w:bCs/>
          <w:iCs/>
          <w:szCs w:val="28"/>
        </w:rPr>
      </w:pPr>
      <w:r w:rsidRPr="00E039BF">
        <w:rPr>
          <w:rFonts w:hint="eastAsia"/>
          <w:bCs/>
          <w:iCs/>
          <w:szCs w:val="28"/>
        </w:rPr>
        <w:t>——</w:t>
      </w:r>
      <w:proofErr w:type="spellStart"/>
      <w:r w:rsidRPr="00E039BF">
        <w:rPr>
          <w:rFonts w:hint="eastAsia"/>
          <w:bCs/>
          <w:i/>
          <w:iCs/>
          <w:szCs w:val="28"/>
        </w:rPr>
        <w:t>HuffPost</w:t>
      </w:r>
      <w:proofErr w:type="spellEnd"/>
    </w:p>
    <w:p w:rsidR="00097E52" w:rsidRPr="00E039BF" w:rsidRDefault="00097E52" w:rsidP="00097E52">
      <w:pPr>
        <w:tabs>
          <w:tab w:val="left" w:pos="2850"/>
        </w:tabs>
        <w:rPr>
          <w:bCs/>
          <w:iCs/>
          <w:szCs w:val="28"/>
        </w:rPr>
      </w:pPr>
    </w:p>
    <w:p w:rsidR="00097E52" w:rsidRDefault="00097E52" w:rsidP="00097E52">
      <w:pPr>
        <w:tabs>
          <w:tab w:val="left" w:pos="2850"/>
        </w:tabs>
        <w:ind w:firstLineChars="200" w:firstLine="420"/>
        <w:rPr>
          <w:bCs/>
          <w:iCs/>
          <w:szCs w:val="28"/>
        </w:rPr>
      </w:pPr>
      <w:r w:rsidRPr="00E039BF">
        <w:rPr>
          <w:rFonts w:hint="eastAsia"/>
          <w:bCs/>
          <w:iCs/>
          <w:szCs w:val="28"/>
        </w:rPr>
        <w:t>“</w:t>
      </w:r>
      <w:proofErr w:type="spellStart"/>
      <w:r w:rsidRPr="00E039BF">
        <w:rPr>
          <w:rFonts w:hint="eastAsia"/>
          <w:bCs/>
          <w:iCs/>
          <w:szCs w:val="28"/>
        </w:rPr>
        <w:t>Taraborrelli</w:t>
      </w:r>
      <w:proofErr w:type="spellEnd"/>
      <w:r w:rsidRPr="00E039BF">
        <w:rPr>
          <w:rFonts w:hint="eastAsia"/>
          <w:bCs/>
          <w:iCs/>
          <w:szCs w:val="28"/>
        </w:rPr>
        <w:t>近</w:t>
      </w:r>
      <w:r w:rsidRPr="00E039BF">
        <w:rPr>
          <w:rFonts w:hint="eastAsia"/>
          <w:bCs/>
          <w:iCs/>
          <w:szCs w:val="28"/>
        </w:rPr>
        <w:t>25</w:t>
      </w:r>
      <w:r w:rsidRPr="00E039BF">
        <w:rPr>
          <w:rFonts w:hint="eastAsia"/>
          <w:bCs/>
          <w:iCs/>
          <w:szCs w:val="28"/>
        </w:rPr>
        <w:t>年的研究和访谈为杰奎琳·布维埃的每一个生活阶段增添了新的见解</w:t>
      </w:r>
      <w:r w:rsidRPr="00E039BF">
        <w:rPr>
          <w:rFonts w:hint="eastAsia"/>
          <w:bCs/>
          <w:iCs/>
          <w:szCs w:val="28"/>
        </w:rPr>
        <w:t>......</w:t>
      </w:r>
      <w:r w:rsidRPr="00E039BF">
        <w:rPr>
          <w:rFonts w:hint="eastAsia"/>
          <w:bCs/>
          <w:iCs/>
          <w:szCs w:val="28"/>
        </w:rPr>
        <w:t>这是对</w:t>
      </w:r>
      <w:r w:rsidRPr="00E039BF">
        <w:rPr>
          <w:rFonts w:hint="eastAsia"/>
          <w:bCs/>
          <w:iCs/>
          <w:szCs w:val="28"/>
        </w:rPr>
        <w:t>20</w:t>
      </w:r>
      <w:r w:rsidRPr="00E039BF">
        <w:rPr>
          <w:rFonts w:hint="eastAsia"/>
          <w:bCs/>
          <w:iCs/>
          <w:szCs w:val="28"/>
        </w:rPr>
        <w:t>世纪最杰出女性之一的一份吸引人且全面的描述。”</w:t>
      </w:r>
    </w:p>
    <w:p w:rsidR="00097E52" w:rsidRPr="00E039BF" w:rsidRDefault="00097E52" w:rsidP="00097E52">
      <w:pPr>
        <w:tabs>
          <w:tab w:val="left" w:pos="2850"/>
        </w:tabs>
        <w:jc w:val="right"/>
        <w:rPr>
          <w:bCs/>
          <w:iCs/>
          <w:szCs w:val="28"/>
        </w:rPr>
      </w:pPr>
      <w:r w:rsidRPr="00E039BF">
        <w:rPr>
          <w:rFonts w:hint="eastAsia"/>
          <w:bCs/>
          <w:iCs/>
          <w:szCs w:val="28"/>
        </w:rPr>
        <w:t>——</w:t>
      </w:r>
      <w:proofErr w:type="spellStart"/>
      <w:r w:rsidRPr="00E039BF">
        <w:rPr>
          <w:rFonts w:hint="eastAsia"/>
          <w:bCs/>
          <w:i/>
          <w:iCs/>
          <w:szCs w:val="28"/>
        </w:rPr>
        <w:t>Kirkus</w:t>
      </w:r>
      <w:proofErr w:type="spellEnd"/>
    </w:p>
    <w:p w:rsidR="00097E52" w:rsidRPr="00E039BF" w:rsidRDefault="00097E52" w:rsidP="00097E52">
      <w:pPr>
        <w:tabs>
          <w:tab w:val="left" w:pos="2850"/>
        </w:tabs>
        <w:rPr>
          <w:bCs/>
          <w:iCs/>
          <w:szCs w:val="28"/>
        </w:rPr>
      </w:pPr>
    </w:p>
    <w:p w:rsidR="00097E52" w:rsidRDefault="00097E52" w:rsidP="00097E52">
      <w:pPr>
        <w:tabs>
          <w:tab w:val="left" w:pos="2850"/>
        </w:tabs>
        <w:ind w:firstLineChars="200" w:firstLine="420"/>
        <w:rPr>
          <w:bCs/>
          <w:iCs/>
          <w:szCs w:val="28"/>
        </w:rPr>
      </w:pPr>
      <w:r w:rsidRPr="00E039BF">
        <w:rPr>
          <w:rFonts w:hint="eastAsia"/>
          <w:bCs/>
          <w:iCs/>
          <w:szCs w:val="28"/>
        </w:rPr>
        <w:t>“《杰基》既好读又</w:t>
      </w:r>
      <w:r>
        <w:rPr>
          <w:rFonts w:hint="eastAsia"/>
          <w:bCs/>
          <w:iCs/>
          <w:szCs w:val="28"/>
        </w:rPr>
        <w:t>有</w:t>
      </w:r>
      <w:r w:rsidRPr="00E039BF">
        <w:rPr>
          <w:rFonts w:hint="eastAsia"/>
          <w:bCs/>
          <w:iCs/>
          <w:szCs w:val="28"/>
        </w:rPr>
        <w:t>深度研究，对这位常常被她和男人的关系定义的女人提供了一幅清新复杂的画像。喜欢作者其他有关肯尼迪的传记的读者，将无法放下这本书。”</w:t>
      </w:r>
    </w:p>
    <w:p w:rsidR="00097E52" w:rsidRPr="00E039BF" w:rsidRDefault="00097E52" w:rsidP="00097E52">
      <w:pPr>
        <w:tabs>
          <w:tab w:val="left" w:pos="2850"/>
        </w:tabs>
        <w:jc w:val="right"/>
        <w:rPr>
          <w:bCs/>
          <w:iCs/>
          <w:szCs w:val="28"/>
        </w:rPr>
      </w:pPr>
      <w:r>
        <w:rPr>
          <w:rFonts w:hint="eastAsia"/>
          <w:bCs/>
          <w:iCs/>
          <w:szCs w:val="28"/>
        </w:rPr>
        <w:t>——《出版者</w:t>
      </w:r>
      <w:r w:rsidRPr="00E039BF">
        <w:rPr>
          <w:rFonts w:hint="eastAsia"/>
          <w:bCs/>
          <w:iCs/>
          <w:szCs w:val="28"/>
        </w:rPr>
        <w:t>周刊</w:t>
      </w:r>
      <w:r>
        <w:rPr>
          <w:rFonts w:hint="eastAsia"/>
          <w:bCs/>
          <w:iCs/>
          <w:szCs w:val="28"/>
        </w:rPr>
        <w:t>》</w:t>
      </w:r>
    </w:p>
    <w:p w:rsidR="00097E52" w:rsidRPr="00E039BF" w:rsidRDefault="00097E52" w:rsidP="00097E52">
      <w:pPr>
        <w:tabs>
          <w:tab w:val="left" w:pos="2850"/>
        </w:tabs>
        <w:rPr>
          <w:bCs/>
          <w:iCs/>
          <w:szCs w:val="28"/>
        </w:rPr>
      </w:pPr>
    </w:p>
    <w:p w:rsidR="00097E52" w:rsidRDefault="00097E52" w:rsidP="00097E52">
      <w:pPr>
        <w:tabs>
          <w:tab w:val="left" w:pos="2850"/>
        </w:tabs>
        <w:ind w:firstLineChars="200" w:firstLine="420"/>
        <w:rPr>
          <w:bCs/>
          <w:iCs/>
          <w:szCs w:val="28"/>
        </w:rPr>
      </w:pPr>
      <w:r w:rsidRPr="00E039BF">
        <w:rPr>
          <w:rFonts w:hint="eastAsia"/>
          <w:bCs/>
          <w:iCs/>
          <w:szCs w:val="28"/>
        </w:rPr>
        <w:t>“一部引人入胜的故事，读起来流畅……肯尼迪专家们可能会喜欢在这本最新传记中探寻新的细枝末节。强烈推荐购买。”</w:t>
      </w:r>
    </w:p>
    <w:p w:rsidR="00097E52" w:rsidRPr="00E039BF" w:rsidRDefault="00097E52" w:rsidP="00097E52">
      <w:pPr>
        <w:tabs>
          <w:tab w:val="left" w:pos="2850"/>
        </w:tabs>
        <w:jc w:val="right"/>
        <w:rPr>
          <w:bCs/>
          <w:iCs/>
          <w:szCs w:val="28"/>
        </w:rPr>
      </w:pPr>
      <w:r w:rsidRPr="00E039BF">
        <w:rPr>
          <w:rFonts w:hint="eastAsia"/>
          <w:bCs/>
          <w:iCs/>
          <w:szCs w:val="28"/>
        </w:rPr>
        <w:t>——</w:t>
      </w:r>
      <w:r>
        <w:rPr>
          <w:rFonts w:hint="eastAsia"/>
          <w:bCs/>
          <w:iCs/>
          <w:szCs w:val="28"/>
        </w:rPr>
        <w:t>《</w:t>
      </w:r>
      <w:r w:rsidRPr="00E039BF">
        <w:rPr>
          <w:rFonts w:hint="eastAsia"/>
          <w:bCs/>
          <w:iCs/>
          <w:szCs w:val="28"/>
        </w:rPr>
        <w:t>图书馆杂志</w:t>
      </w:r>
      <w:r>
        <w:rPr>
          <w:rFonts w:hint="eastAsia"/>
          <w:bCs/>
          <w:iCs/>
          <w:szCs w:val="28"/>
        </w:rPr>
        <w:t>》</w:t>
      </w:r>
    </w:p>
    <w:p w:rsidR="00097E52" w:rsidRPr="00E039BF" w:rsidRDefault="00097E52" w:rsidP="00097E52">
      <w:pPr>
        <w:tabs>
          <w:tab w:val="left" w:pos="2850"/>
        </w:tabs>
        <w:rPr>
          <w:bCs/>
          <w:iCs/>
          <w:szCs w:val="28"/>
        </w:rPr>
      </w:pPr>
    </w:p>
    <w:p w:rsidR="00097E52" w:rsidRDefault="00097E52" w:rsidP="00097E52">
      <w:pPr>
        <w:tabs>
          <w:tab w:val="left" w:pos="2850"/>
        </w:tabs>
        <w:ind w:firstLineChars="200" w:firstLine="420"/>
        <w:rPr>
          <w:bCs/>
          <w:iCs/>
          <w:szCs w:val="28"/>
        </w:rPr>
      </w:pPr>
    </w:p>
    <w:p w:rsidR="00097E52" w:rsidRDefault="00890116" w:rsidP="00097E52">
      <w:pPr>
        <w:tabs>
          <w:tab w:val="left" w:pos="2850"/>
        </w:tabs>
        <w:ind w:firstLineChars="200" w:firstLine="420"/>
        <w:rPr>
          <w:bCs/>
          <w:iCs/>
          <w:szCs w:val="28"/>
        </w:rPr>
      </w:pPr>
      <w:r>
        <w:rPr>
          <w:rFonts w:hint="eastAsia"/>
          <w:bCs/>
          <w:iCs/>
          <w:szCs w:val="28"/>
        </w:rPr>
        <w:lastRenderedPageBreak/>
        <w:t>“令人震惊，闪耀，有时候略为妩媚</w:t>
      </w:r>
      <w:r w:rsidR="00097E52" w:rsidRPr="00E039BF">
        <w:rPr>
          <w:rFonts w:hint="eastAsia"/>
          <w:bCs/>
          <w:iCs/>
          <w:szCs w:val="28"/>
        </w:rPr>
        <w:t>...</w:t>
      </w:r>
      <w:r w:rsidR="00097E52" w:rsidRPr="00E039BF">
        <w:rPr>
          <w:rFonts w:hint="eastAsia"/>
          <w:bCs/>
          <w:iCs/>
          <w:szCs w:val="28"/>
        </w:rPr>
        <w:t>这与另外两个深入的杰基肖像，《和肯尼迪夫人的旅行》（</w:t>
      </w:r>
      <w:r w:rsidR="00097E52" w:rsidRPr="00E039BF">
        <w:rPr>
          <w:rFonts w:hint="eastAsia"/>
          <w:bCs/>
          <w:iCs/>
          <w:szCs w:val="28"/>
        </w:rPr>
        <w:t>2022</w:t>
      </w:r>
      <w:r w:rsidR="00097E52" w:rsidRPr="00E039BF">
        <w:rPr>
          <w:rFonts w:hint="eastAsia"/>
          <w:bCs/>
          <w:iCs/>
          <w:szCs w:val="28"/>
        </w:rPr>
        <w:t>年）和《摄影女孩》（</w:t>
      </w:r>
      <w:r w:rsidR="00097E52" w:rsidRPr="00E039BF">
        <w:rPr>
          <w:rFonts w:hint="eastAsia"/>
          <w:bCs/>
          <w:iCs/>
          <w:szCs w:val="28"/>
        </w:rPr>
        <w:t>2023</w:t>
      </w:r>
      <w:r w:rsidR="00097E52" w:rsidRPr="00E039BF">
        <w:rPr>
          <w:rFonts w:hint="eastAsia"/>
          <w:bCs/>
          <w:iCs/>
          <w:szCs w:val="28"/>
        </w:rPr>
        <w:t>年）非常吻合。”</w:t>
      </w:r>
      <w:r w:rsidR="00097E52" w:rsidRPr="00E039BF">
        <w:rPr>
          <w:rFonts w:hint="eastAsia"/>
          <w:bCs/>
          <w:iCs/>
          <w:szCs w:val="28"/>
        </w:rPr>
        <w:t xml:space="preserve"> </w:t>
      </w:r>
    </w:p>
    <w:p w:rsidR="00DE6F78" w:rsidRPr="00890116" w:rsidRDefault="00097E52" w:rsidP="00890116">
      <w:pPr>
        <w:tabs>
          <w:tab w:val="left" w:pos="2850"/>
        </w:tabs>
        <w:jc w:val="right"/>
        <w:rPr>
          <w:bCs/>
          <w:iCs/>
          <w:szCs w:val="28"/>
        </w:rPr>
      </w:pPr>
      <w:r w:rsidRPr="00E039BF">
        <w:rPr>
          <w:rFonts w:hint="eastAsia"/>
          <w:bCs/>
          <w:iCs/>
          <w:szCs w:val="28"/>
        </w:rPr>
        <w:t>——</w:t>
      </w:r>
      <w:r w:rsidRPr="00E039BF">
        <w:rPr>
          <w:rFonts w:hint="eastAsia"/>
          <w:bCs/>
          <w:i/>
          <w:iCs/>
          <w:szCs w:val="28"/>
        </w:rPr>
        <w:t>Booklist</w:t>
      </w:r>
    </w:p>
    <w:p w:rsidR="00DE6F78" w:rsidRDefault="00DE6F78">
      <w:pPr>
        <w:rPr>
          <w:color w:val="000000"/>
          <w:szCs w:val="21"/>
        </w:rPr>
      </w:pPr>
    </w:p>
    <w:p w:rsidR="000C3FD6" w:rsidRPr="0044168E" w:rsidRDefault="000C3FD6">
      <w:pPr>
        <w:rPr>
          <w:rFonts w:hint="eastAsia"/>
          <w:b/>
          <w:color w:val="000000"/>
          <w:szCs w:val="21"/>
        </w:rPr>
      </w:pPr>
    </w:p>
    <w:p w:rsidR="00DE6F78" w:rsidRPr="000744E4" w:rsidRDefault="00B65517">
      <w:pPr>
        <w:shd w:val="clear" w:color="auto" w:fill="FFFFFF"/>
        <w:rPr>
          <w:color w:val="000000"/>
          <w:shd w:val="clear" w:color="auto" w:fill="FFFFFF"/>
        </w:rPr>
      </w:pPr>
      <w:bookmarkStart w:id="3" w:name="OLE_LINK43"/>
      <w:bookmarkStart w:id="4" w:name="OLE_LINK38"/>
      <w:bookmarkEnd w:id="3"/>
      <w:r w:rsidRPr="000744E4">
        <w:rPr>
          <w:b/>
          <w:bCs/>
          <w:color w:val="000000"/>
          <w:shd w:val="clear" w:color="auto" w:fill="FFFFFF"/>
          <w:lang w:bidi="ar"/>
        </w:rPr>
        <w:t>感</w:t>
      </w:r>
      <w:bookmarkEnd w:id="4"/>
      <w:r w:rsidRPr="000744E4">
        <w:rPr>
          <w:b/>
          <w:bCs/>
          <w:color w:val="000000"/>
          <w:shd w:val="clear" w:color="auto" w:fill="FFFFFF"/>
          <w:lang w:bidi="ar"/>
        </w:rPr>
        <w:t>谢您的阅读！</w:t>
      </w:r>
    </w:p>
    <w:p w:rsidR="00DE6F78" w:rsidRPr="000744E4" w:rsidRDefault="00B65517">
      <w:pPr>
        <w:rPr>
          <w:rFonts w:eastAsia="华文中宋"/>
          <w:b/>
          <w:color w:val="000000"/>
        </w:rPr>
      </w:pPr>
      <w:r w:rsidRPr="000744E4">
        <w:rPr>
          <w:b/>
          <w:color w:val="000000"/>
          <w:lang w:bidi="ar"/>
        </w:rPr>
        <w:t>请将反馈信息发至：</w:t>
      </w:r>
      <w:r w:rsidRPr="000744E4">
        <w:rPr>
          <w:rFonts w:eastAsia="华文中宋"/>
          <w:b/>
          <w:color w:val="000000"/>
          <w:lang w:bidi="ar"/>
        </w:rPr>
        <w:t>版权负责人</w:t>
      </w:r>
    </w:p>
    <w:p w:rsidR="00DE6F78" w:rsidRPr="000744E4" w:rsidRDefault="00B65517">
      <w:pPr>
        <w:rPr>
          <w:b/>
          <w:color w:val="000000"/>
        </w:rPr>
      </w:pPr>
      <w:r w:rsidRPr="000744E4">
        <w:rPr>
          <w:b/>
          <w:color w:val="000000"/>
          <w:lang w:bidi="ar"/>
        </w:rPr>
        <w:t>Email</w:t>
      </w:r>
      <w:r w:rsidRPr="000744E4">
        <w:rPr>
          <w:color w:val="000000"/>
          <w:lang w:bidi="ar"/>
        </w:rPr>
        <w:t>：</w:t>
      </w:r>
      <w:hyperlink r:id="rId8" w:history="1">
        <w:r w:rsidRPr="000744E4">
          <w:rPr>
            <w:rStyle w:val="ab"/>
            <w:b/>
          </w:rPr>
          <w:t>Rights@nurnberg.com.cn</w:t>
        </w:r>
      </w:hyperlink>
    </w:p>
    <w:p w:rsidR="00DE6F78" w:rsidRPr="000744E4" w:rsidRDefault="00B65517">
      <w:pPr>
        <w:rPr>
          <w:b/>
          <w:color w:val="000000"/>
        </w:rPr>
      </w:pPr>
      <w:r w:rsidRPr="000744E4">
        <w:rPr>
          <w:color w:val="000000"/>
          <w:lang w:bidi="ar"/>
        </w:rPr>
        <w:t>安德鲁</w:t>
      </w:r>
      <w:r w:rsidRPr="000744E4">
        <w:rPr>
          <w:color w:val="000000"/>
          <w:lang w:bidi="ar"/>
        </w:rPr>
        <w:t>·</w:t>
      </w:r>
      <w:r w:rsidRPr="000744E4">
        <w:rPr>
          <w:color w:val="000000"/>
          <w:lang w:bidi="ar"/>
        </w:rPr>
        <w:t>纳伯格联合国际有限公司北京代表处</w:t>
      </w:r>
    </w:p>
    <w:p w:rsidR="00DE6F78" w:rsidRPr="000744E4" w:rsidRDefault="00B65517">
      <w:pPr>
        <w:rPr>
          <w:b/>
          <w:color w:val="000000"/>
        </w:rPr>
      </w:pPr>
      <w:r w:rsidRPr="000744E4">
        <w:rPr>
          <w:color w:val="000000"/>
          <w:lang w:bidi="ar"/>
        </w:rPr>
        <w:t>北京市海淀区中关村大街甲</w:t>
      </w:r>
      <w:r w:rsidRPr="000744E4">
        <w:rPr>
          <w:color w:val="000000"/>
          <w:lang w:bidi="ar"/>
        </w:rPr>
        <w:t>59</w:t>
      </w:r>
      <w:r w:rsidRPr="000744E4">
        <w:rPr>
          <w:color w:val="000000"/>
          <w:lang w:bidi="ar"/>
        </w:rPr>
        <w:t>号中国人民大学文化大厦</w:t>
      </w:r>
      <w:r w:rsidRPr="000744E4">
        <w:rPr>
          <w:color w:val="000000"/>
          <w:lang w:bidi="ar"/>
        </w:rPr>
        <w:t>1705</w:t>
      </w:r>
      <w:r w:rsidRPr="000744E4">
        <w:rPr>
          <w:color w:val="000000"/>
          <w:lang w:bidi="ar"/>
        </w:rPr>
        <w:t>室</w:t>
      </w:r>
      <w:r w:rsidRPr="000744E4">
        <w:rPr>
          <w:color w:val="000000"/>
          <w:lang w:bidi="ar"/>
        </w:rPr>
        <w:t xml:space="preserve">, </w:t>
      </w:r>
      <w:r w:rsidRPr="000744E4">
        <w:rPr>
          <w:color w:val="000000"/>
          <w:lang w:bidi="ar"/>
        </w:rPr>
        <w:t>邮编：</w:t>
      </w:r>
      <w:r w:rsidRPr="000744E4">
        <w:rPr>
          <w:color w:val="000000"/>
          <w:lang w:bidi="ar"/>
        </w:rPr>
        <w:t>100872</w:t>
      </w:r>
    </w:p>
    <w:p w:rsidR="00DE6F78" w:rsidRPr="000744E4" w:rsidRDefault="00B65517">
      <w:pPr>
        <w:rPr>
          <w:b/>
          <w:color w:val="000000"/>
        </w:rPr>
      </w:pPr>
      <w:r w:rsidRPr="000744E4">
        <w:rPr>
          <w:color w:val="000000"/>
          <w:lang w:bidi="ar"/>
        </w:rPr>
        <w:t>电话：</w:t>
      </w:r>
      <w:r w:rsidRPr="000744E4">
        <w:rPr>
          <w:color w:val="000000"/>
          <w:lang w:bidi="ar"/>
        </w:rPr>
        <w:t xml:space="preserve">010-82504106, </w:t>
      </w:r>
      <w:r w:rsidRPr="000744E4">
        <w:rPr>
          <w:color w:val="000000"/>
          <w:lang w:bidi="ar"/>
        </w:rPr>
        <w:t>传真：</w:t>
      </w:r>
      <w:r w:rsidRPr="000744E4">
        <w:rPr>
          <w:color w:val="000000"/>
          <w:lang w:bidi="ar"/>
        </w:rPr>
        <w:t>010-82504200</w:t>
      </w:r>
    </w:p>
    <w:p w:rsidR="00DE6F78" w:rsidRPr="000744E4" w:rsidRDefault="00B65517">
      <w:r w:rsidRPr="000744E4">
        <w:rPr>
          <w:color w:val="000000"/>
          <w:lang w:bidi="ar"/>
        </w:rPr>
        <w:t>公司网址：</w:t>
      </w:r>
      <w:hyperlink r:id="rId9" w:history="1">
        <w:r w:rsidRPr="000744E4">
          <w:rPr>
            <w:rStyle w:val="ab"/>
          </w:rPr>
          <w:t>http://www.nurnberg.com.cn</w:t>
        </w:r>
      </w:hyperlink>
    </w:p>
    <w:p w:rsidR="00DE6F78" w:rsidRPr="000744E4" w:rsidRDefault="00B65517">
      <w:pPr>
        <w:rPr>
          <w:color w:val="000000"/>
        </w:rPr>
      </w:pPr>
      <w:r w:rsidRPr="000744E4">
        <w:rPr>
          <w:color w:val="000000"/>
          <w:lang w:bidi="ar"/>
        </w:rPr>
        <w:t>书目下载：</w:t>
      </w:r>
      <w:hyperlink r:id="rId10" w:history="1">
        <w:r w:rsidRPr="000744E4">
          <w:rPr>
            <w:rStyle w:val="ab"/>
          </w:rPr>
          <w:t>http://www.nurnberg.com.cn/booklist_zh/list.aspx</w:t>
        </w:r>
      </w:hyperlink>
    </w:p>
    <w:p w:rsidR="00DE6F78" w:rsidRPr="000744E4" w:rsidRDefault="00B65517">
      <w:pPr>
        <w:rPr>
          <w:color w:val="000000"/>
        </w:rPr>
      </w:pPr>
      <w:r w:rsidRPr="000744E4">
        <w:rPr>
          <w:color w:val="000000"/>
          <w:lang w:bidi="ar"/>
        </w:rPr>
        <w:t>书讯浏览：</w:t>
      </w:r>
      <w:hyperlink r:id="rId11" w:history="1">
        <w:r w:rsidRPr="000744E4">
          <w:rPr>
            <w:rStyle w:val="ab"/>
          </w:rPr>
          <w:t>http://www.nurnberg.com.cn/book/book.aspx</w:t>
        </w:r>
      </w:hyperlink>
    </w:p>
    <w:p w:rsidR="00DE6F78" w:rsidRPr="000744E4" w:rsidRDefault="00B65517">
      <w:pPr>
        <w:rPr>
          <w:color w:val="000000"/>
        </w:rPr>
      </w:pPr>
      <w:r w:rsidRPr="000744E4">
        <w:rPr>
          <w:color w:val="000000"/>
          <w:lang w:bidi="ar"/>
        </w:rPr>
        <w:t>视频推荐：</w:t>
      </w:r>
      <w:hyperlink r:id="rId12" w:history="1">
        <w:r w:rsidRPr="000744E4">
          <w:rPr>
            <w:rStyle w:val="ab"/>
          </w:rPr>
          <w:t>http://www.nurnberg.com.cn/video/video.aspx</w:t>
        </w:r>
      </w:hyperlink>
    </w:p>
    <w:p w:rsidR="00DE6F78" w:rsidRPr="000744E4" w:rsidRDefault="00B65517">
      <w:r w:rsidRPr="000744E4">
        <w:rPr>
          <w:color w:val="000000"/>
          <w:lang w:bidi="ar"/>
        </w:rPr>
        <w:t>豆瓣小站：</w:t>
      </w:r>
      <w:hyperlink r:id="rId13" w:history="1">
        <w:r w:rsidRPr="000744E4">
          <w:rPr>
            <w:rStyle w:val="ab"/>
          </w:rPr>
          <w:t>http://site.douban.com/110577/</w:t>
        </w:r>
      </w:hyperlink>
    </w:p>
    <w:p w:rsidR="00DE6F78" w:rsidRPr="000744E4" w:rsidRDefault="00B65517">
      <w:pPr>
        <w:rPr>
          <w:color w:val="000000"/>
          <w:shd w:val="clear" w:color="auto" w:fill="FFFFFF"/>
        </w:rPr>
      </w:pPr>
      <w:proofErr w:type="gramStart"/>
      <w:r w:rsidRPr="000744E4">
        <w:rPr>
          <w:color w:val="000000"/>
          <w:shd w:val="clear" w:color="auto" w:fill="FFFFFF"/>
          <w:lang w:bidi="ar"/>
        </w:rPr>
        <w:t>新浪微博</w:t>
      </w:r>
      <w:proofErr w:type="gramEnd"/>
      <w:r w:rsidRPr="000744E4">
        <w:rPr>
          <w:bCs/>
          <w:color w:val="000000"/>
          <w:shd w:val="clear" w:color="auto" w:fill="FFFFFF"/>
          <w:lang w:bidi="ar"/>
        </w:rPr>
        <w:t>：</w:t>
      </w:r>
      <w:hyperlink r:id="rId14" w:history="1">
        <w:r w:rsidRPr="000744E4">
          <w:rPr>
            <w:rStyle w:val="ab"/>
            <w:shd w:val="clear" w:color="auto" w:fill="FFFFFF"/>
          </w:rPr>
          <w:t>安德鲁纳伯格公司的</w:t>
        </w:r>
        <w:proofErr w:type="gramStart"/>
        <w:r w:rsidRPr="000744E4">
          <w:rPr>
            <w:rStyle w:val="ab"/>
            <w:shd w:val="clear" w:color="auto" w:fill="FFFFFF"/>
          </w:rPr>
          <w:t>微博</w:t>
        </w:r>
        <w:r w:rsidRPr="000744E4">
          <w:rPr>
            <w:rStyle w:val="ab"/>
            <w:shd w:val="clear" w:color="auto" w:fill="FFFFFF"/>
          </w:rPr>
          <w:t>_</w:t>
        </w:r>
        <w:r w:rsidRPr="000744E4">
          <w:rPr>
            <w:rStyle w:val="ab"/>
            <w:shd w:val="clear" w:color="auto" w:fill="FFFFFF"/>
          </w:rPr>
          <w:t>微博</w:t>
        </w:r>
        <w:proofErr w:type="gramEnd"/>
        <w:r w:rsidRPr="000744E4">
          <w:rPr>
            <w:rStyle w:val="ab"/>
            <w:shd w:val="clear" w:color="auto" w:fill="FFFFFF"/>
          </w:rPr>
          <w:t xml:space="preserve"> (weibo.com)</w:t>
        </w:r>
      </w:hyperlink>
    </w:p>
    <w:p w:rsidR="00DE6F78" w:rsidRPr="000744E4" w:rsidRDefault="00B65517">
      <w:pPr>
        <w:shd w:val="clear" w:color="auto" w:fill="FFFFFF"/>
        <w:rPr>
          <w:b/>
          <w:color w:val="000000"/>
          <w:shd w:val="clear" w:color="auto" w:fill="FFFFFF"/>
        </w:rPr>
      </w:pPr>
      <w:proofErr w:type="gramStart"/>
      <w:r w:rsidRPr="000744E4">
        <w:rPr>
          <w:color w:val="000000"/>
          <w:shd w:val="clear" w:color="auto" w:fill="FFFFFF"/>
          <w:lang w:bidi="ar"/>
        </w:rPr>
        <w:t>微信订阅</w:t>
      </w:r>
      <w:proofErr w:type="gramEnd"/>
      <w:r w:rsidRPr="000744E4">
        <w:rPr>
          <w:color w:val="000000"/>
          <w:shd w:val="clear" w:color="auto" w:fill="FFFFFF"/>
          <w:lang w:bidi="ar"/>
        </w:rPr>
        <w:t>号：</w:t>
      </w:r>
      <w:r w:rsidRPr="000744E4">
        <w:rPr>
          <w:color w:val="000000"/>
          <w:shd w:val="clear" w:color="auto" w:fill="FFFFFF"/>
          <w:lang w:bidi="ar"/>
        </w:rPr>
        <w:t>ANABJ2002</w:t>
      </w:r>
    </w:p>
    <w:p w:rsidR="00DE6F78" w:rsidRPr="000744E4" w:rsidRDefault="00B65517">
      <w:pPr>
        <w:rPr>
          <w:color w:val="000000"/>
        </w:rPr>
      </w:pPr>
      <w:r w:rsidRPr="000744E4">
        <w:rPr>
          <w:bCs/>
          <w:szCs w:val="21"/>
          <w:lang w:bidi="ar"/>
        </w:rPr>
        <w:t xml:space="preserve"> </w:t>
      </w:r>
      <w:r w:rsidR="00FE1BA2" w:rsidRPr="000744E4">
        <w:rPr>
          <w:bCs/>
          <w:noProof/>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p w:rsidR="00B65517" w:rsidRPr="000744E4" w:rsidRDefault="00B65517">
      <w:pPr>
        <w:ind w:right="420"/>
        <w:rPr>
          <w:rFonts w:eastAsia="Gungsuh"/>
          <w:color w:val="000000"/>
          <w:kern w:val="0"/>
          <w:szCs w:val="21"/>
        </w:rPr>
      </w:pPr>
    </w:p>
    <w:sectPr w:rsidR="00B65517" w:rsidRPr="000744E4">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469" w:rsidRDefault="00D60469">
      <w:r>
        <w:separator/>
      </w:r>
    </w:p>
  </w:endnote>
  <w:endnote w:type="continuationSeparator" w:id="0">
    <w:p w:rsidR="00D60469" w:rsidRDefault="00D6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F78" w:rsidRDefault="00DE6F78">
    <w:pPr>
      <w:pBdr>
        <w:bottom w:val="single" w:sz="6" w:space="1" w:color="auto"/>
      </w:pBdr>
      <w:jc w:val="center"/>
      <w:rPr>
        <w:rFonts w:ascii="方正姚体" w:eastAsia="方正姚体"/>
        <w:sz w:val="18"/>
      </w:rPr>
    </w:pPr>
  </w:p>
  <w:p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DE6F78" w:rsidRDefault="00DE6F78">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469" w:rsidRDefault="00D60469">
      <w:r>
        <w:separator/>
      </w:r>
    </w:p>
  </w:footnote>
  <w:footnote w:type="continuationSeparator" w:id="0">
    <w:p w:rsidR="00D60469" w:rsidRDefault="00D60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F78" w:rsidRDefault="00FE1BA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F78" w:rsidRDefault="00B65517">
    <w:pPr>
      <w:pStyle w:val="a6"/>
      <w:rPr>
        <w:rFonts w:eastAsia="方正姚体"/>
        <w:b/>
        <w:bCs/>
      </w:rPr>
    </w:pPr>
    <w:r>
      <w:rPr>
        <w:rFonts w:hint="eastAsia"/>
      </w:rPr>
      <w:t xml:space="preserve">          </w:t>
    </w:r>
    <w:r w:rsidR="00D454E1">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97E52"/>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A2C57"/>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4168E"/>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0116"/>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0469"/>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0C16"/>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4443B7-4214-43C9-AC24-7B469B38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rPr>
      <w:color w:val="954F72"/>
      <w:u w:val="single"/>
    </w:rPr>
  </w:style>
  <w:style w:type="character" w:styleId="aa">
    <w:name w:val="Emphasis"/>
    <w:uiPriority w:val="20"/>
    <w:qFormat/>
    <w:rPr>
      <w:i/>
      <w:iCs/>
    </w:rPr>
  </w:style>
  <w:style w:type="character" w:styleId="ab">
    <w:name w:val="Hyperlink"/>
    <w:basedOn w:val="a0"/>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390</Words>
  <Characters>2229</Characters>
  <Application>Microsoft Office Word</Application>
  <DocSecurity>0</DocSecurity>
  <Lines>18</Lines>
  <Paragraphs>5</Paragraphs>
  <ScaleCrop>false</ScaleCrop>
  <Company>2ndSpAcE</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2023-08-07T05:24:00Z</dcterms:created>
  <dcterms:modified xsi:type="dcterms:W3CDTF">2023-08-07T05:28:00Z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EE75C4F0E3494CFAB4FB7A8D0C3BEE53</vt:lpwstr>
  </property>
</Properties>
</file>