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D9" w:rsidRDefault="009361D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9361D9" w:rsidRDefault="0045637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9361D9" w:rsidRDefault="009361D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9361D9" w:rsidRDefault="0045637C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153035</wp:posOffset>
            </wp:positionV>
            <wp:extent cx="1414780" cy="2136775"/>
            <wp:effectExtent l="0" t="0" r="0" b="0"/>
            <wp:wrapSquare wrapText="bothSides"/>
            <wp:docPr id="3" name="图片 3" descr="C:\Users\admin\AppData\Roaming\Foxmail7\Temp-11948-20230810090432\Attach\image001(08-06-0(08-10-09-24-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AppData\Roaming\Foxmail7\Temp-11948-20230810090432\Attach\image001(08-06-0(08-10-09-24-4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1D9" w:rsidRDefault="0045637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中文书名：《斯德哥尔摩》</w:t>
      </w:r>
    </w:p>
    <w:p w:rsidR="009361D9" w:rsidRDefault="0045637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 w:val="22"/>
          <w:szCs w:val="22"/>
        </w:rPr>
        <w:t>STOCKHOLM</w:t>
      </w:r>
    </w:p>
    <w:p w:rsidR="009361D9" w:rsidRDefault="0045637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proofErr w:type="spellStart"/>
      <w:r>
        <w:rPr>
          <w:b/>
          <w:color w:val="000000"/>
          <w:sz w:val="22"/>
          <w:szCs w:val="22"/>
        </w:rPr>
        <w:t>Noa</w:t>
      </w:r>
      <w:proofErr w:type="spellEnd"/>
      <w:r>
        <w:rPr>
          <w:b/>
          <w:color w:val="000000"/>
          <w:sz w:val="22"/>
          <w:szCs w:val="22"/>
        </w:rPr>
        <w:t xml:space="preserve"> Yedlin</w:t>
      </w:r>
    </w:p>
    <w:p w:rsidR="009361D9" w:rsidRDefault="0045637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spellStart"/>
      <w:r>
        <w:rPr>
          <w:b/>
          <w:color w:val="000000"/>
          <w:sz w:val="22"/>
          <w:szCs w:val="22"/>
        </w:rPr>
        <w:t>Kein</w:t>
      </w:r>
      <w:proofErr w:type="spellEnd"/>
      <w:r>
        <w:rPr>
          <w:b/>
          <w:color w:val="000000"/>
          <w:sz w:val="22"/>
          <w:szCs w:val="22"/>
        </w:rPr>
        <w:t xml:space="preserve"> und Aber</w:t>
      </w:r>
    </w:p>
    <w:p w:rsidR="009361D9" w:rsidRDefault="0045637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Curtis Brown/ANA/Conor</w:t>
      </w:r>
    </w:p>
    <w:p w:rsidR="009361D9" w:rsidRDefault="0045637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384</w:t>
      </w:r>
      <w:r>
        <w:rPr>
          <w:b/>
          <w:color w:val="000000"/>
          <w:szCs w:val="21"/>
        </w:rPr>
        <w:t>页</w:t>
      </w:r>
    </w:p>
    <w:p w:rsidR="009361D9" w:rsidRDefault="0045637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月</w:t>
      </w:r>
    </w:p>
    <w:p w:rsidR="009361D9" w:rsidRDefault="0045637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9361D9" w:rsidRDefault="0045637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b/>
          <w:color w:val="000000"/>
          <w:szCs w:val="21"/>
        </w:rPr>
        <w:t>英文电子稿</w:t>
      </w:r>
    </w:p>
    <w:p w:rsidR="009361D9" w:rsidRDefault="0045637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型：文学小说</w:t>
      </w:r>
    </w:p>
    <w:p w:rsidR="009361D9" w:rsidRPr="00C54ECF" w:rsidRDefault="00C54ECF">
      <w:pPr>
        <w:rPr>
          <w:rFonts w:hint="eastAsia"/>
          <w:b/>
          <w:bCs/>
          <w:color w:val="FF0000"/>
          <w:szCs w:val="21"/>
        </w:rPr>
      </w:pPr>
      <w:r w:rsidRPr="00C54ECF">
        <w:rPr>
          <w:b/>
          <w:bCs/>
          <w:color w:val="FF0000"/>
          <w:szCs w:val="21"/>
        </w:rPr>
        <w:t>版权</w:t>
      </w:r>
      <w:r>
        <w:rPr>
          <w:rFonts w:hint="eastAsia"/>
          <w:b/>
          <w:bCs/>
          <w:color w:val="FF0000"/>
          <w:szCs w:val="21"/>
        </w:rPr>
        <w:t>已授：德国、美国</w:t>
      </w:r>
    </w:p>
    <w:p w:rsidR="009361D9" w:rsidRDefault="009361D9">
      <w:pPr>
        <w:rPr>
          <w:b/>
          <w:bCs/>
          <w:color w:val="000000"/>
          <w:szCs w:val="21"/>
        </w:rPr>
      </w:pPr>
    </w:p>
    <w:p w:rsidR="00C54ECF" w:rsidRDefault="00C54ECF">
      <w:pPr>
        <w:rPr>
          <w:rFonts w:hint="eastAsia"/>
          <w:b/>
          <w:bCs/>
          <w:color w:val="000000"/>
          <w:szCs w:val="21"/>
        </w:rPr>
      </w:pPr>
    </w:p>
    <w:p w:rsidR="009361D9" w:rsidRDefault="0045637C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9361D9" w:rsidRDefault="009361D9">
      <w:pPr>
        <w:shd w:val="clear" w:color="auto" w:fill="FFFFFF"/>
      </w:pPr>
    </w:p>
    <w:p w:rsidR="008F24FA" w:rsidRDefault="0045637C" w:rsidP="00D5141F">
      <w:pPr>
        <w:shd w:val="clear" w:color="auto" w:fill="FFFFFF"/>
        <w:ind w:firstLine="420"/>
      </w:pPr>
      <w:r>
        <w:rPr>
          <w:rFonts w:hint="eastAsia"/>
        </w:rPr>
        <w:t>《斯德哥尔摩》</w:t>
      </w:r>
      <w:r>
        <w:rPr>
          <w:rFonts w:hint="eastAsia"/>
        </w:rPr>
        <w:t>（</w:t>
      </w:r>
      <w:r>
        <w:rPr>
          <w:color w:val="000000"/>
          <w:szCs w:val="21"/>
        </w:rPr>
        <w:t>STO</w:t>
      </w:r>
      <w:r>
        <w:rPr>
          <w:color w:val="000000"/>
          <w:szCs w:val="21"/>
        </w:rPr>
        <w:t>CKHOLM</w:t>
      </w:r>
      <w:r>
        <w:rPr>
          <w:rFonts w:hint="eastAsia"/>
        </w:rPr>
        <w:t>）</w:t>
      </w:r>
      <w:r w:rsidR="00D5141F">
        <w:rPr>
          <w:rFonts w:hint="eastAsia"/>
        </w:rPr>
        <w:t>最先在</w:t>
      </w:r>
      <w:r>
        <w:rPr>
          <w:rFonts w:hint="eastAsia"/>
        </w:rPr>
        <w:t>以色列</w:t>
      </w:r>
      <w:r w:rsidR="00C93E54">
        <w:rPr>
          <w:rFonts w:hint="eastAsia"/>
        </w:rPr>
        <w:t>出版，</w:t>
      </w:r>
      <w:r w:rsidR="00D5141F">
        <w:rPr>
          <w:rFonts w:hint="eastAsia"/>
        </w:rPr>
        <w:t>入围</w:t>
      </w:r>
      <w:r w:rsidR="00287C5F">
        <w:rPr>
          <w:rFonts w:hint="eastAsia"/>
        </w:rPr>
        <w:t>2</w:t>
      </w:r>
      <w:r w:rsidR="00287C5F">
        <w:t>018</w:t>
      </w:r>
      <w:r w:rsidR="00287C5F">
        <w:t>年</w:t>
      </w:r>
      <w:proofErr w:type="gramStart"/>
      <w:r w:rsidR="00287C5F">
        <w:rPr>
          <w:rFonts w:hint="eastAsia"/>
        </w:rPr>
        <w:t>萨</w:t>
      </w:r>
      <w:proofErr w:type="gramEnd"/>
      <w:r w:rsidR="00287C5F">
        <w:rPr>
          <w:rFonts w:hint="eastAsia"/>
        </w:rPr>
        <w:t>皮</w:t>
      </w:r>
      <w:proofErr w:type="gramStart"/>
      <w:r w:rsidR="00287C5F">
        <w:rPr>
          <w:rFonts w:hint="eastAsia"/>
        </w:rPr>
        <w:t>尔文学奖短</w:t>
      </w:r>
      <w:proofErr w:type="gramEnd"/>
      <w:r w:rsidR="00287C5F">
        <w:rPr>
          <w:rFonts w:hint="eastAsia"/>
        </w:rPr>
        <w:t>名单</w:t>
      </w:r>
      <w:r>
        <w:rPr>
          <w:rFonts w:hint="eastAsia"/>
        </w:rPr>
        <w:t>（</w:t>
      </w:r>
      <w:r>
        <w:rPr>
          <w:color w:val="000000"/>
          <w:szCs w:val="21"/>
        </w:rPr>
        <w:t>Sapir Prize</w:t>
      </w:r>
      <w:r>
        <w:rPr>
          <w:rFonts w:hint="eastAsia"/>
        </w:rPr>
        <w:t>）</w:t>
      </w:r>
      <w:r>
        <w:rPr>
          <w:rFonts w:hint="eastAsia"/>
        </w:rPr>
        <w:t>(</w:t>
      </w:r>
      <w:r w:rsidR="009A381D">
        <w:rPr>
          <w:rFonts w:hint="eastAsia"/>
        </w:rPr>
        <w:t>以色列的</w:t>
      </w:r>
      <w:r>
        <w:rPr>
          <w:rFonts w:hint="eastAsia"/>
        </w:rPr>
        <w:t>布克奖</w:t>
      </w:r>
      <w:r>
        <w:rPr>
          <w:rFonts w:hint="eastAsia"/>
        </w:rPr>
        <w:t>)</w:t>
      </w:r>
      <w:r w:rsidR="00D5141F">
        <w:rPr>
          <w:rFonts w:hint="eastAsia"/>
        </w:rPr>
        <w:t>。截止目前</w:t>
      </w:r>
      <w:r>
        <w:rPr>
          <w:rFonts w:hint="eastAsia"/>
        </w:rPr>
        <w:t>，</w:t>
      </w:r>
      <w:r w:rsidR="006E5E88">
        <w:rPr>
          <w:rFonts w:hint="eastAsia"/>
        </w:rPr>
        <w:t>本书</w:t>
      </w:r>
      <w:r w:rsidR="00D5141F">
        <w:rPr>
          <w:rFonts w:hint="eastAsia"/>
        </w:rPr>
        <w:t>授权德国</w:t>
      </w:r>
      <w:proofErr w:type="spellStart"/>
      <w:r>
        <w:rPr>
          <w:rFonts w:hint="eastAsia"/>
        </w:rPr>
        <w:t>Kein</w:t>
      </w:r>
      <w:proofErr w:type="spellEnd"/>
      <w:r>
        <w:rPr>
          <w:rFonts w:hint="eastAsia"/>
        </w:rPr>
        <w:t xml:space="preserve"> und Aber</w:t>
      </w:r>
      <w:r w:rsidR="006E5E88">
        <w:rPr>
          <w:rFonts w:hint="eastAsia"/>
        </w:rPr>
        <w:t>出版社公司</w:t>
      </w:r>
      <w:r>
        <w:rPr>
          <w:rFonts w:hint="eastAsia"/>
        </w:rPr>
        <w:t>，北美的英语版权</w:t>
      </w:r>
      <w:r w:rsidR="00D5141F">
        <w:rPr>
          <w:rFonts w:hint="eastAsia"/>
        </w:rPr>
        <w:t>也花落</w:t>
      </w:r>
      <w:r w:rsidR="00D5141F" w:rsidRPr="00D5141F">
        <w:t>HarperCollins</w:t>
      </w:r>
      <w:r w:rsidR="006E5E88">
        <w:rPr>
          <w:rFonts w:hint="eastAsia"/>
        </w:rPr>
        <w:t>。</w:t>
      </w:r>
      <w:r w:rsidR="008F24FA" w:rsidRPr="008F24FA">
        <w:rPr>
          <w:rFonts w:hint="eastAsia"/>
        </w:rPr>
        <w:t>值得一提的是，小说的英文译者</w:t>
      </w:r>
      <w:r w:rsidR="008F24FA" w:rsidRPr="008F24FA">
        <w:rPr>
          <w:rFonts w:hint="eastAsia"/>
        </w:rPr>
        <w:t>Jessica Cohen</w:t>
      </w:r>
      <w:r w:rsidR="008F24FA" w:rsidRPr="008F24FA">
        <w:rPr>
          <w:rFonts w:hint="eastAsia"/>
        </w:rPr>
        <w:t>也来历不凡，她正是</w:t>
      </w:r>
      <w:r w:rsidR="008F24FA" w:rsidRPr="008F24FA">
        <w:rPr>
          <w:rFonts w:hint="eastAsia"/>
        </w:rPr>
        <w:t>2014</w:t>
      </w:r>
      <w:r w:rsidR="008F24FA" w:rsidRPr="008F24FA">
        <w:rPr>
          <w:rFonts w:hint="eastAsia"/>
        </w:rPr>
        <w:t>年布克</w:t>
      </w:r>
      <w:proofErr w:type="gramStart"/>
      <w:r w:rsidR="008F24FA" w:rsidRPr="008F24FA">
        <w:rPr>
          <w:rFonts w:hint="eastAsia"/>
        </w:rPr>
        <w:t>翻译奖</w:t>
      </w:r>
      <w:proofErr w:type="gramEnd"/>
      <w:r w:rsidR="008F24FA" w:rsidRPr="008F24FA">
        <w:rPr>
          <w:rFonts w:hint="eastAsia"/>
        </w:rPr>
        <w:t>得主，国际知名的希伯来语</w:t>
      </w:r>
      <w:r w:rsidR="008F24FA" w:rsidRPr="008F24FA">
        <w:rPr>
          <w:rFonts w:hint="eastAsia"/>
        </w:rPr>
        <w:t>-</w:t>
      </w:r>
      <w:r w:rsidR="008F24FA" w:rsidRPr="008F24FA">
        <w:rPr>
          <w:rFonts w:hint="eastAsia"/>
        </w:rPr>
        <w:t>英语翻译家，</w:t>
      </w:r>
    </w:p>
    <w:p w:rsidR="008F24FA" w:rsidRDefault="008F24FA" w:rsidP="00D5141F">
      <w:pPr>
        <w:shd w:val="clear" w:color="auto" w:fill="FFFFFF"/>
        <w:ind w:firstLine="420"/>
      </w:pPr>
    </w:p>
    <w:p w:rsidR="008F24FA" w:rsidRDefault="006E5E88" w:rsidP="00D5141F">
      <w:pPr>
        <w:shd w:val="clear" w:color="auto" w:fill="FFFFFF"/>
        <w:ind w:firstLine="420"/>
      </w:pPr>
      <w:r>
        <w:rPr>
          <w:rFonts w:hint="eastAsia"/>
        </w:rPr>
        <w:t>小说业已</w:t>
      </w:r>
      <w:r w:rsidR="00D5141F">
        <w:rPr>
          <w:rFonts w:hint="eastAsia"/>
        </w:rPr>
        <w:t>由</w:t>
      </w:r>
      <w:r w:rsidR="0045637C">
        <w:rPr>
          <w:rFonts w:hint="eastAsia"/>
        </w:rPr>
        <w:t>作者</w:t>
      </w:r>
      <w:r w:rsidR="00D5141F">
        <w:rPr>
          <w:rFonts w:hint="eastAsia"/>
        </w:rPr>
        <w:t>本人亲自</w:t>
      </w:r>
      <w:r w:rsidR="0045637C">
        <w:rPr>
          <w:rFonts w:hint="eastAsia"/>
        </w:rPr>
        <w:t>改编</w:t>
      </w:r>
      <w:r w:rsidR="00D5141F">
        <w:rPr>
          <w:rFonts w:hint="eastAsia"/>
        </w:rPr>
        <w:t>为电视剧，分为两季上映，并</w:t>
      </w:r>
      <w:r>
        <w:rPr>
          <w:rFonts w:hint="eastAsia"/>
        </w:rPr>
        <w:t>获得</w:t>
      </w:r>
      <w:r w:rsidR="0045637C">
        <w:rPr>
          <w:rFonts w:hint="eastAsia"/>
        </w:rPr>
        <w:t>以色列最佳迷你电视剧奖</w:t>
      </w:r>
      <w:r>
        <w:rPr>
          <w:rFonts w:hint="eastAsia"/>
        </w:rPr>
        <w:t>。该电视剧</w:t>
      </w:r>
      <w:r w:rsidR="00D5141F">
        <w:rPr>
          <w:rFonts w:hint="eastAsia"/>
        </w:rPr>
        <w:t>也在德国翻拍，名为</w:t>
      </w:r>
      <w:r w:rsidR="0045637C">
        <w:rPr>
          <w:rFonts w:hint="eastAsia"/>
        </w:rPr>
        <w:t>《你不会死在朋友中间》</w:t>
      </w:r>
      <w:r w:rsidR="0045637C">
        <w:rPr>
          <w:color w:val="000000"/>
          <w:szCs w:val="21"/>
        </w:rPr>
        <w:t xml:space="preserve"> (</w:t>
      </w:r>
      <w:r w:rsidR="0045637C">
        <w:rPr>
          <w:i/>
          <w:iCs/>
          <w:color w:val="000000"/>
          <w:szCs w:val="21"/>
        </w:rPr>
        <w:t>You Don't Die Among Friends</w:t>
      </w:r>
      <w:r w:rsidR="0045637C">
        <w:rPr>
          <w:color w:val="000000"/>
          <w:szCs w:val="21"/>
        </w:rPr>
        <w:t xml:space="preserve">) </w:t>
      </w:r>
      <w:r w:rsidR="00D5141F">
        <w:rPr>
          <w:color w:val="000000"/>
          <w:szCs w:val="21"/>
        </w:rPr>
        <w:t>，</w:t>
      </w:r>
      <w:r w:rsidR="00D5141F">
        <w:rPr>
          <w:rFonts w:hint="eastAsia"/>
        </w:rPr>
        <w:t>获得</w:t>
      </w:r>
      <w:r w:rsidR="0045637C">
        <w:rPr>
          <w:rFonts w:hint="eastAsia"/>
        </w:rPr>
        <w:t>2021</w:t>
      </w:r>
      <w:r w:rsidR="0045637C">
        <w:rPr>
          <w:rFonts w:hint="eastAsia"/>
        </w:rPr>
        <w:t>年国际</w:t>
      </w:r>
      <w:proofErr w:type="gramStart"/>
      <w:r w:rsidR="00D5141F">
        <w:rPr>
          <w:rFonts w:hint="eastAsia"/>
        </w:rPr>
        <w:t>格</w:t>
      </w:r>
      <w:r w:rsidR="0045637C">
        <w:rPr>
          <w:rFonts w:hint="eastAsia"/>
        </w:rPr>
        <w:t>式奖</w:t>
      </w:r>
      <w:proofErr w:type="gramEnd"/>
      <w:r>
        <w:rPr>
          <w:rFonts w:hint="eastAsia"/>
        </w:rPr>
        <w:t>(</w:t>
      </w:r>
      <w:r w:rsidRPr="006E5E88">
        <w:t>International Format Awards</w:t>
      </w:r>
      <w:r>
        <w:t>)</w:t>
      </w:r>
      <w:r w:rsidR="0045637C">
        <w:rPr>
          <w:rFonts w:hint="eastAsia"/>
        </w:rPr>
        <w:t>最佳剧本</w:t>
      </w:r>
      <w:r w:rsidR="0045637C">
        <w:rPr>
          <w:rFonts w:hint="eastAsia"/>
        </w:rPr>
        <w:t>奖和</w:t>
      </w:r>
      <w:r w:rsidR="0045637C">
        <w:rPr>
          <w:rFonts w:hint="eastAsia"/>
        </w:rPr>
        <w:t>2021</w:t>
      </w:r>
      <w:r w:rsidR="0045637C">
        <w:rPr>
          <w:rFonts w:hint="eastAsia"/>
        </w:rPr>
        <w:t>年拉罗谢尔</w:t>
      </w:r>
      <w:r w:rsidR="0045637C">
        <w:rPr>
          <w:rFonts w:hint="eastAsia"/>
        </w:rPr>
        <w:t>小说节</w:t>
      </w:r>
      <w:r>
        <w:rPr>
          <w:rFonts w:hint="eastAsia"/>
        </w:rPr>
        <w:t>(</w:t>
      </w:r>
      <w:r w:rsidRPr="006E5E88">
        <w:t>La Rochelle Festival De La Fiction</w:t>
      </w:r>
      <w:r>
        <w:t>)</w:t>
      </w:r>
      <w:proofErr w:type="gramStart"/>
      <w:r>
        <w:rPr>
          <w:rFonts w:hint="eastAsia"/>
        </w:rPr>
        <w:t>最佳欧洲</w:t>
      </w:r>
      <w:proofErr w:type="gramEnd"/>
      <w:r>
        <w:rPr>
          <w:rFonts w:hint="eastAsia"/>
        </w:rPr>
        <w:t>电视剧奖。该剧的瑞典翻拍也已杀青</w:t>
      </w:r>
      <w:r w:rsidR="0045637C">
        <w:rPr>
          <w:rFonts w:hint="eastAsia"/>
        </w:rPr>
        <w:t>，并在</w:t>
      </w:r>
      <w:r w:rsidR="0045637C">
        <w:rPr>
          <w:rFonts w:hint="eastAsia"/>
        </w:rPr>
        <w:t>2022</w:t>
      </w:r>
      <w:r w:rsidR="0045637C">
        <w:rPr>
          <w:rFonts w:hint="eastAsia"/>
        </w:rPr>
        <w:t>年圣诞节</w:t>
      </w:r>
      <w:r>
        <w:rPr>
          <w:rFonts w:hint="eastAsia"/>
        </w:rPr>
        <w:t>期间</w:t>
      </w:r>
      <w:r w:rsidR="0045637C">
        <w:rPr>
          <w:rFonts w:hint="eastAsia"/>
        </w:rPr>
        <w:t>由瑞典电视台播出。</w:t>
      </w:r>
    </w:p>
    <w:p w:rsidR="008F24FA" w:rsidRDefault="008F24FA" w:rsidP="00D5141F">
      <w:pPr>
        <w:shd w:val="clear" w:color="auto" w:fill="FFFFFF"/>
        <w:ind w:firstLine="420"/>
      </w:pPr>
    </w:p>
    <w:p w:rsidR="009361D9" w:rsidRDefault="0045637C" w:rsidP="00D5141F">
      <w:pPr>
        <w:pBdr>
          <w:bottom w:val="single" w:sz="6" w:space="1" w:color="auto"/>
        </w:pBdr>
        <w:shd w:val="clear" w:color="auto" w:fill="FFFFFF"/>
        <w:ind w:firstLine="420"/>
      </w:pPr>
      <w:r>
        <w:rPr>
          <w:rFonts w:hint="eastAsia"/>
        </w:rPr>
        <w:t>显然</w:t>
      </w:r>
      <w:r w:rsidR="006E5E88">
        <w:rPr>
          <w:rFonts w:hint="eastAsia"/>
        </w:rPr>
        <w:t>，这部小说正引起全球</w:t>
      </w:r>
      <w:r>
        <w:rPr>
          <w:rFonts w:hint="eastAsia"/>
        </w:rPr>
        <w:t>观众和</w:t>
      </w:r>
      <w:r>
        <w:rPr>
          <w:rFonts w:hint="eastAsia"/>
        </w:rPr>
        <w:t>读者的共鸣</w:t>
      </w:r>
      <w:r>
        <w:rPr>
          <w:rFonts w:hint="eastAsia"/>
        </w:rPr>
        <w:t>!</w:t>
      </w:r>
    </w:p>
    <w:p w:rsidR="002B42D5" w:rsidRPr="00D5141F" w:rsidRDefault="002B42D5" w:rsidP="00D5141F">
      <w:pPr>
        <w:pBdr>
          <w:bottom w:val="single" w:sz="6" w:space="1" w:color="auto"/>
        </w:pBdr>
        <w:shd w:val="clear" w:color="auto" w:fill="FFFFFF"/>
        <w:ind w:firstLine="420"/>
        <w:rPr>
          <w:color w:val="000000"/>
          <w:szCs w:val="21"/>
        </w:rPr>
      </w:pPr>
    </w:p>
    <w:p w:rsidR="002B42D5" w:rsidRPr="006E5E88" w:rsidRDefault="002B42D5">
      <w:pPr>
        <w:rPr>
          <w:color w:val="000000"/>
          <w:szCs w:val="21"/>
        </w:rPr>
      </w:pPr>
    </w:p>
    <w:p w:rsidR="009361D9" w:rsidRDefault="0045637C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今年诺贝尔经济学奖的主要竞争者阿维沙伊·萨尔</w:t>
      </w:r>
      <w:r>
        <w:rPr>
          <w:rFonts w:hint="eastAsia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沙洛姆</w:t>
      </w:r>
      <w:r>
        <w:rPr>
          <w:rFonts w:hint="eastAsia"/>
          <w:color w:val="000000"/>
          <w:szCs w:val="21"/>
        </w:rPr>
        <w:t>(</w:t>
      </w:r>
      <w:proofErr w:type="spellStart"/>
      <w:r>
        <w:rPr>
          <w:color w:val="000000"/>
          <w:szCs w:val="21"/>
        </w:rPr>
        <w:t>Avishai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Sar</w:t>
      </w:r>
      <w:proofErr w:type="spellEnd"/>
      <w:r>
        <w:rPr>
          <w:color w:val="000000"/>
          <w:szCs w:val="21"/>
        </w:rPr>
        <w:t xml:space="preserve">-Shalom </w:t>
      </w:r>
      <w:r>
        <w:rPr>
          <w:rFonts w:hint="eastAsia"/>
          <w:color w:val="000000"/>
          <w:szCs w:val="21"/>
        </w:rPr>
        <w:t>)</w:t>
      </w:r>
      <w:r w:rsidR="006E5E88">
        <w:rPr>
          <w:rFonts w:hint="eastAsia"/>
          <w:color w:val="000000"/>
          <w:szCs w:val="21"/>
        </w:rPr>
        <w:t>被发现死在自家床上，死因是心脏骤停。这</w:t>
      </w:r>
      <w:r>
        <w:rPr>
          <w:rFonts w:hint="eastAsia"/>
          <w:color w:val="000000"/>
          <w:szCs w:val="21"/>
        </w:rPr>
        <w:t>一切都发生</w:t>
      </w:r>
      <w:r w:rsidR="006E5E88">
        <w:rPr>
          <w:rFonts w:hint="eastAsia"/>
          <w:color w:val="000000"/>
          <w:szCs w:val="21"/>
        </w:rPr>
        <w:t>在他毕生</w:t>
      </w:r>
      <w:r>
        <w:rPr>
          <w:rFonts w:hint="eastAsia"/>
          <w:color w:val="000000"/>
          <w:szCs w:val="21"/>
        </w:rPr>
        <w:t>梦想</w:t>
      </w:r>
      <w:r w:rsidR="006E5E88">
        <w:rPr>
          <w:rFonts w:hint="eastAsia"/>
          <w:color w:val="000000"/>
          <w:szCs w:val="21"/>
        </w:rPr>
        <w:t>仿佛触手可及的几天前。阿维沙伊有</w:t>
      </w:r>
      <w:r>
        <w:rPr>
          <w:rFonts w:hint="eastAsia"/>
          <w:color w:val="000000"/>
          <w:szCs w:val="21"/>
        </w:rPr>
        <w:t>四个最亲密的朋友，</w:t>
      </w:r>
      <w:r w:rsidR="006E5E88">
        <w:rPr>
          <w:rFonts w:hint="eastAsia"/>
          <w:color w:val="000000"/>
          <w:szCs w:val="21"/>
        </w:rPr>
        <w:t>他们已经相识</w:t>
      </w:r>
      <w:r>
        <w:rPr>
          <w:rFonts w:hint="eastAsia"/>
          <w:color w:val="000000"/>
          <w:szCs w:val="21"/>
        </w:rPr>
        <w:t>五十多年了</w:t>
      </w:r>
      <w:r>
        <w:rPr>
          <w:rFonts w:hint="eastAsia"/>
          <w:color w:val="000000"/>
          <w:szCs w:val="21"/>
        </w:rPr>
        <w:t>，</w:t>
      </w:r>
      <w:r w:rsidR="006E5E88">
        <w:rPr>
          <w:rFonts w:hint="eastAsia"/>
          <w:color w:val="000000"/>
          <w:szCs w:val="21"/>
        </w:rPr>
        <w:t>这四位朋友</w:t>
      </w:r>
      <w:r>
        <w:rPr>
          <w:rFonts w:hint="eastAsia"/>
          <w:color w:val="000000"/>
          <w:szCs w:val="21"/>
        </w:rPr>
        <w:t>一起做出了一个非凡的决定，</w:t>
      </w:r>
      <w:r w:rsidR="006E5E88">
        <w:rPr>
          <w:rFonts w:hint="eastAsia"/>
          <w:color w:val="000000"/>
          <w:szCs w:val="21"/>
        </w:rPr>
        <w:t>要帮助阿维沙伊实现梦想：</w:t>
      </w:r>
    </w:p>
    <w:p w:rsidR="009361D9" w:rsidRPr="006E5E88" w:rsidRDefault="009361D9">
      <w:pPr>
        <w:rPr>
          <w:color w:val="000000"/>
          <w:szCs w:val="21"/>
        </w:rPr>
      </w:pPr>
    </w:p>
    <w:p w:rsidR="006E5E88" w:rsidRDefault="006E5E88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7217FD">
        <w:rPr>
          <w:rFonts w:hint="eastAsia"/>
          <w:color w:val="000000"/>
          <w:szCs w:val="21"/>
        </w:rPr>
        <w:t>与其</w:t>
      </w:r>
      <w:r w:rsidR="005436A4">
        <w:rPr>
          <w:rFonts w:hint="eastAsia"/>
          <w:color w:val="000000"/>
          <w:szCs w:val="21"/>
        </w:rPr>
        <w:t>现在埋葬一个很快就会</w:t>
      </w:r>
      <w:r w:rsidR="0045637C">
        <w:rPr>
          <w:rFonts w:hint="eastAsia"/>
          <w:color w:val="000000"/>
          <w:szCs w:val="21"/>
        </w:rPr>
        <w:t>被</w:t>
      </w:r>
      <w:r>
        <w:rPr>
          <w:rFonts w:hint="eastAsia"/>
          <w:color w:val="000000"/>
          <w:szCs w:val="21"/>
        </w:rPr>
        <w:t>世人</w:t>
      </w:r>
      <w:r w:rsidR="0045637C">
        <w:rPr>
          <w:rFonts w:hint="eastAsia"/>
          <w:color w:val="000000"/>
          <w:szCs w:val="21"/>
        </w:rPr>
        <w:t>遗忘的经济学教授，不如</w:t>
      </w:r>
      <w:r>
        <w:rPr>
          <w:rFonts w:hint="eastAsia"/>
          <w:color w:val="000000"/>
          <w:szCs w:val="21"/>
        </w:rPr>
        <w:t>我们几天后埋葬一位诺</w:t>
      </w:r>
      <w:r w:rsidR="0045637C">
        <w:rPr>
          <w:rFonts w:hint="eastAsia"/>
          <w:color w:val="000000"/>
          <w:szCs w:val="21"/>
        </w:rPr>
        <w:t>奖得主</w:t>
      </w:r>
      <w:r>
        <w:rPr>
          <w:rFonts w:hint="eastAsia"/>
          <w:color w:val="000000"/>
          <w:szCs w:val="21"/>
        </w:rPr>
        <w:t>？”</w:t>
      </w:r>
    </w:p>
    <w:p w:rsidR="006E5E88" w:rsidRPr="005436A4" w:rsidRDefault="006E5E88">
      <w:pPr>
        <w:ind w:firstLine="420"/>
        <w:rPr>
          <w:color w:val="000000"/>
          <w:szCs w:val="21"/>
        </w:rPr>
      </w:pPr>
    </w:p>
    <w:p w:rsidR="009361D9" w:rsidRDefault="005436A4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如果朋友们能让阿维沙伊</w:t>
      </w:r>
      <w:r w:rsidR="0045637C">
        <w:rPr>
          <w:rFonts w:hint="eastAsia"/>
          <w:color w:val="000000"/>
          <w:szCs w:val="21"/>
        </w:rPr>
        <w:t>“活着”——换句话说，隐藏他的死亡</w:t>
      </w:r>
      <w:r w:rsidR="0045637C">
        <w:rPr>
          <w:rFonts w:hint="eastAsia"/>
          <w:color w:val="000000"/>
          <w:szCs w:val="21"/>
        </w:rPr>
        <w:t>真相</w:t>
      </w:r>
      <w:r w:rsidR="0045637C">
        <w:rPr>
          <w:rFonts w:hint="eastAsia"/>
          <w:color w:val="000000"/>
          <w:szCs w:val="21"/>
        </w:rPr>
        <w:t>——</w:t>
      </w:r>
      <w:r w:rsidR="0045637C">
        <w:rPr>
          <w:rFonts w:hint="eastAsia"/>
          <w:color w:val="000000"/>
          <w:szCs w:val="21"/>
        </w:rPr>
        <w:t>五天</w:t>
      </w:r>
      <w:r>
        <w:rPr>
          <w:rFonts w:hint="eastAsia"/>
          <w:color w:val="000000"/>
          <w:szCs w:val="21"/>
        </w:rPr>
        <w:t>之后再</w:t>
      </w:r>
      <w:r w:rsidR="0045637C">
        <w:rPr>
          <w:rFonts w:hint="eastAsia"/>
          <w:color w:val="000000"/>
          <w:szCs w:val="21"/>
        </w:rPr>
        <w:t>让他“死去”，</w:t>
      </w:r>
      <w:r>
        <w:rPr>
          <w:rFonts w:hint="eastAsia"/>
          <w:color w:val="000000"/>
          <w:szCs w:val="21"/>
        </w:rPr>
        <w:t>也许阿维沙伊就</w:t>
      </w:r>
      <w:r w:rsidR="00613AE8">
        <w:rPr>
          <w:rFonts w:hint="eastAsia"/>
          <w:color w:val="000000"/>
          <w:szCs w:val="21"/>
        </w:rPr>
        <w:t>能</w:t>
      </w:r>
      <w:proofErr w:type="gramStart"/>
      <w:r w:rsidR="00613AE8">
        <w:rPr>
          <w:rFonts w:hint="eastAsia"/>
          <w:color w:val="000000"/>
          <w:szCs w:val="21"/>
        </w:rPr>
        <w:t>获得诺奖</w:t>
      </w:r>
      <w:r>
        <w:rPr>
          <w:rFonts w:hint="eastAsia"/>
          <w:color w:val="000000"/>
          <w:szCs w:val="21"/>
        </w:rPr>
        <w:t>的</w:t>
      </w:r>
      <w:proofErr w:type="gramEnd"/>
      <w:r w:rsidR="0045637C">
        <w:rPr>
          <w:rFonts w:hint="eastAsia"/>
          <w:color w:val="000000"/>
          <w:szCs w:val="21"/>
        </w:rPr>
        <w:t>非凡荣誉</w:t>
      </w:r>
      <w:r>
        <w:rPr>
          <w:rFonts w:hint="eastAsia"/>
          <w:color w:val="000000"/>
          <w:szCs w:val="21"/>
        </w:rPr>
        <w:t>，名垂青史</w:t>
      </w:r>
      <w:r w:rsidR="0045637C">
        <w:rPr>
          <w:rFonts w:hint="eastAsia"/>
          <w:color w:val="000000"/>
          <w:szCs w:val="21"/>
        </w:rPr>
        <w:t>?</w:t>
      </w:r>
      <w:r w:rsidR="0045637C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他们</w:t>
      </w:r>
      <w:r w:rsidR="00613AE8">
        <w:rPr>
          <w:rFonts w:hint="eastAsia"/>
          <w:color w:val="000000"/>
          <w:szCs w:val="21"/>
        </w:rPr>
        <w:t>很快达成一致，尤其是这个任务看起来没什么难的</w:t>
      </w:r>
      <w:r w:rsidR="0045637C">
        <w:rPr>
          <w:rFonts w:hint="eastAsia"/>
          <w:color w:val="000000"/>
          <w:szCs w:val="21"/>
        </w:rPr>
        <w:t>。但是，</w:t>
      </w:r>
      <w:r w:rsidR="00613AE8">
        <w:rPr>
          <w:rFonts w:hint="eastAsia"/>
          <w:color w:val="000000"/>
          <w:szCs w:val="21"/>
        </w:rPr>
        <w:t>随着他们的保密工作展开，整个行动</w:t>
      </w:r>
      <w:r w:rsidR="0045637C">
        <w:rPr>
          <w:rFonts w:hint="eastAsia"/>
          <w:color w:val="000000"/>
          <w:szCs w:val="21"/>
        </w:rPr>
        <w:t>很快就变成了一个极其复杂的</w:t>
      </w:r>
      <w:r w:rsidR="00613AE8">
        <w:rPr>
          <w:rFonts w:hint="eastAsia"/>
          <w:color w:val="000000"/>
          <w:szCs w:val="21"/>
        </w:rPr>
        <w:t>艰巨</w:t>
      </w:r>
      <w:r w:rsidR="0045637C">
        <w:rPr>
          <w:rFonts w:hint="eastAsia"/>
          <w:color w:val="000000"/>
          <w:szCs w:val="21"/>
        </w:rPr>
        <w:t>挑战。</w:t>
      </w:r>
    </w:p>
    <w:p w:rsidR="009361D9" w:rsidRPr="00613AE8" w:rsidRDefault="009361D9">
      <w:pPr>
        <w:rPr>
          <w:color w:val="000000"/>
          <w:szCs w:val="21"/>
        </w:rPr>
      </w:pPr>
    </w:p>
    <w:p w:rsidR="009361D9" w:rsidRDefault="00613AE8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这部黑色喜剧打破了我们对老年和成功的刻板印象</w:t>
      </w:r>
      <w:r w:rsidR="0045637C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展示了一批</w:t>
      </w:r>
      <w:r w:rsidR="0045637C">
        <w:rPr>
          <w:rFonts w:hint="eastAsia"/>
          <w:color w:val="000000"/>
          <w:szCs w:val="21"/>
        </w:rPr>
        <w:t>70</w:t>
      </w:r>
      <w:r>
        <w:rPr>
          <w:rFonts w:hint="eastAsia"/>
          <w:color w:val="000000"/>
          <w:szCs w:val="21"/>
        </w:rPr>
        <w:t>多岁老头老太太的</w:t>
      </w:r>
      <w:r w:rsidR="0045637C">
        <w:rPr>
          <w:rFonts w:hint="eastAsia"/>
          <w:color w:val="000000"/>
          <w:szCs w:val="21"/>
        </w:rPr>
        <w:t>友谊、家庭、忠诚、职业、爱情和欲望</w:t>
      </w:r>
      <w:r>
        <w:rPr>
          <w:rFonts w:hint="eastAsia"/>
          <w:color w:val="000000"/>
          <w:szCs w:val="21"/>
        </w:rPr>
        <w:t>，将他们的人生置于“死亡”的</w:t>
      </w:r>
      <w:r w:rsidR="0045637C">
        <w:rPr>
          <w:rFonts w:hint="eastAsia"/>
          <w:color w:val="000000"/>
          <w:szCs w:val="21"/>
        </w:rPr>
        <w:t>考验</w:t>
      </w:r>
      <w:r>
        <w:rPr>
          <w:rFonts w:hint="eastAsia"/>
          <w:color w:val="000000"/>
          <w:szCs w:val="21"/>
        </w:rPr>
        <w:t>下</w:t>
      </w:r>
      <w:r w:rsidR="0045637C"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而故事的结局结果将出乎所有人意料</w:t>
      </w:r>
      <w:r>
        <w:rPr>
          <w:color w:val="000000"/>
          <w:szCs w:val="21"/>
        </w:rPr>
        <w:t>……</w:t>
      </w:r>
    </w:p>
    <w:p w:rsidR="009361D9" w:rsidRDefault="009361D9" w:rsidP="00613AE8">
      <w:pPr>
        <w:rPr>
          <w:color w:val="000000"/>
          <w:szCs w:val="21"/>
        </w:rPr>
      </w:pPr>
    </w:p>
    <w:p w:rsidR="002B42D5" w:rsidRPr="00613AE8" w:rsidRDefault="002B42D5" w:rsidP="00613AE8">
      <w:pPr>
        <w:rPr>
          <w:rFonts w:hint="eastAsia"/>
          <w:color w:val="000000"/>
          <w:szCs w:val="21"/>
        </w:rPr>
      </w:pPr>
      <w:bookmarkStart w:id="0" w:name="_GoBack"/>
      <w:bookmarkEnd w:id="0"/>
    </w:p>
    <w:p w:rsidR="009361D9" w:rsidRDefault="0045637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9361D9" w:rsidRDefault="00613AE8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1476375" cy="1812290"/>
            <wp:effectExtent l="0" t="0" r="9525" b="0"/>
            <wp:wrapSquare wrapText="bothSides"/>
            <wp:docPr id="5" name="图片 5" descr="Noa Yedli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Noa Yedlin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3AE8" w:rsidRDefault="0045637C">
      <w:pPr>
        <w:ind w:firstLine="420"/>
        <w:rPr>
          <w:color w:val="000000"/>
          <w:szCs w:val="21"/>
        </w:rPr>
      </w:pPr>
      <w:r w:rsidRPr="00613AE8">
        <w:rPr>
          <w:rFonts w:hint="eastAsia"/>
          <w:b/>
          <w:color w:val="000000"/>
          <w:szCs w:val="21"/>
        </w:rPr>
        <w:t>诺亚·叶德林</w:t>
      </w:r>
      <w:r w:rsidRPr="00613AE8">
        <w:rPr>
          <w:rFonts w:hint="eastAsia"/>
          <w:b/>
          <w:color w:val="000000"/>
          <w:szCs w:val="21"/>
        </w:rPr>
        <w:t>（</w:t>
      </w:r>
      <w:proofErr w:type="spellStart"/>
      <w:r w:rsidRPr="00613AE8">
        <w:rPr>
          <w:b/>
          <w:bCs/>
          <w:color w:val="000000"/>
          <w:szCs w:val="21"/>
          <w:shd w:val="clear" w:color="auto" w:fill="FFFFFF"/>
        </w:rPr>
        <w:t>Noa</w:t>
      </w:r>
      <w:proofErr w:type="spellEnd"/>
      <w:r w:rsidRPr="00613AE8">
        <w:rPr>
          <w:b/>
          <w:bCs/>
          <w:color w:val="000000"/>
          <w:szCs w:val="21"/>
          <w:shd w:val="clear" w:color="auto" w:fill="FFFFFF"/>
        </w:rPr>
        <w:t xml:space="preserve"> Yedlin</w:t>
      </w:r>
      <w:r w:rsidRPr="00613AE8">
        <w:rPr>
          <w:rFonts w:hint="eastAsia"/>
          <w:b/>
          <w:color w:val="000000"/>
          <w:szCs w:val="21"/>
        </w:rPr>
        <w:t>）</w:t>
      </w:r>
      <w:r w:rsidR="00613AE8">
        <w:rPr>
          <w:rFonts w:hint="eastAsia"/>
          <w:b/>
          <w:color w:val="000000"/>
          <w:szCs w:val="21"/>
        </w:rPr>
        <w:t>，</w:t>
      </w:r>
      <w:r w:rsidR="00613AE8">
        <w:rPr>
          <w:rFonts w:hint="eastAsia"/>
          <w:color w:val="000000"/>
          <w:szCs w:val="21"/>
        </w:rPr>
        <w:t>以色列作家，</w:t>
      </w:r>
      <w:proofErr w:type="gramStart"/>
      <w:r w:rsidR="00613AE8">
        <w:rPr>
          <w:rFonts w:hint="eastAsia"/>
          <w:color w:val="000000"/>
          <w:szCs w:val="21"/>
        </w:rPr>
        <w:t>萨</w:t>
      </w:r>
      <w:proofErr w:type="gramEnd"/>
      <w:r w:rsidR="00613AE8">
        <w:rPr>
          <w:rFonts w:hint="eastAsia"/>
          <w:color w:val="000000"/>
          <w:szCs w:val="21"/>
        </w:rPr>
        <w:t>皮尔奖得主</w:t>
      </w:r>
      <w:r>
        <w:rPr>
          <w:rFonts w:hint="eastAsia"/>
          <w:color w:val="000000"/>
          <w:szCs w:val="21"/>
        </w:rPr>
        <w:t>，</w:t>
      </w:r>
      <w:r w:rsidR="00613AE8">
        <w:rPr>
          <w:rFonts w:hint="eastAsia"/>
          <w:color w:val="000000"/>
          <w:szCs w:val="21"/>
        </w:rPr>
        <w:t>著有</w:t>
      </w:r>
      <w:r>
        <w:rPr>
          <w:rFonts w:hint="eastAsia"/>
          <w:color w:val="000000"/>
          <w:szCs w:val="21"/>
        </w:rPr>
        <w:t>畅销书《软禁》</w:t>
      </w:r>
      <w:r>
        <w:rPr>
          <w:rFonts w:hint="eastAsia"/>
          <w:color w:val="000000"/>
          <w:szCs w:val="21"/>
        </w:rPr>
        <w:t>（</w:t>
      </w:r>
      <w:r>
        <w:rPr>
          <w:caps/>
          <w:color w:val="000000"/>
          <w:szCs w:val="21"/>
          <w:shd w:val="clear" w:color="auto" w:fill="FFFFFF"/>
        </w:rPr>
        <w:t>HOUSE ARREST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、《斯德哥尔摩》</w:t>
      </w:r>
      <w:r>
        <w:rPr>
          <w:rFonts w:hint="eastAsia"/>
          <w:color w:val="000000"/>
          <w:szCs w:val="21"/>
        </w:rPr>
        <w:t>（</w:t>
      </w:r>
      <w:r>
        <w:rPr>
          <w:caps/>
          <w:color w:val="000000"/>
          <w:szCs w:val="21"/>
          <w:shd w:val="clear" w:color="auto" w:fill="FFFFFF"/>
        </w:rPr>
        <w:t>STOCKHOLM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和《像我们一样的人》</w:t>
      </w:r>
      <w:r>
        <w:rPr>
          <w:rFonts w:hint="eastAsia"/>
          <w:color w:val="000000"/>
          <w:szCs w:val="21"/>
        </w:rPr>
        <w:t>（</w:t>
      </w:r>
      <w:r>
        <w:rPr>
          <w:caps/>
          <w:color w:val="000000"/>
          <w:szCs w:val="21"/>
          <w:shd w:val="clear" w:color="auto" w:fill="FFFFFF"/>
        </w:rPr>
        <w:t>PEOPLE LIKE US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2014</w:t>
      </w:r>
      <w:r w:rsidR="00613AE8">
        <w:rPr>
          <w:rFonts w:hint="eastAsia"/>
          <w:color w:val="000000"/>
          <w:szCs w:val="21"/>
        </w:rPr>
        <w:t>年，她获</w:t>
      </w:r>
      <w:r>
        <w:rPr>
          <w:rFonts w:hint="eastAsia"/>
          <w:color w:val="000000"/>
          <w:szCs w:val="21"/>
        </w:rPr>
        <w:t>《国土报》</w:t>
      </w:r>
      <w:r>
        <w:rPr>
          <w:rFonts w:hint="eastAsia"/>
          <w:color w:val="000000"/>
          <w:szCs w:val="21"/>
        </w:rPr>
        <w:t>（</w:t>
      </w:r>
      <w:proofErr w:type="spellStart"/>
      <w:r>
        <w:rPr>
          <w:color w:val="000000"/>
          <w:szCs w:val="21"/>
          <w:shd w:val="clear" w:color="auto" w:fill="FFFFFF"/>
        </w:rPr>
        <w:t>Haaretz</w:t>
      </w:r>
      <w:proofErr w:type="spellEnd"/>
      <w:r>
        <w:rPr>
          <w:color w:val="000000"/>
          <w:szCs w:val="21"/>
          <w:shd w:val="clear" w:color="auto" w:fill="FFFFFF"/>
        </w:rPr>
        <w:t xml:space="preserve"> Magazine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杂志评为“你应该认识的</w:t>
      </w:r>
      <w:r>
        <w:rPr>
          <w:rFonts w:hint="eastAsia"/>
          <w:color w:val="000000"/>
          <w:szCs w:val="21"/>
        </w:rPr>
        <w:t>66</w:t>
      </w:r>
      <w:r>
        <w:rPr>
          <w:rFonts w:hint="eastAsia"/>
          <w:color w:val="000000"/>
          <w:szCs w:val="21"/>
        </w:rPr>
        <w:t>位以色列女性”之一。</w:t>
      </w:r>
    </w:p>
    <w:p w:rsidR="00613AE8" w:rsidRDefault="00613AE8">
      <w:pPr>
        <w:ind w:firstLine="420"/>
        <w:rPr>
          <w:color w:val="000000"/>
          <w:szCs w:val="21"/>
        </w:rPr>
      </w:pPr>
    </w:p>
    <w:p w:rsidR="009361D9" w:rsidRDefault="00613AE8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她的小说以其</w:t>
      </w:r>
      <w:r w:rsidR="0045637C">
        <w:rPr>
          <w:rFonts w:hint="eastAsia"/>
          <w:color w:val="000000"/>
          <w:szCs w:val="21"/>
        </w:rPr>
        <w:t>微妙的</w:t>
      </w:r>
      <w:r>
        <w:rPr>
          <w:rFonts w:hint="eastAsia"/>
          <w:color w:val="000000"/>
          <w:szCs w:val="21"/>
        </w:rPr>
        <w:t>黑色幽默而闻名，在捕捉和解构时代精神的同时，以辛辣与</w:t>
      </w:r>
      <w:r w:rsidR="0045637C">
        <w:rPr>
          <w:rFonts w:hint="eastAsia"/>
          <w:color w:val="000000"/>
          <w:szCs w:val="21"/>
        </w:rPr>
        <w:t>精确描绘了家庭内外的复杂关系。叶德林</w:t>
      </w:r>
      <w:r>
        <w:rPr>
          <w:rFonts w:hint="eastAsia"/>
          <w:color w:val="000000"/>
          <w:szCs w:val="21"/>
        </w:rPr>
        <w:t>擅长</w:t>
      </w:r>
      <w:r w:rsidR="0045637C">
        <w:rPr>
          <w:rFonts w:hint="eastAsia"/>
          <w:color w:val="000000"/>
          <w:szCs w:val="21"/>
        </w:rPr>
        <w:t>处理渗透到个人领域并塑造我们日常生活的全球现象——社会精英</w:t>
      </w:r>
      <w:r>
        <w:rPr>
          <w:rFonts w:hint="eastAsia"/>
          <w:color w:val="000000"/>
          <w:szCs w:val="21"/>
        </w:rPr>
        <w:t>阶层</w:t>
      </w:r>
      <w:r w:rsidR="0045637C">
        <w:rPr>
          <w:rFonts w:hint="eastAsia"/>
          <w:color w:val="000000"/>
          <w:szCs w:val="21"/>
        </w:rPr>
        <w:t>的兴衰、</w:t>
      </w:r>
      <w:r>
        <w:rPr>
          <w:rFonts w:hint="eastAsia"/>
          <w:color w:val="000000"/>
          <w:szCs w:val="21"/>
        </w:rPr>
        <w:t>权力平衡的变化以及个人主义与墨守成规之间永无止境的斗争。</w:t>
      </w:r>
    </w:p>
    <w:p w:rsidR="009361D9" w:rsidRDefault="009361D9">
      <w:pPr>
        <w:rPr>
          <w:color w:val="000000"/>
          <w:szCs w:val="21"/>
        </w:rPr>
      </w:pPr>
    </w:p>
    <w:p w:rsidR="00613AE8" w:rsidRDefault="00613AE8">
      <w:pPr>
        <w:rPr>
          <w:rFonts w:hint="eastAsia"/>
          <w:color w:val="000000"/>
          <w:szCs w:val="21"/>
        </w:rPr>
      </w:pPr>
    </w:p>
    <w:p w:rsidR="009361D9" w:rsidRDefault="0045637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9361D9" w:rsidRDefault="0045637C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:rsidR="009361D9" w:rsidRDefault="0045637C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“这是对友谊、衰老、自我、创伤和治愈等复杂问题的精彩思考。叶德林娴熟地剥开她笔下复杂人物的层层脉络，揭示出关于生与死的洞见，既黑暗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又</w:t>
      </w:r>
      <w:r>
        <w:rPr>
          <w:rFonts w:hint="eastAsia"/>
          <w:color w:val="000000"/>
          <w:szCs w:val="21"/>
        </w:rPr>
        <w:t>幽默。”</w:t>
      </w:r>
    </w:p>
    <w:p w:rsidR="009361D9" w:rsidRDefault="0045637C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帕里尼·施罗孚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PARINI</w:t>
      </w:r>
      <w:r>
        <w:rPr>
          <w:rFonts w:hint="eastAsia"/>
          <w:color w:val="000000"/>
          <w:szCs w:val="21"/>
        </w:rPr>
        <w:t xml:space="preserve"> SHROFF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，《强盗女王》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he Bandit Queens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的作者</w:t>
      </w:r>
    </w:p>
    <w:p w:rsidR="009361D9" w:rsidRDefault="0045637C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:rsidR="009361D9" w:rsidRDefault="0045637C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“太有趣，太悲伤，太真实，太荒谬——就像生活一样。《斯德哥尔摩》是我长时间以来读</w:t>
      </w:r>
      <w:r>
        <w:rPr>
          <w:rFonts w:hint="eastAsia"/>
          <w:color w:val="000000"/>
          <w:szCs w:val="21"/>
        </w:rPr>
        <w:t>到</w:t>
      </w:r>
      <w:r>
        <w:rPr>
          <w:rFonts w:hint="eastAsia"/>
          <w:color w:val="000000"/>
          <w:szCs w:val="21"/>
        </w:rPr>
        <w:t>的最有趣的书。”</w:t>
      </w:r>
    </w:p>
    <w:p w:rsidR="009361D9" w:rsidRDefault="0045637C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尔特加·科瑞特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ETGAR KERET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，《美好的七年》</w:t>
      </w:r>
      <w:r>
        <w:rPr>
          <w:rFonts w:hint="eastAsia"/>
          <w:color w:val="000000"/>
          <w:szCs w:val="21"/>
        </w:rPr>
        <w:t>（</w:t>
      </w:r>
      <w:r w:rsidRPr="00613AE8">
        <w:rPr>
          <w:i/>
          <w:color w:val="000000"/>
          <w:szCs w:val="21"/>
        </w:rPr>
        <w:t>The Seven Good Years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和《突然</w:t>
      </w:r>
      <w:r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敲门声》</w:t>
      </w:r>
      <w:r>
        <w:rPr>
          <w:rFonts w:hint="eastAsia"/>
          <w:color w:val="000000"/>
          <w:szCs w:val="21"/>
        </w:rPr>
        <w:t>（</w:t>
      </w:r>
      <w:r w:rsidRPr="00613AE8">
        <w:rPr>
          <w:i/>
          <w:color w:val="000000"/>
          <w:szCs w:val="21"/>
        </w:rPr>
        <w:t>Suddenly, A Knock at the Door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的作者</w:t>
      </w:r>
    </w:p>
    <w:p w:rsidR="009361D9" w:rsidRDefault="009361D9">
      <w:pPr>
        <w:rPr>
          <w:color w:val="000000"/>
          <w:szCs w:val="21"/>
        </w:rPr>
      </w:pPr>
    </w:p>
    <w:p w:rsidR="009361D9" w:rsidRDefault="0045637C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“诺亚·叶德林有一种绝妙的反讽感。在</w:t>
      </w:r>
      <w:r>
        <w:rPr>
          <w:rFonts w:hint="eastAsia"/>
          <w:color w:val="000000"/>
          <w:szCs w:val="21"/>
        </w:rPr>
        <w:t>书中</w:t>
      </w:r>
      <w:r>
        <w:rPr>
          <w:rFonts w:hint="eastAsia"/>
          <w:color w:val="000000"/>
          <w:szCs w:val="21"/>
        </w:rPr>
        <w:t>，你会发现你朋友的感受和你最亲密的家人</w:t>
      </w:r>
      <w:proofErr w:type="gramStart"/>
      <w:r>
        <w:rPr>
          <w:rFonts w:hint="eastAsia"/>
          <w:color w:val="000000"/>
          <w:szCs w:val="21"/>
        </w:rPr>
        <w:t>最</w:t>
      </w:r>
      <w:proofErr w:type="gramEnd"/>
      <w:r>
        <w:rPr>
          <w:rFonts w:hint="eastAsia"/>
          <w:color w:val="000000"/>
          <w:szCs w:val="21"/>
        </w:rPr>
        <w:t>隐秘的想法——这将是令人惊讶、恐惧、有趣和自由的。”</w:t>
      </w:r>
    </w:p>
    <w:p w:rsidR="009361D9" w:rsidRDefault="0045637C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多莉特·拉宾杨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DORIT RABINYAN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，《所有河流》</w:t>
      </w:r>
      <w:r>
        <w:rPr>
          <w:rFonts w:hint="eastAsia"/>
          <w:color w:val="000000"/>
          <w:szCs w:val="21"/>
        </w:rPr>
        <w:t>（</w:t>
      </w:r>
      <w:r w:rsidRPr="00613AE8">
        <w:rPr>
          <w:i/>
          <w:color w:val="000000"/>
          <w:szCs w:val="21"/>
        </w:rPr>
        <w:t>All the Rivers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的作者</w:t>
      </w:r>
      <w:r>
        <w:rPr>
          <w:color w:val="000000"/>
          <w:szCs w:val="21"/>
        </w:rPr>
        <w:t xml:space="preserve"> </w:t>
      </w:r>
    </w:p>
    <w:p w:rsidR="009361D9" w:rsidRDefault="009361D9">
      <w:pPr>
        <w:ind w:firstLine="420"/>
        <w:rPr>
          <w:color w:val="000000"/>
          <w:szCs w:val="21"/>
        </w:rPr>
      </w:pPr>
    </w:p>
    <w:p w:rsidR="009361D9" w:rsidRDefault="0045637C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“聪明、机智、不敬、富有同情心……</w:t>
      </w:r>
      <w:r>
        <w:rPr>
          <w:rFonts w:hint="eastAsia"/>
          <w:color w:val="000000"/>
          <w:szCs w:val="21"/>
        </w:rPr>
        <w:t>作者</w:t>
      </w:r>
      <w:r>
        <w:rPr>
          <w:rFonts w:hint="eastAsia"/>
          <w:color w:val="000000"/>
          <w:szCs w:val="21"/>
        </w:rPr>
        <w:t>对人类状况的基本要素——爱情、野心、衰老、友谊、嫉妒和忠诚——进行了敏锐而有趣的</w:t>
      </w:r>
      <w:r>
        <w:rPr>
          <w:rFonts w:hint="eastAsia"/>
          <w:color w:val="000000"/>
          <w:szCs w:val="21"/>
        </w:rPr>
        <w:t>探讨</w:t>
      </w:r>
      <w:r>
        <w:rPr>
          <w:rFonts w:hint="eastAsia"/>
          <w:color w:val="000000"/>
          <w:szCs w:val="21"/>
        </w:rPr>
        <w:t>。”</w:t>
      </w:r>
    </w:p>
    <w:p w:rsidR="009361D9" w:rsidRDefault="0045637C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——鲁比·纳姆达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RUBY NAMDAR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，《破房子》</w:t>
      </w:r>
      <w:r>
        <w:rPr>
          <w:rFonts w:hint="eastAsia"/>
          <w:color w:val="000000"/>
          <w:szCs w:val="21"/>
        </w:rPr>
        <w:t>（</w:t>
      </w:r>
      <w:r w:rsidRPr="00613AE8">
        <w:rPr>
          <w:i/>
          <w:color w:val="000000"/>
          <w:szCs w:val="21"/>
        </w:rPr>
        <w:t>The Ruined House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的作者</w:t>
      </w:r>
    </w:p>
    <w:p w:rsidR="009361D9" w:rsidRDefault="009361D9">
      <w:pPr>
        <w:rPr>
          <w:b/>
          <w:color w:val="000000"/>
          <w:szCs w:val="21"/>
        </w:rPr>
      </w:pPr>
    </w:p>
    <w:p w:rsidR="00613AE8" w:rsidRDefault="00613AE8">
      <w:pPr>
        <w:rPr>
          <w:rFonts w:hint="eastAsia"/>
          <w:b/>
          <w:color w:val="000000"/>
          <w:szCs w:val="21"/>
        </w:rPr>
      </w:pPr>
    </w:p>
    <w:p w:rsidR="009361D9" w:rsidRDefault="0045637C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9361D9" w:rsidRDefault="0045637C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9361D9" w:rsidRDefault="0045637C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:rsidR="009361D9" w:rsidRDefault="0045637C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9361D9" w:rsidRDefault="0045637C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9361D9" w:rsidRDefault="0045637C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9361D9" w:rsidRDefault="0045637C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:rsidR="009361D9" w:rsidRDefault="0045637C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:rsidR="009361D9" w:rsidRDefault="0045637C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:rsidR="009361D9" w:rsidRDefault="0045637C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:rsidR="009361D9" w:rsidRDefault="0045637C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:rsidR="009361D9" w:rsidRDefault="0045637C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:rsidR="009361D9" w:rsidRDefault="0045637C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:rsidR="009361D9" w:rsidRDefault="0045637C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1D9" w:rsidRDefault="009361D9">
      <w:pPr>
        <w:ind w:right="420"/>
        <w:rPr>
          <w:rFonts w:eastAsia="Gungsuh"/>
          <w:color w:val="000000"/>
          <w:kern w:val="0"/>
          <w:szCs w:val="21"/>
        </w:rPr>
      </w:pPr>
    </w:p>
    <w:sectPr w:rsidR="009361D9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37C" w:rsidRDefault="0045637C">
      <w:r>
        <w:separator/>
      </w:r>
    </w:p>
  </w:endnote>
  <w:endnote w:type="continuationSeparator" w:id="0">
    <w:p w:rsidR="0045637C" w:rsidRDefault="0045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1D9" w:rsidRDefault="009361D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361D9" w:rsidRDefault="0045637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9361D9" w:rsidRDefault="0045637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9361D9" w:rsidRDefault="0045637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9361D9" w:rsidRDefault="009361D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37C" w:rsidRDefault="0045637C">
      <w:r>
        <w:separator/>
      </w:r>
    </w:p>
  </w:footnote>
  <w:footnote w:type="continuationSeparator" w:id="0">
    <w:p w:rsidR="0045637C" w:rsidRDefault="00456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1D9" w:rsidRDefault="0045637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61D9" w:rsidRDefault="0045637C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wMmE3YzRjM2ExY2VlYTcxOTYwODIxZGI1ZTkxZTc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83710"/>
    <w:rsid w:val="00193733"/>
    <w:rsid w:val="00195D6F"/>
    <w:rsid w:val="001B2196"/>
    <w:rsid w:val="001B679D"/>
    <w:rsid w:val="001C6D65"/>
    <w:rsid w:val="001D0115"/>
    <w:rsid w:val="001D0FAF"/>
    <w:rsid w:val="001D4E4F"/>
    <w:rsid w:val="001D56E2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87C5F"/>
    <w:rsid w:val="00295FD8"/>
    <w:rsid w:val="0029676A"/>
    <w:rsid w:val="002B42D5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5637C"/>
    <w:rsid w:val="004655CB"/>
    <w:rsid w:val="00485E2E"/>
    <w:rsid w:val="00486E31"/>
    <w:rsid w:val="004C4664"/>
    <w:rsid w:val="004D5ADA"/>
    <w:rsid w:val="004F6FDA"/>
    <w:rsid w:val="0050133A"/>
    <w:rsid w:val="00507886"/>
    <w:rsid w:val="00512879"/>
    <w:rsid w:val="00512B81"/>
    <w:rsid w:val="00516879"/>
    <w:rsid w:val="00527595"/>
    <w:rsid w:val="00531E34"/>
    <w:rsid w:val="00542854"/>
    <w:rsid w:val="005436A4"/>
    <w:rsid w:val="0054434C"/>
    <w:rsid w:val="005508BD"/>
    <w:rsid w:val="00553CE6"/>
    <w:rsid w:val="00554EB4"/>
    <w:rsid w:val="00564FD9"/>
    <w:rsid w:val="0057591B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3AE8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6E5E88"/>
    <w:rsid w:val="007078E0"/>
    <w:rsid w:val="00715F9D"/>
    <w:rsid w:val="007217F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17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24FA"/>
    <w:rsid w:val="008F46C1"/>
    <w:rsid w:val="00906691"/>
    <w:rsid w:val="00916A50"/>
    <w:rsid w:val="009222F0"/>
    <w:rsid w:val="00931DDB"/>
    <w:rsid w:val="009361D9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A381D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20B6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54ECF"/>
    <w:rsid w:val="00C71DBF"/>
    <w:rsid w:val="00C835AD"/>
    <w:rsid w:val="00C9021F"/>
    <w:rsid w:val="00C93E54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41F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22094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E35C8A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55135E5-678B-42FD-8B5A-7DC85060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397</Words>
  <Characters>2266</Characters>
  <Application>Microsoft Office Word</Application>
  <DocSecurity>0</DocSecurity>
  <Lines>18</Lines>
  <Paragraphs>5</Paragraphs>
  <ScaleCrop>false</ScaleCrop>
  <Company>2ndSpAcE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</cp:lastModifiedBy>
  <cp:revision>10</cp:revision>
  <cp:lastPrinted>2005-06-10T06:33:00Z</cp:lastPrinted>
  <dcterms:created xsi:type="dcterms:W3CDTF">2023-08-15T05:47:00Z</dcterms:created>
  <dcterms:modified xsi:type="dcterms:W3CDTF">2023-08-15T06:08:00Z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EE75C4F0E3494CFAB4FB7A8D0C3BEE53</vt:lpwstr>
  </property>
</Properties>
</file>