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  <w:highlight w:val="none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highlight w:val="none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highlight w:val="none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106680</wp:posOffset>
            </wp:positionV>
            <wp:extent cx="1243330" cy="1781810"/>
            <wp:effectExtent l="0" t="0" r="13970" b="8890"/>
            <wp:wrapSquare wrapText="bothSides"/>
            <wp:docPr id="1" name="图片 33" descr="H:\安德鲁\书讯\230815\51TTJ3TRctL._SX327_BO1,204,203,200_.jpg51TTJ3TRctL._SX327_BO1,204,203,2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H:\安德鲁\书讯\230815\51TTJ3TRctL._SX327_BO1,204,203,200_.jpg51TTJ3TRctL._SX327_BO1,204,203,200_"/>
                    <pic:cNvPicPr>
                      <a:picLocks noChangeAspect="1"/>
                    </pic:cNvPicPr>
                  </pic:nvPicPr>
                  <pic:blipFill>
                    <a:blip r:embed="rId6"/>
                    <a:srcRect t="2758" b="2758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  <w:highlight w:val="none"/>
        </w:rPr>
        <w:t>中文书名</w:t>
      </w:r>
      <w:r>
        <w:rPr>
          <w:rFonts w:hint="eastAsia"/>
          <w:b/>
          <w:bCs/>
          <w:szCs w:val="21"/>
          <w:highlight w:val="none"/>
        </w:rPr>
        <w:t>：</w:t>
      </w:r>
      <w:r>
        <w:rPr>
          <w:rFonts w:hint="eastAsia"/>
          <w:b/>
          <w:bCs/>
          <w:szCs w:val="21"/>
          <w:highlight w:val="none"/>
          <w:lang w:eastAsia="zh-CN"/>
        </w:rPr>
        <w:t>《</w:t>
      </w:r>
      <w:r>
        <w:rPr>
          <w:rFonts w:hint="eastAsia"/>
          <w:b/>
          <w:bCs/>
          <w:szCs w:val="21"/>
          <w:highlight w:val="none"/>
          <w:lang w:val="en-US" w:eastAsia="zh-CN"/>
        </w:rPr>
        <w:t>永远爱你</w:t>
      </w:r>
      <w:r>
        <w:rPr>
          <w:rFonts w:hint="eastAsia"/>
          <w:b/>
          <w:bCs/>
          <w:szCs w:val="21"/>
          <w:highlight w:val="none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iCs/>
          <w:szCs w:val="21"/>
          <w:highlight w:val="none"/>
        </w:rPr>
      </w:pPr>
      <w:r>
        <w:rPr>
          <w:b/>
          <w:bCs/>
          <w:szCs w:val="21"/>
          <w:highlight w:val="none"/>
        </w:rPr>
        <w:t>英文书名：</w:t>
      </w:r>
      <w:r>
        <w:rPr>
          <w:b/>
          <w:bCs/>
          <w:i/>
          <w:iCs/>
          <w:szCs w:val="21"/>
          <w:highlight w:val="none"/>
          <w:lang w:val="en-US" w:eastAsia="zh-CN"/>
        </w:rPr>
        <w:t xml:space="preserve">Always Love You </w:t>
      </w:r>
      <w:r>
        <w:rPr>
          <w:b/>
          <w:bCs/>
          <w:szCs w:val="21"/>
          <w:highlight w:val="none"/>
          <w:lang w:val="en-US" w:eastAsia="zh-CN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作    者：</w:t>
      </w:r>
      <w:r>
        <w:rPr>
          <w:rFonts w:hint="default"/>
          <w:b/>
          <w:bCs/>
          <w:szCs w:val="21"/>
          <w:highlight w:val="none"/>
        </w:rPr>
        <w:fldChar w:fldCharType="begin"/>
      </w:r>
      <w:r>
        <w:rPr>
          <w:rFonts w:hint="default"/>
          <w:b/>
          <w:bCs/>
          <w:szCs w:val="21"/>
          <w:highlight w:val="none"/>
        </w:rPr>
        <w:instrText xml:space="preserve"> HYPERLINK "https://www.amazon.de/-/en/s/ref=dp_byline_sr_book_1?ie=UTF8&amp;field-author=Hanna+Faber&amp;text=Hanna+Faber&amp;sort=relevancerank&amp;search-alias=books-de" </w:instrText>
      </w:r>
      <w:r>
        <w:rPr>
          <w:rFonts w:hint="default"/>
          <w:b/>
          <w:bCs/>
          <w:szCs w:val="21"/>
          <w:highlight w:val="none"/>
        </w:rPr>
        <w:fldChar w:fldCharType="separate"/>
      </w:r>
      <w:r>
        <w:rPr>
          <w:rFonts w:hint="default"/>
          <w:b/>
          <w:bCs/>
          <w:szCs w:val="21"/>
          <w:highlight w:val="none"/>
        </w:rPr>
        <w:t>Hanna Faber</w:t>
      </w:r>
      <w:r>
        <w:rPr>
          <w:rFonts w:hint="default"/>
          <w:b/>
          <w:bCs/>
          <w:szCs w:val="21"/>
          <w:highlight w:val="none"/>
        </w:rPr>
        <w:fldChar w:fldCharType="end"/>
      </w:r>
      <w:r>
        <w:rPr>
          <w:rFonts w:hint="default"/>
          <w:b/>
          <w:bCs/>
          <w:szCs w:val="21"/>
          <w:highlight w:val="none"/>
        </w:rPr>
        <w:t xml:space="preserve"> 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 版 社：</w:t>
      </w:r>
      <w:r>
        <w:rPr>
          <w:b/>
          <w:bCs/>
          <w:szCs w:val="21"/>
          <w:highlight w:val="none"/>
          <w:lang w:val="en-US" w:eastAsia="zh-CN"/>
        </w:rPr>
        <w:t>Ullstein</w:t>
      </w:r>
      <w:r>
        <w:rPr>
          <w:rFonts w:hint="eastAsia"/>
          <w:b/>
          <w:bCs/>
          <w:szCs w:val="21"/>
          <w:highlight w:val="none"/>
        </w:rPr>
        <w:t xml:space="preserve"> 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代理公司：ANA</w:t>
      </w:r>
      <w:r>
        <w:rPr>
          <w:rFonts w:hint="eastAsia"/>
          <w:b/>
          <w:bCs/>
          <w:szCs w:val="21"/>
          <w:highlight w:val="none"/>
        </w:rPr>
        <w:t>/</w:t>
      </w:r>
      <w:r>
        <w:rPr>
          <w:b/>
          <w:bCs/>
          <w:szCs w:val="21"/>
          <w:highlight w:val="none"/>
        </w:rPr>
        <w:t>L</w:t>
      </w:r>
      <w:r>
        <w:rPr>
          <w:rFonts w:hint="eastAsia"/>
          <w:b/>
          <w:bCs/>
          <w:szCs w:val="21"/>
          <w:highlight w:val="none"/>
          <w:lang w:val="en-US" w:eastAsia="zh-CN"/>
        </w:rPr>
        <w:t>auren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出版时间：</w:t>
      </w:r>
      <w:r>
        <w:rPr>
          <w:rFonts w:hint="eastAsia"/>
          <w:b/>
          <w:bCs/>
          <w:szCs w:val="21"/>
          <w:highlight w:val="none"/>
        </w:rPr>
        <w:t>20</w:t>
      </w:r>
      <w:r>
        <w:rPr>
          <w:b/>
          <w:bCs/>
          <w:szCs w:val="21"/>
          <w:highlight w:val="none"/>
        </w:rPr>
        <w:t>2</w:t>
      </w:r>
      <w:r>
        <w:rPr>
          <w:rFonts w:hint="eastAsia"/>
          <w:b/>
          <w:bCs/>
          <w:szCs w:val="21"/>
          <w:highlight w:val="none"/>
          <w:lang w:val="en-US" w:eastAsia="zh-CN"/>
        </w:rPr>
        <w:t>3</w:t>
      </w:r>
      <w:r>
        <w:rPr>
          <w:b/>
          <w:bCs/>
          <w:szCs w:val="21"/>
          <w:highlight w:val="none"/>
        </w:rPr>
        <w:t>年</w:t>
      </w:r>
      <w:r>
        <w:rPr>
          <w:rFonts w:hint="eastAsia"/>
          <w:b/>
          <w:bCs/>
          <w:szCs w:val="21"/>
          <w:highlight w:val="none"/>
          <w:lang w:val="en-US" w:eastAsia="zh-CN"/>
        </w:rPr>
        <w:t>8月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页    数：</w:t>
      </w:r>
      <w:r>
        <w:rPr>
          <w:rFonts w:hint="eastAsia"/>
          <w:b/>
          <w:bCs/>
          <w:szCs w:val="21"/>
          <w:highlight w:val="none"/>
          <w:lang w:val="en-US" w:eastAsia="zh-CN"/>
        </w:rPr>
        <w:t>416页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>
      <w:pPr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传记回忆录</w:t>
      </w:r>
    </w:p>
    <w:p>
      <w:pPr>
        <w:rPr>
          <w:rFonts w:hint="eastAsia"/>
          <w:b/>
          <w:bCs w:val="0"/>
          <w:color w:val="FF0000"/>
          <w:szCs w:val="21"/>
          <w:highlight w:val="none"/>
          <w:lang w:val="en-US" w:eastAsia="zh-CN"/>
        </w:rPr>
      </w:pPr>
      <w:r>
        <w:rPr>
          <w:rFonts w:hint="eastAsia"/>
          <w:b/>
          <w:bCs w:val="0"/>
          <w:color w:val="FF0000"/>
          <w:szCs w:val="21"/>
          <w:highlight w:val="none"/>
          <w:lang w:val="en-US" w:eastAsia="zh-CN"/>
        </w:rPr>
        <w:t>版权已售：匈牙利、斯洛文尼亚</w:t>
      </w:r>
    </w:p>
    <w:p>
      <w:pPr>
        <w:rPr>
          <w:rFonts w:hint="default"/>
          <w:bCs/>
          <w:color w:val="FF0000"/>
          <w:szCs w:val="21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</w:rPr>
      </w:pPr>
      <w:r>
        <w:rPr>
          <w:b/>
          <w:bCs/>
          <w:kern w:val="0"/>
          <w:szCs w:val="21"/>
          <w:highlight w:val="none"/>
          <w:lang w:val="zh-CN"/>
        </w:rPr>
        <w:t>内容简介</w:t>
      </w:r>
      <w:r>
        <w:rPr>
          <w:b/>
          <w:bCs/>
          <w:kern w:val="0"/>
          <w:szCs w:val="21"/>
          <w:highlight w:val="none"/>
        </w:rPr>
        <w:t>：</w:t>
      </w: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惠特尼·休斯顿是一位卓越的偶像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才华横溢、美丽动人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却又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丑闻缠身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ind w:firstLine="4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教堂的一场表演中，一位身材娇小的年轻女子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震撼了所有观众。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让整个大厅兴奋不已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女孩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名叫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：惠特尼·休斯顿。接下来几年里，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这位少女迅速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成为有史以来最成功的歌手之一。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刚开始，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好朋友罗宾一直陪伴在她身边。但后来惠特尼遇到了音乐家鲍比·布朗，并深深地爱上了他。随着事业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不断发展到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新高度，她必须决定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自己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愿意为名誉牺牲什么。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highlight w:val="none"/>
          <w:lang w:val="en-GB"/>
        </w:rPr>
      </w:pPr>
      <w:r>
        <w:rPr>
          <w:b/>
          <w:bCs/>
          <w:kern w:val="0"/>
          <w:szCs w:val="21"/>
          <w:highlight w:val="none"/>
          <w:lang w:val="zh-CN"/>
        </w:rPr>
        <w:t>作者简介</w:t>
      </w:r>
      <w:r>
        <w:rPr>
          <w:b/>
          <w:bCs/>
          <w:kern w:val="0"/>
          <w:szCs w:val="21"/>
          <w:highlight w:val="none"/>
          <w:lang w:val="en-GB"/>
        </w:rPr>
        <w:t>：</w:t>
      </w:r>
      <w:bookmarkEnd w:id="0"/>
      <w:bookmarkEnd w:id="1"/>
    </w:p>
    <w:p>
      <w:pPr>
        <w:autoSpaceDE w:val="0"/>
        <w:autoSpaceDN w:val="0"/>
        <w:adjustRightInd w:val="0"/>
        <w:rPr>
          <w:rFonts w:hint="eastAsia"/>
          <w:kern w:val="0"/>
          <w:szCs w:val="21"/>
          <w:highlight w:val="none"/>
          <w:lang w:val="en-GB"/>
        </w:rPr>
      </w:pPr>
    </w:p>
    <w:bookmarkEnd w:id="2"/>
    <w:bookmarkEnd w:id="3"/>
    <w:p>
      <w:pPr>
        <w:shd w:val="clear" w:color="auto" w:fill="FFFFFF"/>
        <w:ind w:firstLine="420" w:firstLineChars="200"/>
        <w:rPr>
          <w:rFonts w:hint="eastAsia"/>
          <w:b/>
          <w:bCs/>
          <w:color w:val="000000"/>
          <w:szCs w:val="21"/>
          <w:highlight w:val="none"/>
        </w:rPr>
      </w:pPr>
      <w:bookmarkStart w:id="4" w:name="OLE_LINK38"/>
      <w:bookmarkStart w:id="5" w:name="OLE_LINK43"/>
      <w:bookmarkStart w:id="6" w:name="OLE_LINK44"/>
      <w:bookmarkStart w:id="7" w:name="OLE_LINK45"/>
      <w:r>
        <w:rPr>
          <w:rStyle w:val="16"/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30480</wp:posOffset>
            </wp:positionV>
            <wp:extent cx="763905" cy="1146175"/>
            <wp:effectExtent l="0" t="0" r="17145" b="15875"/>
            <wp:wrapSquare wrapText="bothSides"/>
            <wp:docPr id="5" name="图片 34" descr="H:\安德鲁\书讯\230815\71pkjC1cCQL.jpg71pkjC1cCQ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4" descr="H:\安德鲁\书讯\230815\71pkjC1cCQL.jpg71pkjC1cCQL"/>
                    <pic:cNvPicPr>
                      <a:picLocks noChangeAspect="1"/>
                    </pic:cNvPicPr>
                  </pic:nvPicPr>
                  <pic:blipFill>
                    <a:blip r:embed="rId7"/>
                    <a:srcRect l="3148" r="3148"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汉娜·法伯 (Hanna Faber)</w:t>
      </w:r>
      <w:r>
        <w:rPr>
          <w:rFonts w:hint="eastAsia"/>
          <w:b w:val="0"/>
          <w:bCs w:val="0"/>
          <w:color w:val="000000"/>
          <w:szCs w:val="21"/>
          <w:highlight w:val="none"/>
          <w:lang w:val="en-US" w:eastAsia="zh-CN"/>
        </w:rPr>
        <w:t>是《南德意志报》（Süddeutsche Zeitung）的编辑。工作之余喜欢骑自行车，沿着圣詹姆斯之路徒步旅行，还有听音乐。《永远爱你》是她的第一部小说。</w:t>
      </w:r>
    </w:p>
    <w:p>
      <w:pPr>
        <w:shd w:val="clear" w:color="auto" w:fill="FFFFFF"/>
        <w:rPr>
          <w:rFonts w:hint="eastAsia"/>
          <w:b/>
          <w:bCs/>
          <w:color w:val="000000"/>
          <w:szCs w:val="21"/>
          <w:highlight w:val="none"/>
        </w:rPr>
      </w:pPr>
      <w:r>
        <w:rPr>
          <w:rFonts w:hint="eastAsia"/>
          <w:b w:val="0"/>
          <w:bCs w:val="0"/>
          <w:color w:val="000000"/>
          <w:szCs w:val="21"/>
          <w:highlight w:val="none"/>
          <w:lang w:val="en-US" w:eastAsia="zh-CN"/>
        </w:rPr>
        <w:t xml:space="preserve"> </w:t>
      </w:r>
    </w:p>
    <w:p>
      <w:pPr>
        <w:shd w:val="clear" w:color="auto" w:fill="FFFFFF"/>
        <w:rPr>
          <w:rFonts w:hint="eastAsia"/>
          <w:b/>
          <w:bCs/>
          <w:color w:val="000000"/>
          <w:szCs w:val="21"/>
          <w:highlight w:val="none"/>
        </w:rPr>
      </w:pPr>
    </w:p>
    <w:p>
      <w:pPr>
        <w:shd w:val="clear" w:color="auto" w:fill="FFFFFF"/>
        <w:rPr>
          <w:rStyle w:val="37"/>
          <w:rFonts w:hint="default" w:ascii="Arial" w:hAnsi="Arial" w:eastAsia="Arial" w:cs="Arial"/>
          <w:i/>
          <w:iCs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shd w:val="clear" w:color="auto" w:fill="FFFFFF"/>
        <w:rPr>
          <w:rStyle w:val="37"/>
          <w:rFonts w:hint="eastAsia" w:ascii="Arial" w:hAnsi="Arial" w:eastAsia="Arial" w:cs="Arial"/>
          <w:i/>
          <w:iCs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  <w:bookmarkStart w:id="8" w:name="_GoBack"/>
      <w:bookmarkEnd w:id="8"/>
    </w:p>
    <w:p>
      <w:pPr>
        <w:shd w:val="clear" w:color="auto" w:fill="FFFFFF"/>
        <w:rPr>
          <w:rStyle w:val="37"/>
          <w:rFonts w:hint="eastAsia" w:ascii="Arial" w:hAnsi="Arial" w:eastAsia="Arial" w:cs="Arial"/>
          <w:i/>
          <w:iCs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rStyle w:val="37"/>
          <w:rFonts w:hint="eastAsia" w:ascii="Arial" w:hAnsi="Arial" w:eastAsia="Arial" w:cs="Arial"/>
          <w:i/>
          <w:iCs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rStyle w:val="37"/>
          <w:rFonts w:hint="eastAsia" w:ascii="Arial" w:hAnsi="Arial" w:eastAsia="Arial" w:cs="Arial"/>
          <w:i/>
          <w:iCs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rStyle w:val="37"/>
          <w:rFonts w:hint="eastAsia" w:ascii="Arial" w:hAnsi="Arial" w:eastAsia="Arial" w:cs="Arial"/>
          <w:i/>
          <w:iCs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rStyle w:val="37"/>
          <w:rFonts w:hint="eastAsia" w:ascii="Arial" w:hAnsi="Arial" w:eastAsia="Arial" w:cs="Arial"/>
          <w:i/>
          <w:iCs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rStyle w:val="37"/>
          <w:rFonts w:hint="eastAsia" w:ascii="Arial" w:hAnsi="Arial" w:eastAsia="Arial" w:cs="Arial"/>
          <w:i/>
          <w:iCs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rStyle w:val="37"/>
          <w:rFonts w:hint="eastAsia" w:ascii="Arial" w:hAnsi="Arial" w:eastAsia="Arial" w:cs="Arial"/>
          <w:i/>
          <w:iCs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rStyle w:val="37"/>
          <w:rFonts w:hint="eastAsia" w:ascii="Arial" w:hAnsi="Arial" w:eastAsia="Arial" w:cs="Arial"/>
          <w:i/>
          <w:iCs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rStyle w:val="37"/>
          <w:rFonts w:hint="eastAsia" w:ascii="Arial" w:hAnsi="Arial" w:eastAsia="Arial" w:cs="Arial"/>
          <w:i/>
          <w:iCs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rStyle w:val="37"/>
          <w:rFonts w:hint="eastAsia" w:ascii="Arial" w:hAnsi="Arial" w:eastAsia="Arial" w:cs="Arial"/>
          <w:i/>
          <w:iCs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</w:pP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rFonts w:hint="eastAsia"/>
          <w:b/>
          <w:bCs/>
          <w:color w:val="000000"/>
          <w:szCs w:val="21"/>
          <w:highlight w:val="none"/>
        </w:rPr>
        <w:t>感</w:t>
      </w:r>
      <w:r>
        <w:rPr>
          <w:b/>
          <w:bCs/>
          <w:color w:val="000000"/>
          <w:szCs w:val="21"/>
          <w:highlight w:val="none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  <w:highlight w:val="none"/>
        </w:rPr>
        <w:t>版权负责人</w:t>
      </w:r>
    </w:p>
    <w:p>
      <w:pPr>
        <w:rPr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Email</w:t>
      </w:r>
      <w:r>
        <w:rPr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"mailto:Rights@nurnberg.com.cn" </w:instrText>
      </w:r>
      <w:r>
        <w:rPr>
          <w:highlight w:val="none"/>
        </w:rPr>
        <w:fldChar w:fldCharType="separate"/>
      </w:r>
      <w:r>
        <w:rPr>
          <w:rStyle w:val="16"/>
          <w:rFonts w:hint="eastAsia"/>
          <w:b/>
          <w:szCs w:val="21"/>
          <w:highlight w:val="none"/>
        </w:rPr>
        <w:t>Righ</w:t>
      </w:r>
      <w:r>
        <w:rPr>
          <w:rStyle w:val="16"/>
          <w:b/>
          <w:szCs w:val="21"/>
          <w:highlight w:val="none"/>
        </w:rPr>
        <w:t>ts@nurnberg.com.cn</w:t>
      </w:r>
      <w:r>
        <w:rPr>
          <w:rStyle w:val="16"/>
          <w:b/>
          <w:szCs w:val="21"/>
          <w:highlight w:val="none"/>
        </w:rPr>
        <w:fldChar w:fldCharType="end"/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安德鲁·纳伯格联合国际有限公司北京代表处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北京市海淀区中关村大街甲59号中国人民大学文化大厦1705室</w:t>
      </w:r>
      <w:r>
        <w:rPr>
          <w:rFonts w:hint="eastAsia"/>
          <w:color w:val="000000"/>
          <w:szCs w:val="21"/>
          <w:highlight w:val="none"/>
        </w:rPr>
        <w:t>,</w:t>
      </w:r>
      <w:r>
        <w:rPr>
          <w:color w:val="000000"/>
          <w:szCs w:val="21"/>
          <w:highlight w:val="none"/>
        </w:rPr>
        <w:t xml:space="preserve"> 邮编：100872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电话：010-82504106, 传真：010-82504200</w:t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公司网址：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书目下载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"http://www.nurnberg.com.cn/booklist_zh/list.aspx"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http://www.nurnberg.com.cn/booklist_zh/list.aspx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书讯浏览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"http://www.nurnberg.com.cn/book/book.aspx"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http://www.nurnberg.com.cn/book/book.aspx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视频推荐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"http://www.nurnberg.com.cn/video/video.aspx"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http://www.nurnberg.com.cn/video/video.aspx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豆瓣小站：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"http://site.douban.com/110577/"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http://site.douban.com/110577/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Fonts w:ascii="Calibri" w:hAnsi="Calibri" w:cs="Calibri"/>
          <w:color w:val="000000"/>
          <w:highlight w:val="none"/>
          <w:shd w:val="clear" w:color="auto" w:fill="FFFFFF"/>
        </w:rPr>
      </w:pPr>
      <w:r>
        <w:rPr>
          <w:rFonts w:hint="eastAsia"/>
          <w:color w:val="000000"/>
          <w:highlight w:val="none"/>
          <w:shd w:val="clear" w:color="auto" w:fill="FFFFFF"/>
        </w:rPr>
        <w:t>新浪微博</w:t>
      </w:r>
      <w:r>
        <w:rPr>
          <w:rFonts w:hint="eastAsia"/>
          <w:bCs/>
          <w:color w:val="000000"/>
          <w:highlight w:val="none"/>
          <w:shd w:val="clear" w:color="auto" w:fill="FFFFFF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"https://weibo.com/1877653117/profile?topnav=1&amp;wvr=6" </w:instrText>
      </w:r>
      <w:r>
        <w:rPr>
          <w:highlight w:val="none"/>
        </w:rPr>
        <w:fldChar w:fldCharType="separate"/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安德鲁纳伯格公司的微博</w:t>
      </w:r>
      <w:r>
        <w:rPr>
          <w:color w:val="0000FF"/>
          <w:highlight w:val="none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微博</w:t>
      </w:r>
      <w:r>
        <w:rPr>
          <w:color w:val="0000FF"/>
          <w:highlight w:val="none"/>
          <w:u w:val="single"/>
          <w:shd w:val="clear" w:color="auto" w:fill="FFFFFF"/>
        </w:rPr>
        <w:t> (weibo.com)</w:t>
      </w:r>
      <w:r>
        <w:rPr>
          <w:color w:val="0000FF"/>
          <w:highlight w:val="none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微信订阅号：ANABJ2002</w:t>
      </w:r>
    </w:p>
    <w:p>
      <w:pPr>
        <w:rPr>
          <w:b/>
          <w:color w:val="000000"/>
          <w:highlight w:val="none"/>
        </w:rPr>
      </w:pPr>
      <w:r>
        <w:rPr>
          <w:color w:val="000000"/>
          <w:szCs w:val="21"/>
          <w:highlight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831215" cy="903605"/>
            <wp:effectExtent l="0" t="0" r="698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rFonts w:hint="eastAsia"/>
          <w:kern w:val="0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1C780F8D"/>
    <w:rsid w:val="1FC56676"/>
    <w:rsid w:val="23775858"/>
    <w:rsid w:val="262248C9"/>
    <w:rsid w:val="29900193"/>
    <w:rsid w:val="316761A6"/>
    <w:rsid w:val="3C710E0E"/>
    <w:rsid w:val="41787651"/>
    <w:rsid w:val="45EB614E"/>
    <w:rsid w:val="489D136C"/>
    <w:rsid w:val="4A841A3A"/>
    <w:rsid w:val="53476745"/>
    <w:rsid w:val="59140E77"/>
    <w:rsid w:val="647153D0"/>
    <w:rsid w:val="77F27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bold"/>
    <w:basedOn w:val="12"/>
    <w:qFormat/>
    <w:uiPriority w:val="0"/>
  </w:style>
  <w:style w:type="character" w:customStyle="1" w:styleId="37">
    <w:name w:val="a-text-italic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682</Words>
  <Characters>2985</Characters>
  <Lines>27</Lines>
  <Paragraphs>7</Paragraphs>
  <TotalTime>0</TotalTime>
  <ScaleCrop>false</ScaleCrop>
  <LinksUpToDate>false</LinksUpToDate>
  <CharactersWithSpaces>3451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2023-08-17T08:42:52Z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F85C867374B04246B7674F3AEDF00A22_13</vt:lpwstr>
  </property>
</Properties>
</file>