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3851275</wp:posOffset>
            </wp:positionH>
            <wp:positionV relativeFrom="margin">
              <wp:posOffset>831215</wp:posOffset>
            </wp:positionV>
            <wp:extent cx="1478915" cy="1914525"/>
            <wp:effectExtent l="0" t="0" r="6985" b="9525"/>
            <wp:wrapSquare wrapText="bothSides"/>
            <wp:docPr id="2" name="图片 2" descr="H:\安德鲁\书讯\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安德鲁\书讯\error.pngerr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836" b="6836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 w:eastAsia="zh-CN"/>
        </w:rPr>
        <w:t>父女露营去</w:t>
      </w:r>
      <w:r>
        <w:rPr>
          <w:rFonts w:hint="eastAsia"/>
          <w:b/>
          <w:bCs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DAD CAMP</w:t>
      </w:r>
      <w:r>
        <w:rPr>
          <w:rFonts w:hint="eastAsia"/>
          <w:b/>
          <w:bCs/>
          <w:szCs w:val="21"/>
        </w:rPr>
        <w:tab/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  <w:lang w:val="de-DE"/>
        </w:rPr>
        <w:t xml:space="preserve">    </w:t>
      </w:r>
      <w:r>
        <w:rPr>
          <w:b/>
          <w:bCs/>
          <w:szCs w:val="21"/>
        </w:rPr>
        <w:t>者</w:t>
      </w:r>
      <w:r>
        <w:rPr>
          <w:b/>
          <w:bCs/>
          <w:szCs w:val="21"/>
          <w:lang w:val="de-DE"/>
        </w:rPr>
        <w:t>：</w:t>
      </w:r>
      <w:r>
        <w:rPr>
          <w:rFonts w:hint="eastAsia"/>
          <w:b/>
          <w:bCs/>
          <w:szCs w:val="21"/>
          <w:lang w:val="de-DE"/>
        </w:rPr>
        <w:t>Evan Porter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社</w:t>
      </w:r>
      <w:r>
        <w:rPr>
          <w:b/>
          <w:bCs/>
          <w:szCs w:val="21"/>
          <w:lang w:val="de-DE"/>
        </w:rPr>
        <w:t>：</w:t>
      </w:r>
      <w:r>
        <w:rPr>
          <w:rFonts w:hint="eastAsia"/>
          <w:b/>
          <w:bCs/>
          <w:szCs w:val="21"/>
          <w:lang w:val="de-DE"/>
        </w:rPr>
        <w:t>Dutton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WME/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L</w:t>
      </w:r>
      <w:r>
        <w:rPr>
          <w:rFonts w:hint="eastAsia"/>
          <w:b/>
          <w:bCs/>
          <w:szCs w:val="21"/>
        </w:rPr>
        <w:t>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6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数：384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大众文学</w:t>
      </w:r>
      <w:bookmarkStart w:id="8" w:name="_GoBack"/>
      <w:bookmarkEnd w:id="8"/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widowControl/>
        <w:shd w:val="clear" w:color="auto" w:fill="FFFFFF"/>
        <w:jc w:val="left"/>
        <w:rPr>
          <w:rFonts w:ascii="Calibri" w:hAnsi="Calibri" w:eastAsia="Microsoft YaHei UI" w:cs="Calibri"/>
          <w:color w:val="000000"/>
          <w:kern w:val="0"/>
          <w:sz w:val="22"/>
          <w:szCs w:val="22"/>
          <w:shd w:val="clear" w:color="auto" w:fill="DBE2E8"/>
        </w:rPr>
      </w:pPr>
    </w:p>
    <w:p>
      <w:pPr>
        <w:pStyle w:val="35"/>
        <w:numPr>
          <w:numId w:val="0"/>
        </w:numPr>
        <w:autoSpaceDE w:val="0"/>
        <w:autoSpaceDN w:val="0"/>
        <w:adjustRightInd w:val="0"/>
        <w:ind w:leftChars="0" w:firstLine="440" w:firstLineChars="200"/>
        <w:rPr>
          <w:rFonts w:ascii="宋体" w:hAnsi="宋体" w:eastAsia="宋体" w:cs="Calibri"/>
          <w:color w:val="000000"/>
          <w:kern w:val="0"/>
          <w:sz w:val="22"/>
          <w:szCs w:val="22"/>
        </w:rPr>
      </w:pPr>
      <w:r>
        <w:rPr>
          <w:rFonts w:ascii="宋体" w:hAnsi="宋体" w:eastAsia="宋体" w:cs="Calibri"/>
          <w:color w:val="000000"/>
          <w:kern w:val="0"/>
          <w:sz w:val="22"/>
          <w:szCs w:val="22"/>
        </w:rPr>
        <w:t>这部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作品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类似于《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同性恋叔叔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》（</w:t>
      </w:r>
      <w:r>
        <w:rPr>
          <w:rFonts w:ascii="Times New Roman" w:hAnsi="Times New Roman" w:eastAsia="宋体" w:cs="Times New Roman"/>
          <w:i/>
          <w:iCs/>
          <w:color w:val="000000"/>
          <w:kern w:val="0"/>
          <w:sz w:val="22"/>
          <w:szCs w:val="22"/>
        </w:rPr>
        <w:t>The Guncle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）和《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儿女一箩筐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》（</w:t>
      </w:r>
      <w:r>
        <w:rPr>
          <w:rFonts w:ascii="Times New Roman" w:hAnsi="Times New Roman" w:eastAsia="宋体" w:cs="Times New Roman"/>
          <w:i/>
          <w:iCs/>
          <w:color w:val="000000"/>
          <w:kern w:val="0"/>
          <w:sz w:val="22"/>
          <w:szCs w:val="22"/>
        </w:rPr>
        <w:t>Cheaper By The Dozen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）</w:t>
      </w:r>
      <w:r>
        <w:rPr>
          <w:rFonts w:hint="eastAsia" w:ascii="宋体" w:hAnsi="宋体" w:cs="Calibri"/>
          <w:color w:val="000000"/>
          <w:kern w:val="0"/>
          <w:sz w:val="22"/>
          <w:szCs w:val="22"/>
          <w:lang w:eastAsia="zh-CN"/>
        </w:rPr>
        <w:t>，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与阿比·瓦克斯曼（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</w:rPr>
        <w:t>Abi Waxman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）和玛丽亚·森普尔（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</w:rPr>
        <w:t>Maria Semple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）的作品不相上下，既温情又有趣</w:t>
      </w:r>
      <w:r>
        <w:rPr>
          <w:rFonts w:hint="eastAsia" w:ascii="宋体" w:hAnsi="宋体" w:cs="Calibri"/>
          <w:color w:val="000000"/>
          <w:kern w:val="0"/>
          <w:sz w:val="22"/>
          <w:szCs w:val="22"/>
          <w:lang w:eastAsia="zh-CN"/>
        </w:rPr>
        <w:t>，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是一本完美的、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轻松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的商业小说。</w:t>
      </w:r>
    </w:p>
    <w:p>
      <w:pPr>
        <w:pStyle w:val="35"/>
        <w:numPr>
          <w:numId w:val="0"/>
        </w:numPr>
        <w:autoSpaceDE w:val="0"/>
        <w:autoSpaceDN w:val="0"/>
        <w:adjustRightInd w:val="0"/>
        <w:ind w:leftChars="0"/>
        <w:rPr>
          <w:rFonts w:ascii="宋体" w:hAnsi="宋体" w:eastAsia="宋体" w:cs="Calibri"/>
          <w:color w:val="000000"/>
          <w:kern w:val="0"/>
          <w:sz w:val="22"/>
          <w:szCs w:val="22"/>
        </w:rPr>
      </w:pPr>
    </w:p>
    <w:p>
      <w:pPr>
        <w:widowControl/>
        <w:shd w:val="clear" w:color="auto" w:fill="FFFFFF"/>
        <w:ind w:firstLine="440" w:firstLineChars="200"/>
        <w:rPr>
          <w:rFonts w:ascii="宋体" w:hAnsi="宋体" w:eastAsia="宋体" w:cs="Calibri"/>
          <w:color w:val="000000"/>
          <w:kern w:val="0"/>
          <w:sz w:val="22"/>
          <w:szCs w:val="22"/>
        </w:rPr>
      </w:pPr>
      <w:r>
        <w:rPr>
          <w:rFonts w:ascii="宋体" w:hAnsi="宋体" w:eastAsia="宋体" w:cs="Calibri"/>
          <w:color w:val="000000"/>
          <w:kern w:val="0"/>
          <w:sz w:val="22"/>
          <w:szCs w:val="22"/>
        </w:rPr>
        <w:t>约翰·柯林斯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</w:rPr>
        <w:t>John Collins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）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曾经是个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普通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人。</w:t>
      </w:r>
    </w:p>
    <w:p>
      <w:pPr>
        <w:widowControl/>
        <w:shd w:val="clear" w:color="auto" w:fill="FFFFFF"/>
        <w:rPr>
          <w:rFonts w:ascii="宋体" w:hAnsi="宋体" w:eastAsia="宋体" w:cs="Calibri"/>
          <w:color w:val="000000"/>
          <w:kern w:val="0"/>
          <w:sz w:val="22"/>
          <w:szCs w:val="22"/>
        </w:rPr>
      </w:pPr>
      <w:r>
        <w:rPr>
          <w:rFonts w:ascii="宋体" w:hAnsi="宋体" w:eastAsia="宋体" w:cs="Calibri"/>
          <w:color w:val="000000"/>
          <w:kern w:val="0"/>
          <w:sz w:val="22"/>
          <w:szCs w:val="22"/>
        </w:rPr>
        <w:t xml:space="preserve"> </w:t>
      </w:r>
    </w:p>
    <w:p>
      <w:pPr>
        <w:widowControl/>
        <w:shd w:val="clear" w:color="auto" w:fill="FFFFFF"/>
        <w:ind w:firstLine="440" w:firstLineChars="200"/>
        <w:rPr>
          <w:rFonts w:ascii="宋体" w:hAnsi="宋体" w:eastAsia="宋体" w:cs="Calibri"/>
          <w:color w:val="000000"/>
          <w:kern w:val="0"/>
          <w:sz w:val="22"/>
          <w:szCs w:val="22"/>
        </w:rPr>
      </w:pPr>
      <w:r>
        <w:rPr>
          <w:rFonts w:ascii="宋体" w:hAnsi="宋体" w:eastAsia="宋体" w:cs="Calibri"/>
          <w:color w:val="000000"/>
          <w:kern w:val="0"/>
          <w:sz w:val="22"/>
          <w:szCs w:val="22"/>
        </w:rPr>
        <w:t>女儿艾弗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莉（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</w:rPr>
        <w:t>Avery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）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出生后，他放弃了一切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——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爱好、朋友、梦想的工作——只想做一个更有意义的人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：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超级奶爸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。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从那时起，他几乎每分每秒都和艾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弗莉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在一起</w:t>
      </w:r>
      <w:r>
        <w:rPr>
          <w:rFonts w:hint="eastAsia" w:ascii="宋体" w:hAnsi="宋体" w:cs="Calibri"/>
          <w:color w:val="000000"/>
          <w:kern w:val="0"/>
          <w:sz w:val="22"/>
          <w:szCs w:val="22"/>
          <w:lang w:eastAsia="zh-CN"/>
        </w:rPr>
        <w:t>。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艾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弗莉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是他最好的朋友。至少，曾经是。</w:t>
      </w:r>
    </w:p>
    <w:p>
      <w:pPr>
        <w:widowControl/>
        <w:shd w:val="clear" w:color="auto" w:fill="FFFFFF"/>
        <w:jc w:val="left"/>
        <w:rPr>
          <w:rFonts w:ascii="Calibri" w:hAnsi="Calibri" w:eastAsia="Microsoft YaHei UI" w:cs="Calibri"/>
          <w:color w:val="000000"/>
          <w:kern w:val="0"/>
          <w:sz w:val="22"/>
          <w:szCs w:val="22"/>
          <w:shd w:val="clear" w:color="auto" w:fill="DBE2E8"/>
        </w:rPr>
      </w:pPr>
    </w:p>
    <w:p>
      <w:pPr>
        <w:widowControl/>
        <w:shd w:val="clear" w:color="auto" w:fill="FFFFFF"/>
        <w:ind w:firstLine="440" w:firstLineChars="200"/>
        <w:rPr>
          <w:rFonts w:ascii="宋体" w:hAnsi="宋体" w:eastAsia="宋体" w:cs="Calibri"/>
          <w:color w:val="000000"/>
          <w:kern w:val="0"/>
          <w:sz w:val="22"/>
          <w:szCs w:val="22"/>
        </w:rPr>
      </w:pPr>
      <w:r>
        <w:rPr>
          <w:rFonts w:ascii="宋体" w:hAnsi="宋体" w:eastAsia="宋体" w:cs="Calibri"/>
          <w:color w:val="000000"/>
          <w:kern w:val="0"/>
          <w:sz w:val="22"/>
          <w:szCs w:val="22"/>
        </w:rPr>
        <w:t>现在，11岁的艾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弗莉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开始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翻着白眼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，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对一切麻木不仁，并且畏惧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和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父亲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在一起</w:t>
      </w:r>
      <w:r>
        <w:rPr>
          <w:rFonts w:hint="eastAsia" w:ascii="宋体" w:hAnsi="宋体" w:cs="Calibri"/>
          <w:color w:val="000000"/>
          <w:kern w:val="0"/>
          <w:sz w:val="22"/>
          <w:szCs w:val="22"/>
          <w:lang w:eastAsia="zh-CN"/>
        </w:rPr>
        <w:t>。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绝望的约翰</w:t>
      </w:r>
      <w:r>
        <w:rPr>
          <w:rFonts w:hint="eastAsia" w:ascii="宋体" w:hAnsi="宋体" w:cs="Calibri"/>
          <w:color w:val="000000"/>
          <w:kern w:val="0"/>
          <w:sz w:val="22"/>
          <w:szCs w:val="22"/>
          <w:lang w:val="en-US" w:eastAsia="zh-CN"/>
        </w:rPr>
        <w:t>于是带着她参加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为期一周的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夏令营</w:t>
      </w:r>
      <w:r>
        <w:rPr>
          <w:rFonts w:hint="eastAsia" w:ascii="宋体" w:hAnsi="宋体" w:cs="Calibri"/>
          <w:color w:val="000000"/>
          <w:kern w:val="0"/>
          <w:sz w:val="22"/>
          <w:szCs w:val="22"/>
          <w:lang w:eastAsia="zh-CN"/>
        </w:rPr>
        <w:t>，</w:t>
      </w:r>
      <w:r>
        <w:rPr>
          <w:rFonts w:hint="eastAsia" w:ascii="宋体" w:hAnsi="宋体" w:cs="Calibri"/>
          <w:color w:val="000000"/>
          <w:kern w:val="0"/>
          <w:sz w:val="22"/>
          <w:szCs w:val="22"/>
          <w:lang w:val="en-US" w:eastAsia="zh-CN"/>
        </w:rPr>
        <w:t>希望能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增进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父女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感情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。</w:t>
      </w:r>
      <w:r>
        <w:rPr>
          <w:rFonts w:hint="eastAsia" w:ascii="宋体" w:hAnsi="宋体" w:cs="Calibri"/>
          <w:color w:val="000000"/>
          <w:kern w:val="0"/>
          <w:sz w:val="22"/>
          <w:szCs w:val="22"/>
          <w:lang w:val="en-US" w:eastAsia="zh-CN"/>
        </w:rPr>
        <w:t>两人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在小木屋里打地铺、穿着鳄鱼皮拖鞋洗澡、参加射箭比赛——这正是约翰认为他和艾弗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莉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需要的</w:t>
      </w:r>
      <w:r>
        <w:rPr>
          <w:rFonts w:hint="eastAsia" w:ascii="宋体" w:hAnsi="宋体" w:cs="Calibri"/>
          <w:color w:val="000000"/>
          <w:kern w:val="0"/>
          <w:sz w:val="22"/>
          <w:szCs w:val="22"/>
          <w:lang w:eastAsia="zh-CN"/>
        </w:rPr>
        <w:t>。</w:t>
      </w:r>
      <w:r>
        <w:rPr>
          <w:rFonts w:hint="eastAsia" w:ascii="宋体" w:hAnsi="宋体" w:cs="Calibri"/>
          <w:color w:val="000000"/>
          <w:kern w:val="0"/>
          <w:sz w:val="22"/>
          <w:szCs w:val="22"/>
          <w:lang w:val="en-US" w:eastAsia="zh-CN"/>
        </w:rPr>
        <w:t>他希望能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在</w:t>
      </w:r>
      <w:r>
        <w:rPr>
          <w:rFonts w:hint="eastAsia" w:ascii="宋体" w:hAnsi="宋体" w:cs="Calibri"/>
          <w:color w:val="000000"/>
          <w:kern w:val="0"/>
          <w:sz w:val="22"/>
          <w:szCs w:val="22"/>
          <w:lang w:val="en-US" w:eastAsia="zh-CN"/>
        </w:rPr>
        <w:t>女儿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上初中之前，</w:t>
      </w:r>
      <w:r>
        <w:rPr>
          <w:rFonts w:hint="eastAsia" w:ascii="宋体" w:hAnsi="宋体" w:cs="Calibri"/>
          <w:color w:val="000000"/>
          <w:kern w:val="0"/>
          <w:sz w:val="22"/>
          <w:szCs w:val="22"/>
          <w:lang w:val="en-US" w:eastAsia="zh-CN"/>
        </w:rPr>
        <w:t>修复好两人的关系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。</w:t>
      </w:r>
    </w:p>
    <w:p>
      <w:pPr>
        <w:widowControl/>
        <w:shd w:val="clear" w:color="auto" w:fill="FFFFFF"/>
        <w:ind w:firstLine="440" w:firstLineChars="200"/>
        <w:rPr>
          <w:rFonts w:ascii="宋体" w:hAnsi="宋体" w:eastAsia="宋体" w:cs="Calibri"/>
          <w:color w:val="000000"/>
          <w:kern w:val="0"/>
          <w:sz w:val="22"/>
          <w:szCs w:val="22"/>
        </w:rPr>
      </w:pPr>
    </w:p>
    <w:p>
      <w:pPr>
        <w:widowControl/>
        <w:shd w:val="clear" w:color="auto" w:fill="FFFFFF"/>
        <w:ind w:firstLine="440" w:firstLineChars="200"/>
        <w:rPr>
          <w:rFonts w:ascii="宋体" w:hAnsi="宋体" w:eastAsia="宋体" w:cs="Calibri"/>
          <w:color w:val="000000"/>
          <w:kern w:val="0"/>
          <w:sz w:val="22"/>
          <w:szCs w:val="22"/>
        </w:rPr>
      </w:pPr>
      <w:r>
        <w:rPr>
          <w:rFonts w:ascii="宋体" w:hAnsi="宋体" w:eastAsia="宋体" w:cs="Calibri"/>
          <w:color w:val="000000"/>
          <w:kern w:val="0"/>
          <w:sz w:val="22"/>
          <w:szCs w:val="22"/>
        </w:rPr>
        <w:t>但是，他试图增进感情的努力似乎只会让女儿离他越来越远，而且直觉告诉他，艾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弗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莉所隐藏的不仅仅是青春期的焦虑。更重要的是，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夏令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营并不是他心目中的田园度假胜地。约翰发现自己要应付一群似乎无法和睦相处的“毒舌”父亲、令人讨厌的</w:t>
      </w:r>
      <w:r>
        <w:rPr>
          <w:rFonts w:hint="eastAsia" w:ascii="宋体" w:hAnsi="宋体" w:cs="Calibri"/>
          <w:color w:val="000000"/>
          <w:kern w:val="0"/>
          <w:sz w:val="22"/>
          <w:szCs w:val="22"/>
          <w:lang w:val="en-US" w:eastAsia="zh-CN"/>
        </w:rPr>
        <w:t>强制性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活动，以及对他虎视眈眈的夏令营主任。但约翰知道，他必须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克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服这一切，才有机会说服艾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弗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莉和他一起参加周末的父女舞会。</w:t>
      </w:r>
    </w:p>
    <w:p>
      <w:pPr>
        <w:widowControl/>
        <w:shd w:val="clear" w:color="auto" w:fill="FFFFFF"/>
        <w:jc w:val="left"/>
        <w:rPr>
          <w:rFonts w:ascii="Calibri" w:hAnsi="Calibri" w:eastAsia="Microsoft YaHei UI" w:cs="Calibri"/>
          <w:color w:val="000000"/>
          <w:kern w:val="0"/>
          <w:sz w:val="22"/>
          <w:szCs w:val="22"/>
          <w:shd w:val="clear" w:color="auto" w:fill="DBE2E8"/>
        </w:rPr>
      </w:pPr>
    </w:p>
    <w:p>
      <w:pPr>
        <w:widowControl/>
        <w:shd w:val="clear" w:color="auto" w:fill="FFFFFF"/>
        <w:ind w:firstLine="440" w:firstLineChars="200"/>
        <w:jc w:val="left"/>
        <w:rPr>
          <w:rFonts w:ascii="宋体" w:hAnsi="宋体" w:eastAsia="宋体" w:cs="Calibri"/>
          <w:color w:val="000000"/>
          <w:kern w:val="0"/>
          <w:sz w:val="22"/>
          <w:szCs w:val="22"/>
          <w:shd w:val="clear" w:color="auto" w:fill="DBE2E8"/>
        </w:rPr>
      </w:pP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《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  <w:lang w:val="en-US" w:eastAsia="zh-CN"/>
        </w:rPr>
        <w:t>父女露营去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》探讨了为人父母如何重塑和接管</w:t>
      </w:r>
      <w:r>
        <w:rPr>
          <w:rFonts w:hint="eastAsia" w:ascii="宋体" w:hAnsi="宋体" w:cs="Calibri"/>
          <w:color w:val="000000"/>
          <w:kern w:val="0"/>
          <w:sz w:val="22"/>
          <w:szCs w:val="22"/>
          <w:lang w:val="en-US" w:eastAsia="zh-CN"/>
        </w:rPr>
        <w:t>新的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身份，当孩子开始长大时</w:t>
      </w:r>
      <w:r>
        <w:rPr>
          <w:rFonts w:hint="eastAsia" w:ascii="宋体" w:hAnsi="宋体" w:cs="Calibri"/>
          <w:color w:val="000000"/>
          <w:kern w:val="0"/>
          <w:sz w:val="22"/>
          <w:szCs w:val="22"/>
          <w:lang w:val="en-US" w:eastAsia="zh-CN"/>
        </w:rPr>
        <w:t>父母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会成为什么样的人，以及“作为一个男人”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的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好</w:t>
      </w:r>
      <w:r>
        <w:rPr>
          <w:rFonts w:hint="eastAsia" w:ascii="宋体" w:hAnsi="宋体" w:eastAsia="宋体" w:cs="Calibri"/>
          <w:color w:val="000000"/>
          <w:kern w:val="0"/>
          <w:sz w:val="22"/>
          <w:szCs w:val="22"/>
        </w:rPr>
        <w:t>坏两面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。</w:t>
      </w:r>
      <w:r>
        <w:rPr>
          <w:rFonts w:hint="eastAsia" w:ascii="宋体" w:hAnsi="宋体" w:cs="Calibri"/>
          <w:color w:val="000000"/>
          <w:kern w:val="0"/>
          <w:sz w:val="22"/>
          <w:szCs w:val="22"/>
          <w:lang w:val="en-US" w:eastAsia="zh-CN"/>
        </w:rPr>
        <w:t>这个故事既能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能温暖你的心，</w:t>
      </w:r>
      <w:r>
        <w:rPr>
          <w:rFonts w:hint="eastAsia" w:ascii="宋体" w:hAnsi="宋体" w:cs="Calibri"/>
          <w:color w:val="000000"/>
          <w:kern w:val="0"/>
          <w:sz w:val="22"/>
          <w:szCs w:val="22"/>
          <w:lang w:val="en-US" w:eastAsia="zh-CN"/>
        </w:rPr>
        <w:t>也能</w:t>
      </w:r>
      <w:r>
        <w:rPr>
          <w:rFonts w:ascii="宋体" w:hAnsi="宋体" w:eastAsia="宋体" w:cs="Calibri"/>
          <w:color w:val="000000"/>
          <w:kern w:val="0"/>
          <w:sz w:val="22"/>
          <w:szCs w:val="22"/>
        </w:rPr>
        <w:t>让你开怀大笑。</w:t>
      </w:r>
    </w:p>
    <w:p>
      <w:pPr>
        <w:autoSpaceDE w:val="0"/>
        <w:autoSpaceDN w:val="0"/>
        <w:adjustRightInd w:val="0"/>
        <w:rPr>
          <w:kern w:val="0"/>
          <w:szCs w:val="21"/>
          <w:lang w:val="de-DE"/>
        </w:rPr>
      </w:pPr>
    </w:p>
    <w:p>
      <w:pPr>
        <w:autoSpaceDE w:val="0"/>
        <w:autoSpaceDN w:val="0"/>
        <w:adjustRightInd w:val="0"/>
        <w:rPr>
          <w:kern w:val="0"/>
          <w:szCs w:val="21"/>
          <w:lang w:val="de-DE"/>
        </w:rPr>
      </w:pPr>
    </w:p>
    <w:p>
      <w:pPr>
        <w:autoSpaceDE w:val="0"/>
        <w:autoSpaceDN w:val="0"/>
        <w:adjustRightInd w:val="0"/>
        <w:rPr>
          <w:kern w:val="0"/>
          <w:szCs w:val="21"/>
          <w:lang w:val="de-DE"/>
        </w:rPr>
      </w:pPr>
    </w:p>
    <w:p>
      <w:pPr>
        <w:autoSpaceDE w:val="0"/>
        <w:autoSpaceDN w:val="0"/>
        <w:adjustRightInd w:val="0"/>
        <w:rPr>
          <w:kern w:val="0"/>
          <w:szCs w:val="21"/>
          <w:lang w:val="de-DE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de-DE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de-DE"/>
        </w:rPr>
        <w:t>：</w:t>
      </w:r>
      <w:bookmarkEnd w:id="0"/>
      <w:bookmarkEnd w:id="1"/>
    </w:p>
    <w:p>
      <w:pPr>
        <w:autoSpaceDE w:val="0"/>
        <w:autoSpaceDN w:val="0"/>
        <w:adjustRightInd w:val="0"/>
        <w:rPr>
          <w:b/>
          <w:bCs/>
          <w:lang w:val="de-DE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60325</wp:posOffset>
            </wp:positionH>
            <wp:positionV relativeFrom="margin">
              <wp:posOffset>382270</wp:posOffset>
            </wp:positionV>
            <wp:extent cx="784225" cy="1071245"/>
            <wp:effectExtent l="0" t="0" r="15875" b="14605"/>
            <wp:wrapSquare wrapText="bothSides"/>
            <wp:docPr id="7" name="图片 7" descr="H:\安德鲁\书讯\230911\IMG_1416-Edit-800.jpgIMG_1416-Edit-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:\安德鲁\书讯\230911\IMG_1416-Edit-800.jpgIMG_1416-Edit-8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620" r="25620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ascii="宋体" w:hAnsi="宋体" w:eastAsia="宋体"/>
        </w:rPr>
      </w:pPr>
      <w:r>
        <w:rPr>
          <w:rFonts w:ascii="宋体" w:hAnsi="宋体" w:eastAsia="宋体"/>
          <w:b/>
          <w:bCs/>
        </w:rPr>
        <w:t>埃文·波特</w:t>
      </w:r>
      <w:r>
        <w:rPr>
          <w:rFonts w:hint="eastAsia" w:ascii="宋体" w:hAnsi="宋体"/>
          <w:b/>
          <w:bCs/>
          <w:lang w:eastAsia="zh-CN"/>
        </w:rPr>
        <w:t>（</w:t>
      </w:r>
      <w:r>
        <w:rPr>
          <w:rFonts w:hint="eastAsia"/>
          <w:b/>
          <w:bCs/>
          <w:szCs w:val="21"/>
          <w:lang w:val="de-DE"/>
        </w:rPr>
        <w:t>Evan Porter</w:t>
      </w:r>
      <w:r>
        <w:rPr>
          <w:rFonts w:hint="eastAsia" w:ascii="宋体" w:hAnsi="宋体"/>
          <w:b/>
          <w:bCs/>
          <w:lang w:eastAsia="zh-CN"/>
        </w:rPr>
        <w:t>）</w:t>
      </w:r>
      <w:r>
        <w:rPr>
          <w:rFonts w:ascii="宋体" w:hAnsi="宋体" w:eastAsia="宋体"/>
        </w:rPr>
        <w:t>是两个女儿的父亲、博客作者和自由撰稿人。他</w:t>
      </w:r>
      <w:r>
        <w:rPr>
          <w:rFonts w:hint="eastAsia" w:ascii="宋体" w:hAnsi="宋体" w:eastAsia="宋体"/>
        </w:rPr>
        <w:t>运</w:t>
      </w:r>
      <w:r>
        <w:rPr>
          <w:rFonts w:ascii="宋体" w:hAnsi="宋体" w:eastAsia="宋体"/>
        </w:rPr>
        <w:t>营育儿博客 “</w:t>
      </w:r>
      <w:r>
        <w:rPr>
          <w:rFonts w:ascii="Times New Roman" w:hAnsi="Times New Roman" w:eastAsia="宋体" w:cs="Times New Roman"/>
        </w:rPr>
        <w:t>Dad Fixes Everything</w:t>
      </w:r>
      <w:r>
        <w:rPr>
          <w:rFonts w:ascii="宋体" w:hAnsi="宋体" w:eastAsia="宋体"/>
        </w:rPr>
        <w:t>”，并为《父母杂志》</w:t>
      </w:r>
      <w:r>
        <w:rPr>
          <w:rFonts w:hint="eastAsia" w:ascii="宋体" w:hAnsi="宋体" w:eastAsia="宋体"/>
        </w:rPr>
        <w:t xml:space="preserve"> （</w:t>
      </w:r>
      <w:r>
        <w:rPr>
          <w:rFonts w:ascii="Times New Roman" w:hAnsi="Times New Roman" w:eastAsia="宋体" w:cs="Times New Roman"/>
          <w:i/>
          <w:iCs/>
        </w:rPr>
        <w:t>Parents Magazine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>、</w:t>
      </w:r>
      <w:r>
        <w:rPr>
          <w:rFonts w:hint="eastAsia" w:ascii="宋体" w:hAnsi="宋体" w:eastAsia="宋体"/>
        </w:rPr>
        <w:t>洋葱新闻网（</w:t>
      </w:r>
      <w:r>
        <w:rPr>
          <w:rFonts w:ascii="Times New Roman" w:hAnsi="Times New Roman" w:eastAsia="宋体" w:cs="Times New Roman"/>
        </w:rPr>
        <w:t>The Onion News Network）</w:t>
      </w:r>
      <w:r>
        <w:rPr>
          <w:rFonts w:ascii="宋体" w:hAnsi="宋体" w:eastAsia="宋体"/>
        </w:rPr>
        <w:t>、</w:t>
      </w:r>
      <w:r>
        <w:rPr>
          <w:rFonts w:ascii="Times New Roman" w:hAnsi="Times New Roman" w:eastAsia="宋体" w:cs="Times New Roman"/>
        </w:rPr>
        <w:t>AskMen</w:t>
      </w:r>
      <w:r>
        <w:rPr>
          <w:rFonts w:ascii="宋体" w:hAnsi="宋体" w:eastAsia="宋体"/>
        </w:rPr>
        <w:t>、</w:t>
      </w:r>
      <w:r>
        <w:rPr>
          <w:rFonts w:ascii="Times New Roman" w:hAnsi="Times New Roman" w:eastAsia="宋体" w:cs="Times New Roman"/>
        </w:rPr>
        <w:t>The Good Men Project</w:t>
      </w:r>
      <w:r>
        <w:rPr>
          <w:rFonts w:ascii="宋体" w:hAnsi="宋体" w:eastAsia="宋体"/>
        </w:rPr>
        <w:t>、</w:t>
      </w:r>
      <w:r>
        <w:rPr>
          <w:rFonts w:ascii="Times New Roman" w:hAnsi="Times New Roman" w:eastAsia="宋体" w:cs="Times New Roman"/>
        </w:rPr>
        <w:t>Upworthy</w:t>
      </w:r>
      <w:r>
        <w:rPr>
          <w:rFonts w:ascii="宋体" w:hAnsi="宋体" w:eastAsia="宋体"/>
        </w:rPr>
        <w:t xml:space="preserve"> 等撰稿。他和妻子、两个女儿、两只狗住在亚特兰大。</w:t>
      </w:r>
    </w:p>
    <w:p>
      <w:pPr>
        <w:autoSpaceDE w:val="0"/>
        <w:autoSpaceDN w:val="0"/>
        <w:adjustRightInd w:val="0"/>
        <w:ind w:firstLine="420" w:firstLineChars="200"/>
        <w:rPr>
          <w:bCs/>
          <w:kern w:val="0"/>
          <w:szCs w:val="21"/>
          <w:lang w:val="de-DE"/>
        </w:rPr>
      </w:pPr>
    </w:p>
    <w:bookmarkEnd w:id="2"/>
    <w:bookmarkEnd w:id="3"/>
    <w:p>
      <w:pPr>
        <w:shd w:val="clear" w:color="auto" w:fill="FFFFFF"/>
        <w:rPr>
          <w:b/>
          <w:bCs/>
          <w:color w:val="000000"/>
          <w:szCs w:val="21"/>
          <w:lang w:val="de-DE"/>
        </w:rPr>
      </w:pPr>
      <w:bookmarkStart w:id="4" w:name="OLE_LINK38"/>
      <w:bookmarkStart w:id="5" w:name="OLE_LINK43"/>
      <w:bookmarkStart w:id="6" w:name="OLE_LINK44"/>
      <w:bookmarkStart w:id="7" w:name="OLE_LINK45"/>
    </w:p>
    <w:p>
      <w:pPr>
        <w:shd w:val="clear" w:color="auto" w:fill="FFFFFF"/>
        <w:rPr>
          <w:b/>
          <w:bCs/>
          <w:color w:val="000000"/>
          <w:szCs w:val="21"/>
          <w:lang w:val="de-DE"/>
        </w:rPr>
      </w:pPr>
    </w:p>
    <w:p>
      <w:pPr>
        <w:shd w:val="clear" w:color="auto" w:fill="FFFFFF"/>
        <w:rPr>
          <w:b/>
          <w:bCs/>
          <w:color w:val="000000"/>
          <w:szCs w:val="21"/>
          <w:lang w:val="de-DE"/>
        </w:rPr>
      </w:pPr>
    </w:p>
    <w:p>
      <w:pPr>
        <w:shd w:val="clear" w:color="auto" w:fill="FFFFFF"/>
        <w:rPr>
          <w:b/>
          <w:bCs/>
          <w:color w:val="000000"/>
          <w:szCs w:val="21"/>
          <w:lang w:val="de-DE"/>
        </w:rPr>
      </w:pPr>
    </w:p>
    <w:p>
      <w:pPr>
        <w:shd w:val="clear" w:color="auto" w:fill="FFFFFF"/>
        <w:rPr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>
      <w:pPr>
        <w:rPr>
          <w:rFonts w:ascii="华文中宋" w:hAnsi="华文中宋" w:eastAsia="华文中宋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  <w:lang w:val="de-DE"/>
        </w:rPr>
        <w:t>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  <w:lang w:val="de-DE"/>
        </w:rPr>
        <w:t>Email</w:t>
      </w:r>
      <w:r>
        <w:rPr>
          <w:color w:val="000000"/>
          <w:szCs w:val="21"/>
          <w:lang w:val="de-DE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  <w:lang w:val="de-DE"/>
        </w:rPr>
        <w:t>Righ</w:t>
      </w:r>
      <w:r>
        <w:rPr>
          <w:rStyle w:val="16"/>
          <w:b/>
          <w:szCs w:val="21"/>
          <w:lang w:val="de-DE"/>
        </w:rPr>
        <w:t>ts@nurnberg.com.cn</w:t>
      </w:r>
      <w:r>
        <w:rPr>
          <w:rStyle w:val="16"/>
          <w:b/>
          <w:szCs w:val="21"/>
          <w:lang w:val="de-DE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12FCF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00F6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0854"/>
    <w:rsid w:val="006232A9"/>
    <w:rsid w:val="00633375"/>
    <w:rsid w:val="00633637"/>
    <w:rsid w:val="006343F0"/>
    <w:rsid w:val="00642B1B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87F68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00E6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6C50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4A85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3BF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14C06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678BA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13CD5135"/>
    <w:rsid w:val="16773CA9"/>
    <w:rsid w:val="391E5FA3"/>
    <w:rsid w:val="41787651"/>
    <w:rsid w:val="489D136C"/>
    <w:rsid w:val="499F13E5"/>
    <w:rsid w:val="510935D3"/>
    <w:rsid w:val="521F5647"/>
    <w:rsid w:val="647153D0"/>
    <w:rsid w:val="65BC6B1F"/>
    <w:rsid w:val="75327854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页脚 字符"/>
    <w:link w:val="7"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892</Words>
  <Characters>5091</Characters>
  <Lines>42</Lines>
  <Paragraphs>11</Paragraphs>
  <TotalTime>2</TotalTime>
  <ScaleCrop>false</ScaleCrop>
  <LinksUpToDate>false</LinksUpToDate>
  <CharactersWithSpaces>5972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2023-09-11T09:44:18Z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1895745069D7418E9A9B35F8F4D09E72_13</vt:lpwstr>
  </property>
</Properties>
</file>