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75565</wp:posOffset>
            </wp:positionV>
            <wp:extent cx="1143000" cy="1772285"/>
            <wp:effectExtent l="0" t="0" r="0" b="5715"/>
            <wp:wrapSquare wrapText="bothSides"/>
            <wp:docPr id="6" name="图片 6" descr="D:\安德鲁\书讯\230915\91ulUZK4t-L._SL1500_.jpg91ulUZK4t-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安德鲁\书讯\230915\91ulUZK4t-L._SL1500_.jpg91ulUZK4t-L._SL1500_"/>
                    <pic:cNvPicPr>
                      <a:picLocks noChangeAspect="1"/>
                    </pic:cNvPicPr>
                  </pic:nvPicPr>
                  <pic:blipFill>
                    <a:blip r:embed="rId6"/>
                    <a:srcRect l="1451" r="145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汤姆·克兰西：武器级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Tom Clancy</w:t>
      </w:r>
      <w:r>
        <w:rPr>
          <w:rFonts w:hint="eastAsia"/>
          <w:b/>
          <w:bCs/>
          <w:i/>
          <w:iCs/>
          <w:color w:val="000000"/>
          <w:szCs w:val="21"/>
          <w:lang w:val="en-US" w:eastAsia="zh-CN"/>
        </w:rPr>
        <w:t xml:space="preserve">: </w:t>
      </w:r>
      <w:r>
        <w:rPr>
          <w:rFonts w:hint="eastAsia"/>
          <w:b/>
          <w:bCs/>
          <w:i/>
          <w:iCs/>
          <w:color w:val="000000"/>
          <w:szCs w:val="21"/>
        </w:rPr>
        <w:t>Weapons Grade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Don Bentley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G.P. Putnam's Sons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512页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2023年9月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《纽约时报》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畅销排行榜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排名第一的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犯罪小说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系列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再添新成员！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一起令人震惊的犯罪事件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之后，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小杰克·瑞恩走上了一条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可能造成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国际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性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毁灭的道路。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德克萨斯州夜晚的宁静被刺耳的刹车声、金属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相互碰撞的声音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往来的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枪声打破。小杰克·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恩（Jack Ryan Jr）目睹了一场车祸，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殊不知这完全是人为的灾难，而且手法十分专业。救人是来不及了，但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杰克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绝对不会让罪犯就这样逃脱！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现在，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手中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只有一条线索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那就是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受害人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前往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参加的会议。杰克出现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在会议上后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接触到了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德克萨斯州一个小镇肮脏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的过去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参与到解决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一名大学生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消失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的悬案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中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杰克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满腹疑问：是谁让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受害者看起来像是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醉酒才发生事故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？为什么有人想要杀死无辜的证人？最重要的是，一队南非杀手在孤星州做什么？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为了找到答案，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杰克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不知不觉卷入到了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一场国际阴谋之中，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而且很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可能会让他丧命。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ind w:firstLine="420" w:firstLineChars="200"/>
        <w:rPr>
          <w:rFonts w:hint="eastAsia"/>
          <w:b/>
          <w:bCs/>
          <w:color w:val="000000"/>
          <w:szCs w:val="21"/>
        </w:rPr>
      </w:pPr>
      <w:r>
        <w:rPr>
          <w:rFonts w:hint="default" w:ascii="Times New Roman" w:hAnsi="Times New Roman" w:eastAsia="Arial Unicode MS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643255" cy="859790"/>
            <wp:effectExtent l="0" t="0" r="4445" b="16510"/>
            <wp:wrapSquare wrapText="bothSides"/>
            <wp:docPr id="2" name="图片 2" descr="H:\安德鲁\书讯\230920\rfubftrm1e2lco992dk8hifa7v._SX450_.jpgrfubftrm1e2lco992dk8hifa7v._SX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0920\rfubftrm1e2lco992dk8hifa7v._SX450_.jpgrfubftrm1e2lco992dk8hifa7v._SX450_"/>
                    <pic:cNvPicPr>
                      <a:picLocks noChangeAspect="1"/>
                    </pic:cNvPicPr>
                  </pic:nvPicPr>
                  <pic:blipFill>
                    <a:blip r:embed="rId7"/>
                    <a:srcRect t="5479" b="5479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唐·本特利 (Don Bentley)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担任陆军阿帕奇直升机飞行员十年，在阿富汗部署期间荣获铜星勋章和带“V”字勇敢勋章的空军奖章。退伍后，本特利担任联邦调查局特工，专注于外国情报和反情报工作，并且是特种武器和战术 (SWAT) 团队的成员。</w:t>
      </w:r>
      <w:bookmarkStart w:id="1" w:name="_GoBack"/>
      <w:bookmarkEnd w:id="1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452755</wp:posOffset>
            </wp:positionV>
            <wp:extent cx="1058545" cy="1149350"/>
            <wp:effectExtent l="0" t="0" r="8255" b="635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E080CD7"/>
    <w:rsid w:val="0FB33CD1"/>
    <w:rsid w:val="1247574E"/>
    <w:rsid w:val="14162C01"/>
    <w:rsid w:val="152F249C"/>
    <w:rsid w:val="1A7B3EF4"/>
    <w:rsid w:val="1B014DDE"/>
    <w:rsid w:val="1CA11007"/>
    <w:rsid w:val="25FC6460"/>
    <w:rsid w:val="2D0815F7"/>
    <w:rsid w:val="30600B5F"/>
    <w:rsid w:val="34052FE8"/>
    <w:rsid w:val="3ADB02CD"/>
    <w:rsid w:val="3CC16E95"/>
    <w:rsid w:val="3E1374D4"/>
    <w:rsid w:val="40D059F1"/>
    <w:rsid w:val="423B3B37"/>
    <w:rsid w:val="44095051"/>
    <w:rsid w:val="447859E5"/>
    <w:rsid w:val="577F312F"/>
    <w:rsid w:val="590D2D27"/>
    <w:rsid w:val="5D4B165F"/>
    <w:rsid w:val="61146955"/>
    <w:rsid w:val="636935A6"/>
    <w:rsid w:val="6E1206A1"/>
    <w:rsid w:val="6F8D1E57"/>
    <w:rsid w:val="719636FB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16</TotalTime>
  <ScaleCrop>false</ScaleCrop>
  <LinksUpToDate>false</LinksUpToDate>
  <CharactersWithSpaces>3174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2023-09-20T10:02:32Z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13882D4D11A54EF18BA25748415542F4_13</vt:lpwstr>
  </property>
</Properties>
</file>