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F4DBB3" w14:textId="3F532061" w:rsidR="00846588" w:rsidRDefault="00167885" w:rsidP="002F33F3">
      <w:pPr>
        <w:ind w:firstLineChars="1004" w:firstLine="3629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0F6D9CC0" w14:textId="51BC5205" w:rsidR="00CC0E69" w:rsidRDefault="00CC0E69" w:rsidP="002F33F3">
      <w:pPr>
        <w:tabs>
          <w:tab w:val="left" w:pos="341"/>
          <w:tab w:val="left" w:pos="5235"/>
        </w:tabs>
        <w:rPr>
          <w:b/>
          <w:bCs/>
          <w:noProof/>
          <w:color w:val="000000"/>
          <w:szCs w:val="21"/>
          <w:lang w:val="zh-CN"/>
        </w:rPr>
      </w:pPr>
    </w:p>
    <w:p w14:paraId="4E790C0B" w14:textId="40A3672D" w:rsidR="00167885" w:rsidRDefault="00CA6380" w:rsidP="002F33F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336B469" wp14:editId="3DADC9C4">
            <wp:simplePos x="0" y="0"/>
            <wp:positionH relativeFrom="margin">
              <wp:align>right</wp:align>
            </wp:positionH>
            <wp:positionV relativeFrom="page">
              <wp:posOffset>1485900</wp:posOffset>
            </wp:positionV>
            <wp:extent cx="1496060" cy="1924050"/>
            <wp:effectExtent l="0" t="0" r="8890" b="0"/>
            <wp:wrapTight wrapText="bothSides">
              <wp:wrapPolygon edited="0">
                <wp:start x="0" y="0"/>
                <wp:lineTo x="0" y="21386"/>
                <wp:lineTo x="21453" y="21386"/>
                <wp:lineTo x="21453" y="0"/>
                <wp:lineTo x="0" y="0"/>
              </wp:wrapPolygon>
            </wp:wrapTight>
            <wp:docPr id="1527589791" name="Picture 4" descr="A penguin standing on a rock in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589791" name="Picture 4" descr="A penguin standing on a rock in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885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167885"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大雾弥漫时</w:t>
      </w:r>
      <w:r w:rsidR="00167885">
        <w:rPr>
          <w:rFonts w:hint="eastAsia"/>
          <w:b/>
          <w:bCs/>
          <w:color w:val="000000"/>
          <w:szCs w:val="21"/>
        </w:rPr>
        <w:t>》</w:t>
      </w:r>
    </w:p>
    <w:p w14:paraId="14CFF204" w14:textId="47752030" w:rsidR="00167885" w:rsidRDefault="00167885" w:rsidP="002F33F3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CF7D45">
        <w:rPr>
          <w:b/>
          <w:color w:val="000000"/>
          <w:szCs w:val="21"/>
        </w:rPr>
        <w:t>WHEN THE FOG ROLLS IN</w:t>
      </w:r>
    </w:p>
    <w:p w14:paraId="08844C23" w14:textId="7F0295EE" w:rsidR="00167885" w:rsidRDefault="00167885" w:rsidP="002F33F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="00CA6380">
        <w:rPr>
          <w:b/>
          <w:bCs/>
          <w:color w:val="000000"/>
          <w:szCs w:val="21"/>
        </w:rPr>
        <w:t>P</w:t>
      </w:r>
      <w:r w:rsidR="00CA6380">
        <w:rPr>
          <w:rFonts w:hint="eastAsia"/>
          <w:b/>
          <w:bCs/>
          <w:color w:val="000000"/>
          <w:szCs w:val="21"/>
        </w:rPr>
        <w:t>am</w:t>
      </w:r>
      <w:r w:rsidR="00CA6380">
        <w:rPr>
          <w:b/>
          <w:bCs/>
          <w:color w:val="000000"/>
          <w:szCs w:val="21"/>
        </w:rPr>
        <w:t xml:space="preserve"> F</w:t>
      </w:r>
      <w:r w:rsidR="00CA6380">
        <w:rPr>
          <w:rFonts w:hint="eastAsia"/>
          <w:b/>
          <w:bCs/>
          <w:color w:val="000000"/>
          <w:szCs w:val="21"/>
        </w:rPr>
        <w:t>ong</w:t>
      </w:r>
      <w:hyperlink r:id="rId9" w:history="1"/>
    </w:p>
    <w:p w14:paraId="56699588" w14:textId="79608B82" w:rsidR="00167885" w:rsidRDefault="00167885" w:rsidP="002F33F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 w:rsidR="00CA6380">
        <w:rPr>
          <w:b/>
          <w:bCs/>
          <w:color w:val="000000"/>
          <w:szCs w:val="21"/>
        </w:rPr>
        <w:t>G</w:t>
      </w:r>
      <w:r w:rsidR="00CA6380">
        <w:rPr>
          <w:rFonts w:hint="eastAsia"/>
          <w:b/>
          <w:bCs/>
          <w:color w:val="000000"/>
          <w:szCs w:val="21"/>
        </w:rPr>
        <w:t>reen</w:t>
      </w:r>
      <w:r w:rsidR="00CA6380">
        <w:rPr>
          <w:b/>
          <w:bCs/>
          <w:color w:val="000000"/>
          <w:szCs w:val="21"/>
        </w:rPr>
        <w:t xml:space="preserve"> W</w:t>
      </w:r>
      <w:r w:rsidR="00CA6380">
        <w:rPr>
          <w:rFonts w:hint="eastAsia"/>
          <w:b/>
          <w:bCs/>
          <w:color w:val="000000"/>
          <w:szCs w:val="21"/>
        </w:rPr>
        <w:t>illow</w:t>
      </w:r>
    </w:p>
    <w:p w14:paraId="2B9A72CD" w14:textId="6C2223D8" w:rsidR="00167885" w:rsidRPr="00CE4B9A" w:rsidRDefault="00167885" w:rsidP="002F33F3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 w:rsidR="00CE4B9A" w:rsidRPr="00CE4B9A">
        <w:rPr>
          <w:b/>
          <w:bCs/>
          <w:color w:val="000000"/>
          <w:szCs w:val="21"/>
        </w:rPr>
        <w:t>S.</w:t>
      </w:r>
      <w:r w:rsidR="00CE4B9A">
        <w:rPr>
          <w:b/>
          <w:bCs/>
          <w:color w:val="000000"/>
          <w:szCs w:val="21"/>
        </w:rPr>
        <w:t xml:space="preserve"> </w:t>
      </w:r>
      <w:r w:rsidR="00CE4B9A" w:rsidRPr="00CE4B9A">
        <w:rPr>
          <w:b/>
          <w:bCs/>
          <w:color w:val="000000"/>
          <w:szCs w:val="21"/>
        </w:rPr>
        <w:t>J.</w:t>
      </w:r>
      <w:r w:rsidR="00CE4B9A">
        <w:rPr>
          <w:b/>
          <w:bCs/>
          <w:color w:val="000000"/>
          <w:szCs w:val="21"/>
        </w:rPr>
        <w:t xml:space="preserve"> </w:t>
      </w:r>
      <w:r w:rsidR="00CE4B9A" w:rsidRPr="00CE4B9A">
        <w:rPr>
          <w:b/>
          <w:bCs/>
          <w:color w:val="000000"/>
          <w:szCs w:val="21"/>
        </w:rPr>
        <w:t>Greenburger / ANA</w:t>
      </w:r>
    </w:p>
    <w:p w14:paraId="5F32E7A1" w14:textId="06860780" w:rsidR="00167885" w:rsidRDefault="00167885" w:rsidP="002F33F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CA6380">
        <w:rPr>
          <w:rFonts w:hint="eastAsia"/>
          <w:b/>
          <w:bCs/>
          <w:color w:val="000000"/>
          <w:szCs w:val="21"/>
        </w:rPr>
        <w:t>32</w:t>
      </w:r>
      <w:r>
        <w:rPr>
          <w:b/>
          <w:bCs/>
          <w:color w:val="000000"/>
          <w:szCs w:val="21"/>
        </w:rPr>
        <w:t>页</w:t>
      </w:r>
    </w:p>
    <w:p w14:paraId="3EECFE6E" w14:textId="2F411D30" w:rsidR="00167885" w:rsidRDefault="00167885" w:rsidP="002F33F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</w:t>
      </w:r>
      <w:r w:rsidR="00CA6380">
        <w:rPr>
          <w:rFonts w:hint="eastAsia"/>
          <w:b/>
          <w:bCs/>
          <w:color w:val="000000"/>
          <w:szCs w:val="21"/>
        </w:rPr>
        <w:t>3</w:t>
      </w:r>
      <w:r>
        <w:rPr>
          <w:b/>
          <w:bCs/>
          <w:color w:val="000000"/>
          <w:szCs w:val="21"/>
        </w:rPr>
        <w:t>年</w:t>
      </w:r>
      <w:r w:rsidR="00CA6380">
        <w:rPr>
          <w:rFonts w:hint="eastAsia"/>
          <w:b/>
          <w:bCs/>
          <w:color w:val="000000"/>
          <w:szCs w:val="21"/>
        </w:rPr>
        <w:t>10</w:t>
      </w:r>
      <w:r w:rsidR="00FA53F0">
        <w:rPr>
          <w:rFonts w:hint="eastAsia"/>
          <w:b/>
          <w:bCs/>
          <w:color w:val="000000"/>
          <w:szCs w:val="21"/>
        </w:rPr>
        <w:t>月</w:t>
      </w:r>
    </w:p>
    <w:p w14:paraId="24E98DDE" w14:textId="61C52E11" w:rsidR="00167885" w:rsidRDefault="00167885" w:rsidP="002F33F3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2EF43133" w14:textId="50C70C70" w:rsidR="00167885" w:rsidRDefault="00167885" w:rsidP="002F33F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14:paraId="07FF816F" w14:textId="5B6FA4CE" w:rsidR="00167885" w:rsidRDefault="00167885" w:rsidP="002F33F3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CC0E69">
        <w:rPr>
          <w:rFonts w:hint="eastAsia"/>
          <w:b/>
          <w:bCs/>
          <w:szCs w:val="21"/>
        </w:rPr>
        <w:t>儿童绘本</w:t>
      </w:r>
    </w:p>
    <w:p w14:paraId="378ECCAF" w14:textId="77777777" w:rsidR="00C065C2" w:rsidRDefault="00C065C2" w:rsidP="002F33F3">
      <w:pPr>
        <w:rPr>
          <w:b/>
          <w:bCs/>
          <w:color w:val="000000"/>
        </w:rPr>
      </w:pPr>
    </w:p>
    <w:p w14:paraId="645CC42C" w14:textId="77777777" w:rsidR="00C065C2" w:rsidRDefault="00C065C2" w:rsidP="002F33F3">
      <w:pPr>
        <w:jc w:val="center"/>
        <w:rPr>
          <w:b/>
          <w:bCs/>
          <w:color w:val="0070C0"/>
        </w:rPr>
      </w:pPr>
      <w:r w:rsidRPr="00C065C2">
        <w:rPr>
          <w:rFonts w:hint="eastAsia"/>
          <w:b/>
          <w:bCs/>
          <w:color w:val="0070C0"/>
        </w:rPr>
        <w:t>当浓雾袭来时，一只小海雀无法抵抗浓雾，迷失在了陌生的海域。</w:t>
      </w:r>
    </w:p>
    <w:p w14:paraId="7C4F1ACE" w14:textId="494E854D" w:rsidR="00C065C2" w:rsidRPr="00C065C2" w:rsidRDefault="00C065C2" w:rsidP="002F33F3">
      <w:pPr>
        <w:jc w:val="center"/>
        <w:rPr>
          <w:b/>
          <w:bCs/>
          <w:color w:val="0070C0"/>
        </w:rPr>
      </w:pPr>
      <w:r w:rsidRPr="00C065C2">
        <w:rPr>
          <w:rFonts w:hint="eastAsia"/>
          <w:b/>
          <w:bCs/>
          <w:color w:val="0070C0"/>
        </w:rPr>
        <w:t>《大雾弥漫时》是一本关于驾驭不确定性、敞开心扉、寻找回归群体之路的出色的绘本。</w:t>
      </w:r>
    </w:p>
    <w:p w14:paraId="2D1D8FFD" w14:textId="47E204F6" w:rsidR="00261FD8" w:rsidRDefault="00261FD8" w:rsidP="002F33F3">
      <w:pPr>
        <w:rPr>
          <w:b/>
          <w:bCs/>
          <w:color w:val="2F5496" w:themeColor="accent5" w:themeShade="BF"/>
        </w:rPr>
      </w:pPr>
    </w:p>
    <w:p w14:paraId="5A1C5D60" w14:textId="6A16F6BB" w:rsidR="00020B9D" w:rsidRDefault="00020B9D" w:rsidP="002F33F3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089BF0FF" w14:textId="77777777" w:rsidR="00C065C2" w:rsidRDefault="00C065C2" w:rsidP="002F33F3">
      <w:pPr>
        <w:ind w:firstLineChars="200" w:firstLine="420"/>
        <w:rPr>
          <w:color w:val="000000"/>
        </w:rPr>
      </w:pPr>
    </w:p>
    <w:p w14:paraId="355430D5" w14:textId="77777777" w:rsidR="00C065C2" w:rsidRDefault="00C065C2" w:rsidP="002F33F3">
      <w:pPr>
        <w:ind w:firstLineChars="200" w:firstLine="420"/>
        <w:rPr>
          <w:color w:val="000000"/>
        </w:rPr>
      </w:pPr>
      <w:r w:rsidRPr="00CA6380">
        <w:rPr>
          <w:rFonts w:hint="eastAsia"/>
          <w:color w:val="000000"/>
        </w:rPr>
        <w:t>在晴朗的日子里，很容易看清方向。但当大雾弥漫时，就很难辨别方向了。有时，逃离迷雾的唯一办法就是穿过迷雾，因为你知道光明的大世界正在另一边等着你。</w:t>
      </w:r>
    </w:p>
    <w:p w14:paraId="79E2222F" w14:textId="77777777" w:rsidR="00C065C2" w:rsidRPr="00CA6380" w:rsidRDefault="00C065C2" w:rsidP="002F33F3">
      <w:pPr>
        <w:ind w:firstLineChars="200" w:firstLine="420"/>
        <w:rPr>
          <w:color w:val="000000"/>
        </w:rPr>
      </w:pPr>
    </w:p>
    <w:p w14:paraId="734657DD" w14:textId="77777777" w:rsidR="00C065C2" w:rsidRDefault="00C065C2" w:rsidP="002F33F3">
      <w:pPr>
        <w:ind w:firstLineChars="200" w:firstLine="420"/>
        <w:rPr>
          <w:color w:val="000000"/>
        </w:rPr>
      </w:pPr>
      <w:r w:rsidRPr="00CA6380">
        <w:rPr>
          <w:rFonts w:hint="eastAsia"/>
          <w:color w:val="000000"/>
        </w:rPr>
        <w:t>作者兼艺术家帕姆</w:t>
      </w:r>
      <w:r>
        <w:rPr>
          <w:rFonts w:hint="eastAsia"/>
          <w:color w:val="000000"/>
        </w:rPr>
        <w:t>·芳</w:t>
      </w:r>
      <w:r w:rsidRPr="00CA6380">
        <w:rPr>
          <w:rFonts w:hint="eastAsia"/>
          <w:color w:val="000000"/>
        </w:rPr>
        <w:t>（</w:t>
      </w:r>
      <w:r w:rsidRPr="00CA6380">
        <w:rPr>
          <w:rFonts w:hint="eastAsia"/>
          <w:color w:val="000000"/>
        </w:rPr>
        <w:t>Pam Fong</w:t>
      </w:r>
      <w:r w:rsidRPr="00CA6380">
        <w:rPr>
          <w:rFonts w:hint="eastAsia"/>
          <w:color w:val="000000"/>
        </w:rPr>
        <w:t>）用敏感、多层次的文字和大气、</w:t>
      </w:r>
      <w:r>
        <w:rPr>
          <w:rFonts w:hint="eastAsia"/>
          <w:color w:val="000000"/>
        </w:rPr>
        <w:t>色彩丰盈</w:t>
      </w:r>
      <w:r w:rsidRPr="00CA6380">
        <w:rPr>
          <w:rFonts w:hint="eastAsia"/>
          <w:color w:val="000000"/>
        </w:rPr>
        <w:t>的插图，描绘了一只迷路的海雀在迷雾中寻找出路的温情故事。这本富有表现力的图画书将帮助读者和他们的父母谈论迷失的感觉、做出决定和开阔视野。</w:t>
      </w:r>
    </w:p>
    <w:p w14:paraId="6CA59D9D" w14:textId="77777777" w:rsidR="00C065C2" w:rsidRPr="00CA6380" w:rsidRDefault="00C065C2" w:rsidP="002F33F3">
      <w:pPr>
        <w:ind w:firstLineChars="200" w:firstLine="420"/>
        <w:rPr>
          <w:color w:val="000000"/>
        </w:rPr>
      </w:pPr>
    </w:p>
    <w:p w14:paraId="289C7245" w14:textId="77777777" w:rsidR="00C065C2" w:rsidRPr="00CA6380" w:rsidRDefault="00C065C2" w:rsidP="002F33F3">
      <w:pPr>
        <w:ind w:firstLineChars="200" w:firstLine="420"/>
        <w:rPr>
          <w:color w:val="000000"/>
        </w:rPr>
      </w:pPr>
      <w:r w:rsidRPr="00CA6380">
        <w:rPr>
          <w:rFonts w:hint="eastAsia"/>
          <w:color w:val="000000"/>
        </w:rPr>
        <w:t>与广受好评的《黑暗中的火花》一样，帕姆</w:t>
      </w:r>
      <w:r>
        <w:rPr>
          <w:rFonts w:hint="eastAsia"/>
          <w:color w:val="000000"/>
        </w:rPr>
        <w:t>·芳</w:t>
      </w:r>
      <w:r w:rsidRPr="00CA6380">
        <w:rPr>
          <w:rFonts w:hint="eastAsia"/>
          <w:color w:val="000000"/>
        </w:rPr>
        <w:t>的《大雾弥漫时》以幼儿易于理解的方式，巧妙地处理了细微的情感。对于科里</w:t>
      </w:r>
      <w:r>
        <w:rPr>
          <w:rFonts w:hint="eastAsia"/>
          <w:color w:val="000000"/>
        </w:rPr>
        <w:t>·</w:t>
      </w:r>
      <w:r w:rsidRPr="00CA6380">
        <w:rPr>
          <w:rFonts w:hint="eastAsia"/>
          <w:color w:val="000000"/>
        </w:rPr>
        <w:t>多尔费尔德（</w:t>
      </w:r>
      <w:r w:rsidRPr="00CA6380">
        <w:rPr>
          <w:rFonts w:hint="eastAsia"/>
          <w:color w:val="000000"/>
        </w:rPr>
        <w:t>Cori Doerrfeld</w:t>
      </w:r>
      <w:r w:rsidRPr="00CA6380">
        <w:rPr>
          <w:rFonts w:hint="eastAsia"/>
          <w:color w:val="000000"/>
        </w:rPr>
        <w:t>）的《兔子听话了》（</w:t>
      </w:r>
      <w:r w:rsidRPr="00C065C2">
        <w:rPr>
          <w:rFonts w:hint="eastAsia"/>
          <w:i/>
          <w:iCs/>
          <w:color w:val="000000"/>
        </w:rPr>
        <w:t>The Rabbit Listened</w:t>
      </w:r>
      <w:r w:rsidRPr="00CA6380">
        <w:rPr>
          <w:rFonts w:hint="eastAsia"/>
          <w:color w:val="000000"/>
        </w:rPr>
        <w:t>）和丹</w:t>
      </w:r>
      <w:r>
        <w:rPr>
          <w:rFonts w:hint="eastAsia"/>
          <w:color w:val="000000"/>
        </w:rPr>
        <w:t>·</w:t>
      </w:r>
      <w:r w:rsidRPr="00CA6380">
        <w:rPr>
          <w:rFonts w:hint="eastAsia"/>
          <w:color w:val="000000"/>
        </w:rPr>
        <w:t>桑塔特（</w:t>
      </w:r>
      <w:r w:rsidRPr="00C065C2">
        <w:rPr>
          <w:rFonts w:hint="eastAsia"/>
          <w:i/>
          <w:iCs/>
          <w:color w:val="000000"/>
        </w:rPr>
        <w:t>Dan Santat</w:t>
      </w:r>
      <w:r w:rsidRPr="00CA6380">
        <w:rPr>
          <w:rFonts w:hint="eastAsia"/>
          <w:color w:val="000000"/>
        </w:rPr>
        <w:t>）的《堕落之后》（</w:t>
      </w:r>
      <w:r w:rsidRPr="00CA6380">
        <w:rPr>
          <w:rFonts w:hint="eastAsia"/>
          <w:color w:val="000000"/>
        </w:rPr>
        <w:t>After the Fall</w:t>
      </w:r>
      <w:r w:rsidRPr="00CA6380">
        <w:rPr>
          <w:rFonts w:hint="eastAsia"/>
          <w:color w:val="000000"/>
        </w:rPr>
        <w:t>）的读者来说，《大雾弥漫时》是进行社会和情感学习的绝佳选择。</w:t>
      </w:r>
    </w:p>
    <w:p w14:paraId="7DB21ECA" w14:textId="77777777" w:rsidR="00C065C2" w:rsidRPr="00C065C2" w:rsidRDefault="00C065C2" w:rsidP="002F33F3">
      <w:pPr>
        <w:ind w:firstLineChars="200" w:firstLine="420"/>
        <w:rPr>
          <w:color w:val="000000"/>
        </w:rPr>
      </w:pPr>
    </w:p>
    <w:p w14:paraId="165CC991" w14:textId="77777777" w:rsidR="00CA6380" w:rsidRDefault="00CA6380" w:rsidP="002F33F3">
      <w:pPr>
        <w:rPr>
          <w:color w:val="000000"/>
        </w:rPr>
      </w:pPr>
    </w:p>
    <w:p w14:paraId="17F644A5" w14:textId="3ED06F2A" w:rsidR="00CA6380" w:rsidRPr="00CA6380" w:rsidRDefault="00CA6380" w:rsidP="002F33F3">
      <w:pPr>
        <w:rPr>
          <w:b/>
          <w:bCs/>
          <w:color w:val="000000"/>
        </w:rPr>
      </w:pPr>
      <w:r w:rsidRPr="00CA6380">
        <w:rPr>
          <w:rFonts w:hint="eastAsia"/>
          <w:b/>
          <w:bCs/>
          <w:color w:val="000000"/>
        </w:rPr>
        <w:t>媒体评价：</w:t>
      </w:r>
    </w:p>
    <w:p w14:paraId="6358CD32" w14:textId="77777777" w:rsidR="00CA6380" w:rsidRPr="00CA6380" w:rsidRDefault="00CA6380" w:rsidP="002F33F3">
      <w:pPr>
        <w:rPr>
          <w:color w:val="000000"/>
        </w:rPr>
      </w:pPr>
    </w:p>
    <w:p w14:paraId="00AD73FB" w14:textId="56A344BC" w:rsidR="00CA6380" w:rsidRPr="00CA6380" w:rsidRDefault="00CA6380" w:rsidP="002F33F3">
      <w:pPr>
        <w:ind w:firstLineChars="200" w:firstLine="420"/>
        <w:rPr>
          <w:color w:val="000000"/>
        </w:rPr>
      </w:pPr>
      <w:r w:rsidRPr="00CA6380">
        <w:rPr>
          <w:rFonts w:hint="eastAsia"/>
          <w:color w:val="000000"/>
        </w:rPr>
        <w:t>罗伯特</w:t>
      </w:r>
      <w:r>
        <w:rPr>
          <w:rFonts w:hint="eastAsia"/>
          <w:color w:val="000000"/>
        </w:rPr>
        <w:t>·</w:t>
      </w:r>
      <w:r w:rsidRPr="00CA6380">
        <w:rPr>
          <w:rFonts w:hint="eastAsia"/>
          <w:color w:val="000000"/>
        </w:rPr>
        <w:t>弗罗斯特（</w:t>
      </w:r>
      <w:r w:rsidRPr="00CA6380">
        <w:rPr>
          <w:rFonts w:hint="eastAsia"/>
          <w:color w:val="000000"/>
        </w:rPr>
        <w:t>Robert Frost</w:t>
      </w:r>
      <w:r w:rsidRPr="00CA6380">
        <w:rPr>
          <w:rFonts w:hint="eastAsia"/>
          <w:color w:val="000000"/>
        </w:rPr>
        <w:t>）的</w:t>
      </w:r>
      <w:r>
        <w:rPr>
          <w:rFonts w:hint="eastAsia"/>
          <w:color w:val="000000"/>
        </w:rPr>
        <w:t>一句</w:t>
      </w:r>
      <w:r w:rsidRPr="00CA6380">
        <w:rPr>
          <w:rFonts w:hint="eastAsia"/>
          <w:color w:val="000000"/>
        </w:rPr>
        <w:t>名言非常适合</w:t>
      </w:r>
      <w:r>
        <w:rPr>
          <w:rFonts w:hint="eastAsia"/>
          <w:color w:val="000000"/>
        </w:rPr>
        <w:t>芳</w:t>
      </w:r>
      <w:r w:rsidRPr="00CA6380">
        <w:rPr>
          <w:rFonts w:hint="eastAsia"/>
          <w:color w:val="000000"/>
        </w:rPr>
        <w:t>的故事：</w:t>
      </w:r>
      <w:r>
        <w:rPr>
          <w:rFonts w:hint="eastAsia"/>
          <w:color w:val="000000"/>
        </w:rPr>
        <w:t>“</w:t>
      </w:r>
      <w:r w:rsidRPr="00CA6380">
        <w:rPr>
          <w:rFonts w:hint="eastAsia"/>
          <w:color w:val="000000"/>
        </w:rPr>
        <w:t>最好的出路永远是朝前走完全程。</w:t>
      </w:r>
      <w:r>
        <w:rPr>
          <w:rFonts w:hint="eastAsia"/>
          <w:color w:val="000000"/>
        </w:rPr>
        <w:t>”……</w:t>
      </w:r>
      <w:r w:rsidRPr="00CA6380">
        <w:rPr>
          <w:rFonts w:hint="eastAsia"/>
          <w:color w:val="000000"/>
        </w:rPr>
        <w:t>令人惊叹的水彩画</w:t>
      </w:r>
      <w:r>
        <w:rPr>
          <w:rFonts w:hint="eastAsia"/>
          <w:color w:val="000000"/>
        </w:rPr>
        <w:t>……</w:t>
      </w:r>
      <w:r w:rsidRPr="00CA6380">
        <w:rPr>
          <w:rFonts w:hint="eastAsia"/>
          <w:color w:val="000000"/>
        </w:rPr>
        <w:t>，</w:t>
      </w:r>
      <w:r w:rsidR="0086587D">
        <w:rPr>
          <w:rFonts w:hint="eastAsia"/>
          <w:color w:val="000000"/>
        </w:rPr>
        <w:t>小</w:t>
      </w:r>
      <w:r w:rsidRPr="00CA6380">
        <w:rPr>
          <w:rFonts w:hint="eastAsia"/>
          <w:color w:val="000000"/>
        </w:rPr>
        <w:t>读者会对迷失方向的小鸟试图找到回家的路产生共鸣，而年纪稍大的读者，或许可以通过与成人讨论，更好地理解</w:t>
      </w:r>
      <w:r>
        <w:rPr>
          <w:rFonts w:hint="eastAsia"/>
          <w:color w:val="000000"/>
        </w:rPr>
        <w:t>芳传递</w:t>
      </w:r>
      <w:r w:rsidRPr="00CA6380">
        <w:rPr>
          <w:rFonts w:hint="eastAsia"/>
          <w:color w:val="000000"/>
        </w:rPr>
        <w:t>的象征性信息</w:t>
      </w:r>
      <w:r w:rsidR="007170A3">
        <w:rPr>
          <w:rFonts w:hint="eastAsia"/>
          <w:color w:val="000000"/>
        </w:rPr>
        <w:t>——《书单》</w:t>
      </w:r>
    </w:p>
    <w:p w14:paraId="19470F6B" w14:textId="77777777" w:rsidR="00CA6380" w:rsidRPr="00CA6380" w:rsidRDefault="00CA6380" w:rsidP="002F33F3">
      <w:pPr>
        <w:rPr>
          <w:color w:val="000000"/>
        </w:rPr>
      </w:pPr>
    </w:p>
    <w:p w14:paraId="56274E4B" w14:textId="51D3BC7F" w:rsidR="00CA6380" w:rsidRPr="00CA6380" w:rsidRDefault="007170A3" w:rsidP="002F33F3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……小</w:t>
      </w:r>
      <w:r w:rsidR="00CA6380" w:rsidRPr="00CA6380">
        <w:rPr>
          <w:rFonts w:hint="eastAsia"/>
          <w:color w:val="000000"/>
        </w:rPr>
        <w:t>读者会</w:t>
      </w:r>
      <w:r>
        <w:rPr>
          <w:rFonts w:hint="eastAsia"/>
          <w:color w:val="000000"/>
        </w:rPr>
        <w:t>……</w:t>
      </w:r>
      <w:r w:rsidR="00CA6380" w:rsidRPr="00CA6380">
        <w:rPr>
          <w:rFonts w:hint="eastAsia"/>
          <w:color w:val="000000"/>
        </w:rPr>
        <w:t>对海雀的脆弱处境感同身受。</w:t>
      </w:r>
      <w:r>
        <w:rPr>
          <w:rFonts w:hint="eastAsia"/>
          <w:color w:val="000000"/>
        </w:rPr>
        <w:t>由于</w:t>
      </w:r>
      <w:r w:rsidR="00CA6380" w:rsidRPr="00CA6380">
        <w:rPr>
          <w:rFonts w:hint="eastAsia"/>
          <w:color w:val="000000"/>
        </w:rPr>
        <w:t>大雾弥漫的环境</w:t>
      </w:r>
      <w:r>
        <w:rPr>
          <w:rFonts w:hint="eastAsia"/>
          <w:color w:val="000000"/>
        </w:rPr>
        <w:t>设定</w:t>
      </w:r>
      <w:r w:rsidR="00CA6380" w:rsidRPr="00CA6380">
        <w:rPr>
          <w:rFonts w:hint="eastAsia"/>
          <w:color w:val="000000"/>
        </w:rPr>
        <w:t>，作品的色调必然是暗淡的，但尽管总体上是朦胧的，精明的读者仍会有所发现，比如意识到看似凶猛的生物其实是一棵无害的树。虽然用雾来隐喻人生的不确定性可能会让</w:t>
      </w:r>
      <w:r>
        <w:rPr>
          <w:rFonts w:hint="eastAsia"/>
          <w:color w:val="000000"/>
        </w:rPr>
        <w:t>年纪小</w:t>
      </w:r>
      <w:r w:rsidR="00CA6380" w:rsidRPr="00CA6380">
        <w:rPr>
          <w:rFonts w:hint="eastAsia"/>
          <w:color w:val="000000"/>
        </w:rPr>
        <w:t>的读者感到</w:t>
      </w:r>
      <w:r>
        <w:rPr>
          <w:rFonts w:hint="eastAsia"/>
          <w:color w:val="000000"/>
        </w:rPr>
        <w:t>遥远陌生</w:t>
      </w:r>
      <w:r w:rsidR="00CA6380" w:rsidRPr="00CA6380">
        <w:rPr>
          <w:rFonts w:hint="eastAsia"/>
          <w:color w:val="000000"/>
        </w:rPr>
        <w:t>，</w:t>
      </w:r>
      <w:r w:rsidR="00CA6380" w:rsidRPr="00CA6380">
        <w:rPr>
          <w:rFonts w:hint="eastAsia"/>
          <w:color w:val="000000"/>
        </w:rPr>
        <w:lastRenderedPageBreak/>
        <w:t>但这本书为讨论恐惧、焦虑和障碍提供了一个有效的切入点。</w:t>
      </w:r>
      <w:r w:rsidR="00CA6380" w:rsidRPr="00CA6380">
        <w:rPr>
          <w:rFonts w:hint="eastAsia"/>
          <w:color w:val="000000"/>
        </w:rPr>
        <w:t xml:space="preserve"> </w:t>
      </w:r>
      <w:r w:rsidR="00CA6380" w:rsidRPr="00CA6380">
        <w:rPr>
          <w:rFonts w:hint="eastAsia"/>
          <w:color w:val="000000"/>
        </w:rPr>
        <w:t>这是一个关于用勇气和耐心克服困难的简单而凄美的故事</w:t>
      </w:r>
      <w:r>
        <w:rPr>
          <w:rFonts w:hint="eastAsia"/>
          <w:color w:val="000000"/>
        </w:rPr>
        <w:t>。——</w:t>
      </w:r>
      <w:r w:rsidR="00CA6380" w:rsidRPr="00CA6380">
        <w:rPr>
          <w:rFonts w:hint="eastAsia"/>
          <w:color w:val="000000"/>
        </w:rPr>
        <w:t>柯克斯评论</w:t>
      </w:r>
    </w:p>
    <w:p w14:paraId="62467FC8" w14:textId="77777777" w:rsidR="00CA6380" w:rsidRPr="00CA6380" w:rsidRDefault="00CA6380" w:rsidP="002F33F3">
      <w:pPr>
        <w:rPr>
          <w:color w:val="000000"/>
        </w:rPr>
      </w:pPr>
    </w:p>
    <w:p w14:paraId="6E77818C" w14:textId="3DB313BB" w:rsidR="00CA6380" w:rsidRDefault="00C065C2" w:rsidP="002F33F3">
      <w:pPr>
        <w:rPr>
          <w:b/>
          <w:bCs/>
          <w:color w:val="000000"/>
        </w:rPr>
      </w:pPr>
      <w:r w:rsidRPr="00261FD8">
        <w:rPr>
          <w:rFonts w:hint="eastAsia"/>
          <w:b/>
          <w:bCs/>
          <w:color w:val="000000"/>
        </w:rPr>
        <w:t>作者简介：</w:t>
      </w:r>
    </w:p>
    <w:p w14:paraId="5B76E5DA" w14:textId="7E29E8F1" w:rsidR="00C065C2" w:rsidRPr="00CA6380" w:rsidRDefault="00C065C2" w:rsidP="002F33F3">
      <w:pPr>
        <w:rPr>
          <w:color w:val="000000"/>
        </w:rPr>
      </w:pPr>
    </w:p>
    <w:p w14:paraId="73E8890C" w14:textId="5098FB7C" w:rsidR="00C01D29" w:rsidRDefault="00C065C2" w:rsidP="002F33F3">
      <w:pPr>
        <w:ind w:firstLineChars="200" w:firstLine="422"/>
        <w:rPr>
          <w:color w:val="000000"/>
        </w:rPr>
      </w:pPr>
      <w:bookmarkStart w:id="1" w:name="_GoBack"/>
      <w:r w:rsidRPr="00085428">
        <w:rPr>
          <w:rFonts w:ascii="Garamond" w:hAnsi="Garamond"/>
          <w:b/>
          <w:bCs/>
          <w:noProof/>
        </w:rPr>
        <w:drawing>
          <wp:anchor distT="0" distB="0" distL="114300" distR="114300" simplePos="0" relativeHeight="251673600" behindDoc="1" locked="0" layoutInCell="1" allowOverlap="1" wp14:anchorId="1E1D517D" wp14:editId="3E31E790">
            <wp:simplePos x="0" y="0"/>
            <wp:positionH relativeFrom="column">
              <wp:posOffset>29210</wp:posOffset>
            </wp:positionH>
            <wp:positionV relativeFrom="page">
              <wp:posOffset>1965960</wp:posOffset>
            </wp:positionV>
            <wp:extent cx="533400" cy="680085"/>
            <wp:effectExtent l="0" t="0" r="0" b="5715"/>
            <wp:wrapTight wrapText="bothSides">
              <wp:wrapPolygon edited="0">
                <wp:start x="0" y="0"/>
                <wp:lineTo x="0" y="21176"/>
                <wp:lineTo x="20829" y="21176"/>
                <wp:lineTo x="20829" y="0"/>
                <wp:lineTo x="0" y="0"/>
              </wp:wrapPolygon>
            </wp:wrapTight>
            <wp:docPr id="920" name="Picture 920" descr="A person smiling at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Picture 920" descr="A person smiling at the camer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="00085428" w:rsidRPr="00085428">
        <w:rPr>
          <w:rFonts w:hint="eastAsia"/>
          <w:b/>
          <w:bCs/>
          <w:color w:val="000000"/>
        </w:rPr>
        <w:t>帕姆·芳（</w:t>
      </w:r>
      <w:r w:rsidR="00085428" w:rsidRPr="00085428">
        <w:rPr>
          <w:rFonts w:hint="eastAsia"/>
          <w:b/>
          <w:bCs/>
          <w:color w:val="000000"/>
        </w:rPr>
        <w:t>Pam Fong</w:t>
      </w:r>
      <w:r w:rsidR="00085428" w:rsidRPr="00085428">
        <w:rPr>
          <w:rFonts w:hint="eastAsia"/>
          <w:b/>
          <w:bCs/>
          <w:color w:val="000000"/>
        </w:rPr>
        <w:t>）</w:t>
      </w:r>
      <w:r w:rsidR="00CA6380" w:rsidRPr="00CA6380">
        <w:rPr>
          <w:rFonts w:hint="eastAsia"/>
          <w:color w:val="000000"/>
        </w:rPr>
        <w:t>拥有加州大学圣地亚哥分校视觉艺术和艺术史学位，以及卡内基梅隆大学艺术管理硕士学位。</w:t>
      </w:r>
      <w:r w:rsidR="00CA6380" w:rsidRPr="00CA6380">
        <w:rPr>
          <w:rFonts w:hint="eastAsia"/>
          <w:color w:val="000000"/>
        </w:rPr>
        <w:t xml:space="preserve"> </w:t>
      </w:r>
      <w:r w:rsidR="00CA6380" w:rsidRPr="00CA6380">
        <w:rPr>
          <w:rFonts w:hint="eastAsia"/>
          <w:color w:val="000000"/>
        </w:rPr>
        <w:t>她</w:t>
      </w:r>
      <w:r w:rsidR="00085428">
        <w:rPr>
          <w:rFonts w:hint="eastAsia"/>
          <w:color w:val="000000"/>
        </w:rPr>
        <w:t>是</w:t>
      </w:r>
      <w:r w:rsidR="00CA6380" w:rsidRPr="00CA6380">
        <w:rPr>
          <w:rFonts w:hint="eastAsia"/>
          <w:color w:val="000000"/>
        </w:rPr>
        <w:t>《鲁和大冲锋》（</w:t>
      </w:r>
      <w:r w:rsidR="00CA6380" w:rsidRPr="00CA6380">
        <w:rPr>
          <w:rFonts w:hint="eastAsia"/>
          <w:color w:val="000000"/>
        </w:rPr>
        <w:t>Reycraft Books</w:t>
      </w:r>
      <w:r w:rsidR="00CA6380" w:rsidRPr="00CA6380">
        <w:rPr>
          <w:rFonts w:hint="eastAsia"/>
          <w:color w:val="000000"/>
        </w:rPr>
        <w:t>，</w:t>
      </w:r>
      <w:r w:rsidR="00CA6380" w:rsidRPr="00CA6380">
        <w:rPr>
          <w:rFonts w:hint="eastAsia"/>
          <w:color w:val="000000"/>
        </w:rPr>
        <w:t xml:space="preserve">2020 </w:t>
      </w:r>
      <w:r w:rsidR="00CA6380" w:rsidRPr="00CA6380">
        <w:rPr>
          <w:rFonts w:hint="eastAsia"/>
          <w:color w:val="000000"/>
        </w:rPr>
        <w:t>年）、《曾经有过一片森林》（</w:t>
      </w:r>
      <w:r w:rsidR="00CA6380" w:rsidRPr="00CA6380">
        <w:rPr>
          <w:rFonts w:hint="eastAsia"/>
          <w:color w:val="000000"/>
        </w:rPr>
        <w:t>Random House Studio</w:t>
      </w:r>
      <w:r w:rsidR="00CA6380" w:rsidRPr="00CA6380">
        <w:rPr>
          <w:rFonts w:hint="eastAsia"/>
          <w:color w:val="000000"/>
        </w:rPr>
        <w:t>，</w:t>
      </w:r>
      <w:r w:rsidR="00CA6380" w:rsidRPr="00CA6380">
        <w:rPr>
          <w:rFonts w:hint="eastAsia"/>
          <w:color w:val="000000"/>
        </w:rPr>
        <w:t xml:space="preserve">2022 </w:t>
      </w:r>
      <w:r w:rsidR="00CA6380" w:rsidRPr="00CA6380">
        <w:rPr>
          <w:rFonts w:hint="eastAsia"/>
          <w:color w:val="000000"/>
        </w:rPr>
        <w:t>年春季）和《黑暗中的火花》（</w:t>
      </w:r>
      <w:r w:rsidR="00CA6380" w:rsidRPr="00CA6380">
        <w:rPr>
          <w:rFonts w:hint="eastAsia"/>
          <w:color w:val="000000"/>
        </w:rPr>
        <w:t>Greenwillow</w:t>
      </w:r>
      <w:r w:rsidR="00CA6380" w:rsidRPr="00CA6380">
        <w:rPr>
          <w:rFonts w:hint="eastAsia"/>
          <w:color w:val="000000"/>
        </w:rPr>
        <w:t>，</w:t>
      </w:r>
      <w:r w:rsidR="00CA6380" w:rsidRPr="00CA6380">
        <w:rPr>
          <w:rFonts w:hint="eastAsia"/>
          <w:color w:val="000000"/>
        </w:rPr>
        <w:t xml:space="preserve">2022 </w:t>
      </w:r>
      <w:r w:rsidR="00CA6380" w:rsidRPr="00CA6380">
        <w:rPr>
          <w:rFonts w:hint="eastAsia"/>
          <w:color w:val="000000"/>
        </w:rPr>
        <w:t>年秋季）</w:t>
      </w:r>
      <w:r w:rsidR="00085428">
        <w:rPr>
          <w:rFonts w:hint="eastAsia"/>
          <w:color w:val="000000"/>
        </w:rPr>
        <w:t>等三本绘本的创作者</w:t>
      </w:r>
      <w:r w:rsidR="00CA6380" w:rsidRPr="00CA6380">
        <w:rPr>
          <w:rFonts w:hint="eastAsia"/>
          <w:color w:val="000000"/>
        </w:rPr>
        <w:t>。</w:t>
      </w:r>
    </w:p>
    <w:p w14:paraId="73AD7883" w14:textId="77777777" w:rsidR="00C065C2" w:rsidRDefault="00C065C2" w:rsidP="002F33F3">
      <w:pPr>
        <w:rPr>
          <w:b/>
          <w:bCs/>
          <w:color w:val="000000"/>
          <w:kern w:val="0"/>
          <w:szCs w:val="21"/>
        </w:rPr>
      </w:pPr>
    </w:p>
    <w:p w14:paraId="141D6FF4" w14:textId="7E013D80" w:rsidR="00261FD8" w:rsidRDefault="002F33F3" w:rsidP="002F33F3">
      <w:pPr>
        <w:ind w:right="420"/>
        <w:rPr>
          <w:b/>
          <w:bCs/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内文插画</w:t>
      </w:r>
      <w:r>
        <w:rPr>
          <w:rFonts w:hint="eastAsia"/>
          <w:b/>
          <w:bCs/>
          <w:color w:val="000000"/>
          <w:kern w:val="0"/>
          <w:szCs w:val="21"/>
        </w:rPr>
        <w:t>：</w:t>
      </w:r>
    </w:p>
    <w:p w14:paraId="10A16292" w14:textId="77777777" w:rsidR="002F33F3" w:rsidRDefault="002F33F3" w:rsidP="002F33F3">
      <w:pPr>
        <w:ind w:right="420"/>
        <w:rPr>
          <w:b/>
          <w:bCs/>
          <w:color w:val="000000"/>
          <w:kern w:val="0"/>
          <w:szCs w:val="21"/>
        </w:rPr>
      </w:pPr>
    </w:p>
    <w:p w14:paraId="6BC8EEAF" w14:textId="073CE3E4" w:rsidR="002F33F3" w:rsidRDefault="002F33F3" w:rsidP="002F33F3">
      <w:pPr>
        <w:ind w:right="420"/>
        <w:rPr>
          <w:rFonts w:hint="eastAsia"/>
          <w:b/>
          <w:bCs/>
          <w:color w:val="000000"/>
          <w:kern w:val="0"/>
          <w:szCs w:val="21"/>
        </w:rPr>
      </w:pPr>
      <w:r w:rsidRPr="002F33F3">
        <w:rPr>
          <w:b/>
          <w:bCs/>
          <w:noProof/>
          <w:color w:val="000000"/>
          <w:kern w:val="0"/>
          <w:szCs w:val="21"/>
        </w:rPr>
        <w:drawing>
          <wp:inline distT="0" distB="0" distL="0" distR="0" wp14:anchorId="2316C024" wp14:editId="138F64CD">
            <wp:extent cx="5400040" cy="3494144"/>
            <wp:effectExtent l="0" t="0" r="0" b="0"/>
            <wp:docPr id="5" name="图片 5" descr="C:\Users\admin\Documents\WeChat Files\wxid_60hcikxi86wp22\FileStorage\Temp\1696669974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9666997412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9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F3350" w14:textId="7A015287" w:rsidR="002F33F3" w:rsidRPr="00F1759C" w:rsidRDefault="002F33F3" w:rsidP="002F33F3">
      <w:pPr>
        <w:ind w:right="420"/>
        <w:rPr>
          <w:rFonts w:hint="eastAsia"/>
          <w:b/>
          <w:bCs/>
          <w:color w:val="000000"/>
          <w:kern w:val="0"/>
          <w:szCs w:val="21"/>
        </w:rPr>
      </w:pPr>
      <w:r w:rsidRPr="002F33F3">
        <w:rPr>
          <w:b/>
          <w:bCs/>
          <w:noProof/>
          <w:color w:val="000000"/>
          <w:kern w:val="0"/>
          <w:szCs w:val="21"/>
        </w:rPr>
        <w:lastRenderedPageBreak/>
        <w:drawing>
          <wp:inline distT="0" distB="0" distL="0" distR="0" wp14:anchorId="0862191D" wp14:editId="70DE6CA1">
            <wp:extent cx="5400040" cy="3494144"/>
            <wp:effectExtent l="0" t="0" r="0" b="0"/>
            <wp:docPr id="1" name="图片 1" descr="C:\Users\admin\Documents\WeChat Files\wxid_60hcikxi86wp22\FileStorage\Temp\16966698047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9666980479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9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EC0A6" w14:textId="74B4BA76" w:rsidR="00C01D29" w:rsidRDefault="002F33F3" w:rsidP="002F33F3">
      <w:pPr>
        <w:ind w:right="420"/>
        <w:rPr>
          <w:b/>
          <w:bCs/>
          <w:color w:val="000000"/>
          <w:kern w:val="0"/>
          <w:szCs w:val="21"/>
        </w:rPr>
      </w:pPr>
      <w:r w:rsidRPr="002F33F3">
        <w:rPr>
          <w:b/>
          <w:bCs/>
          <w:noProof/>
          <w:color w:val="000000"/>
          <w:kern w:val="0"/>
          <w:szCs w:val="21"/>
        </w:rPr>
        <w:drawing>
          <wp:inline distT="0" distB="0" distL="0" distR="0" wp14:anchorId="4CEF5BF6" wp14:editId="23794EC8">
            <wp:extent cx="5400040" cy="3494144"/>
            <wp:effectExtent l="0" t="0" r="0" b="0"/>
            <wp:docPr id="3" name="图片 3" descr="C:\Users\admin\Documents\WeChat Files\wxid_60hcikxi86wp22\FileStorage\Temp\16966698329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9666983299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9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00E7E" w14:textId="77777777" w:rsidR="002F33F3" w:rsidRPr="00D4287E" w:rsidRDefault="002F33F3" w:rsidP="002F33F3">
      <w:pPr>
        <w:ind w:right="420"/>
        <w:rPr>
          <w:rFonts w:hint="eastAsia"/>
          <w:b/>
          <w:bCs/>
          <w:color w:val="000000"/>
          <w:kern w:val="0"/>
          <w:szCs w:val="21"/>
        </w:rPr>
      </w:pPr>
    </w:p>
    <w:p w14:paraId="4D592F5C" w14:textId="77777777" w:rsidR="00D4287E" w:rsidRPr="00D4287E" w:rsidRDefault="00D4287E" w:rsidP="002F33F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感谢您的阅读！</w:t>
      </w:r>
    </w:p>
    <w:p w14:paraId="717AB4C2" w14:textId="77777777" w:rsidR="00D4287E" w:rsidRPr="00D4287E" w:rsidRDefault="00D4287E" w:rsidP="002F33F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0B757C9A" w14:textId="77777777" w:rsidR="00D4287E" w:rsidRPr="00D4287E" w:rsidRDefault="00D4287E" w:rsidP="002F33F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14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3539D8D1" w14:textId="77777777" w:rsidR="00D4287E" w:rsidRPr="00D4287E" w:rsidRDefault="00D4287E" w:rsidP="002F33F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</w:p>
    <w:p w14:paraId="073F9E99" w14:textId="77777777" w:rsidR="00D4287E" w:rsidRPr="00D4287E" w:rsidRDefault="00D4287E" w:rsidP="002F33F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2EB410CD" w14:textId="77777777" w:rsidR="00D4287E" w:rsidRPr="00D4287E" w:rsidRDefault="00D4287E" w:rsidP="002F33F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lastRenderedPageBreak/>
        <w:t>电话：</w:t>
      </w:r>
      <w:r w:rsidRPr="00D4287E">
        <w:rPr>
          <w:color w:val="000000"/>
          <w:kern w:val="0"/>
          <w:szCs w:val="21"/>
        </w:rPr>
        <w:t>010-82504106,   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4CF54B4F" w14:textId="77777777" w:rsidR="00D4287E" w:rsidRPr="00D4287E" w:rsidRDefault="00D4287E" w:rsidP="002F33F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15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956F06F" w14:textId="77777777" w:rsidR="00D4287E" w:rsidRPr="00D4287E" w:rsidRDefault="00D4287E" w:rsidP="002F33F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16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1752D141" w14:textId="77777777" w:rsidR="00D4287E" w:rsidRPr="00D4287E" w:rsidRDefault="00D4287E" w:rsidP="002F33F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17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5F327910" w14:textId="77777777" w:rsidR="00D4287E" w:rsidRPr="00D4287E" w:rsidRDefault="00D4287E" w:rsidP="002F33F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18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2E5B3B79" w14:textId="77777777" w:rsidR="00D4287E" w:rsidRPr="00D4287E" w:rsidRDefault="00D4287E" w:rsidP="002F33F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19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7D055091" w14:textId="77777777" w:rsidR="00D4287E" w:rsidRPr="00D4287E" w:rsidRDefault="00D4287E" w:rsidP="002F33F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新浪微博：</w:t>
      </w:r>
      <w:hyperlink r:id="rId20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安德鲁纳伯格公司的微博</w:t>
        </w:r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06F1FD9D" w14:textId="179A9D89" w:rsidR="006435B7" w:rsidRPr="00D4287E" w:rsidRDefault="00D4287E" w:rsidP="002F33F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微信订阅号：</w:t>
      </w:r>
      <w:r w:rsidRPr="00D4287E">
        <w:rPr>
          <w:color w:val="000000"/>
          <w:kern w:val="0"/>
          <w:szCs w:val="21"/>
        </w:rPr>
        <w:t>ANABJ2002</w:t>
      </w:r>
    </w:p>
    <w:p w14:paraId="0C9B1F2B" w14:textId="703EA95A" w:rsidR="006435B7" w:rsidRPr="006435B7" w:rsidRDefault="00D4287E" w:rsidP="002F33F3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2EF3D35D" wp14:editId="5B005F64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5B7" w:rsidRPr="006435B7">
      <w:headerReference w:type="default" r:id="rId22"/>
      <w:footerReference w:type="default" r:id="rId23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9505EF" w14:textId="77777777" w:rsidR="0004191F" w:rsidRDefault="0004191F">
      <w:r>
        <w:separator/>
      </w:r>
    </w:p>
  </w:endnote>
  <w:endnote w:type="continuationSeparator" w:id="0">
    <w:p w14:paraId="4BF2D83B" w14:textId="77777777" w:rsidR="0004191F" w:rsidRDefault="000419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29E7CF" w14:textId="77777777" w:rsidR="00167885" w:rsidRPr="002F33F3" w:rsidRDefault="00167885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58F9A2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7BE582BA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2ED517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6679CC49" w14:textId="77777777" w:rsidR="00167885" w:rsidRDefault="00167885">
    <w:pPr>
      <w:pStyle w:val="a9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2F33F3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4D6C94" w14:textId="77777777" w:rsidR="0004191F" w:rsidRDefault="0004191F">
      <w:r>
        <w:separator/>
      </w:r>
    </w:p>
  </w:footnote>
  <w:footnote w:type="continuationSeparator" w:id="0">
    <w:p w14:paraId="3DFC1788" w14:textId="77777777" w:rsidR="0004191F" w:rsidRDefault="000419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ED619" w14:textId="77777777" w:rsidR="00167885" w:rsidRDefault="0025101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F5D2AD5" wp14:editId="1441286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C84157" w14:textId="5B510FCB" w:rsidR="00167885" w:rsidRDefault="00167885" w:rsidP="004E42FC">
    <w:pPr>
      <w:pStyle w:val="a7"/>
      <w:jc w:val="right"/>
      <w:rPr>
        <w:rFonts w:eastAsia="方正姚体"/>
        <w:b/>
        <w:bCs/>
      </w:rPr>
    </w:pPr>
    <w:r>
      <w:rPr>
        <w:rFonts w:hint="eastAsia"/>
      </w:rPr>
      <w:t xml:space="preserve">       </w:t>
    </w: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BB157B"/>
    <w:multiLevelType w:val="hybridMultilevel"/>
    <w:tmpl w:val="7620237C"/>
    <w:lvl w:ilvl="0" w:tplc="BCFE0DA2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  <w:b w:val="0"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1699E"/>
    <w:rsid w:val="00017E2D"/>
    <w:rsid w:val="000203F0"/>
    <w:rsid w:val="00020B9D"/>
    <w:rsid w:val="00037C3B"/>
    <w:rsid w:val="0004191F"/>
    <w:rsid w:val="00085428"/>
    <w:rsid w:val="000911ED"/>
    <w:rsid w:val="000B63FF"/>
    <w:rsid w:val="000B760E"/>
    <w:rsid w:val="000C4196"/>
    <w:rsid w:val="000E2488"/>
    <w:rsid w:val="000E6D3C"/>
    <w:rsid w:val="00123785"/>
    <w:rsid w:val="001616BB"/>
    <w:rsid w:val="00167885"/>
    <w:rsid w:val="00190562"/>
    <w:rsid w:val="001909FF"/>
    <w:rsid w:val="001A3521"/>
    <w:rsid w:val="001B762E"/>
    <w:rsid w:val="001D6464"/>
    <w:rsid w:val="001E6178"/>
    <w:rsid w:val="0020762B"/>
    <w:rsid w:val="00220DBA"/>
    <w:rsid w:val="00233B68"/>
    <w:rsid w:val="00251017"/>
    <w:rsid w:val="00261FD8"/>
    <w:rsid w:val="002633A0"/>
    <w:rsid w:val="00265640"/>
    <w:rsid w:val="00275B1A"/>
    <w:rsid w:val="002809C5"/>
    <w:rsid w:val="00283CA5"/>
    <w:rsid w:val="002842D2"/>
    <w:rsid w:val="002945BE"/>
    <w:rsid w:val="00295B8C"/>
    <w:rsid w:val="002A2F14"/>
    <w:rsid w:val="002B69B5"/>
    <w:rsid w:val="002E289E"/>
    <w:rsid w:val="002E572B"/>
    <w:rsid w:val="002F33F3"/>
    <w:rsid w:val="002F7756"/>
    <w:rsid w:val="003008F6"/>
    <w:rsid w:val="00312311"/>
    <w:rsid w:val="003745D8"/>
    <w:rsid w:val="0039596A"/>
    <w:rsid w:val="003A36BB"/>
    <w:rsid w:val="003B55BC"/>
    <w:rsid w:val="003F39BB"/>
    <w:rsid w:val="00403389"/>
    <w:rsid w:val="004119B3"/>
    <w:rsid w:val="00415E36"/>
    <w:rsid w:val="00417C63"/>
    <w:rsid w:val="004359CC"/>
    <w:rsid w:val="00482BBA"/>
    <w:rsid w:val="004841A4"/>
    <w:rsid w:val="004E42FC"/>
    <w:rsid w:val="00501905"/>
    <w:rsid w:val="00507823"/>
    <w:rsid w:val="00530C04"/>
    <w:rsid w:val="00594335"/>
    <w:rsid w:val="005C0F91"/>
    <w:rsid w:val="005C1553"/>
    <w:rsid w:val="005D118F"/>
    <w:rsid w:val="005D1852"/>
    <w:rsid w:val="005D7171"/>
    <w:rsid w:val="005F036A"/>
    <w:rsid w:val="00616C45"/>
    <w:rsid w:val="006330BC"/>
    <w:rsid w:val="006435B7"/>
    <w:rsid w:val="00644E25"/>
    <w:rsid w:val="00666FF5"/>
    <w:rsid w:val="006B5B9D"/>
    <w:rsid w:val="00702E0E"/>
    <w:rsid w:val="007170A3"/>
    <w:rsid w:val="00757985"/>
    <w:rsid w:val="007B3AEA"/>
    <w:rsid w:val="007B3FCA"/>
    <w:rsid w:val="007C4665"/>
    <w:rsid w:val="007D2630"/>
    <w:rsid w:val="00812F33"/>
    <w:rsid w:val="008216B5"/>
    <w:rsid w:val="00821AA7"/>
    <w:rsid w:val="008249F3"/>
    <w:rsid w:val="00846588"/>
    <w:rsid w:val="00850886"/>
    <w:rsid w:val="00862462"/>
    <w:rsid w:val="0086587D"/>
    <w:rsid w:val="00874391"/>
    <w:rsid w:val="0087563A"/>
    <w:rsid w:val="008758C7"/>
    <w:rsid w:val="008A509B"/>
    <w:rsid w:val="008C3906"/>
    <w:rsid w:val="008D05C1"/>
    <w:rsid w:val="008D3CCB"/>
    <w:rsid w:val="008D45CB"/>
    <w:rsid w:val="00936274"/>
    <w:rsid w:val="00947857"/>
    <w:rsid w:val="00981F16"/>
    <w:rsid w:val="0098379A"/>
    <w:rsid w:val="00987D5D"/>
    <w:rsid w:val="009C4803"/>
    <w:rsid w:val="009D73C2"/>
    <w:rsid w:val="009F48CF"/>
    <w:rsid w:val="009F58F6"/>
    <w:rsid w:val="009F5FC6"/>
    <w:rsid w:val="00A124C8"/>
    <w:rsid w:val="00A3305D"/>
    <w:rsid w:val="00A85B48"/>
    <w:rsid w:val="00AB14EF"/>
    <w:rsid w:val="00AD4B06"/>
    <w:rsid w:val="00AD7A7C"/>
    <w:rsid w:val="00AD7F6A"/>
    <w:rsid w:val="00AE243E"/>
    <w:rsid w:val="00AE77B9"/>
    <w:rsid w:val="00B221F2"/>
    <w:rsid w:val="00B30FF6"/>
    <w:rsid w:val="00B608A0"/>
    <w:rsid w:val="00B61301"/>
    <w:rsid w:val="00B80578"/>
    <w:rsid w:val="00B91624"/>
    <w:rsid w:val="00B958DD"/>
    <w:rsid w:val="00B95C08"/>
    <w:rsid w:val="00BB6FD7"/>
    <w:rsid w:val="00BC6E4F"/>
    <w:rsid w:val="00BD0E22"/>
    <w:rsid w:val="00BF6298"/>
    <w:rsid w:val="00C01D29"/>
    <w:rsid w:val="00C065C2"/>
    <w:rsid w:val="00C3231B"/>
    <w:rsid w:val="00C45B93"/>
    <w:rsid w:val="00C75CDC"/>
    <w:rsid w:val="00C81EE0"/>
    <w:rsid w:val="00C86C59"/>
    <w:rsid w:val="00CA6380"/>
    <w:rsid w:val="00CB4CF3"/>
    <w:rsid w:val="00CC0E69"/>
    <w:rsid w:val="00CD1572"/>
    <w:rsid w:val="00CD6C41"/>
    <w:rsid w:val="00CE4B9A"/>
    <w:rsid w:val="00CF7D45"/>
    <w:rsid w:val="00D04F34"/>
    <w:rsid w:val="00D24C38"/>
    <w:rsid w:val="00D406D5"/>
    <w:rsid w:val="00D4287E"/>
    <w:rsid w:val="00D52BFD"/>
    <w:rsid w:val="00D76D0B"/>
    <w:rsid w:val="00D81694"/>
    <w:rsid w:val="00D95763"/>
    <w:rsid w:val="00DB6F7F"/>
    <w:rsid w:val="00DD21C2"/>
    <w:rsid w:val="00DD30D6"/>
    <w:rsid w:val="00DE631F"/>
    <w:rsid w:val="00DF1CEE"/>
    <w:rsid w:val="00E232DA"/>
    <w:rsid w:val="00E40806"/>
    <w:rsid w:val="00E51452"/>
    <w:rsid w:val="00E54CB3"/>
    <w:rsid w:val="00E63E82"/>
    <w:rsid w:val="00E63ED5"/>
    <w:rsid w:val="00E75DEF"/>
    <w:rsid w:val="00E8521B"/>
    <w:rsid w:val="00EB2515"/>
    <w:rsid w:val="00EC25AC"/>
    <w:rsid w:val="00ED0E2A"/>
    <w:rsid w:val="00ED39D5"/>
    <w:rsid w:val="00EE071C"/>
    <w:rsid w:val="00EE37FD"/>
    <w:rsid w:val="00F05283"/>
    <w:rsid w:val="00F14E3A"/>
    <w:rsid w:val="00F1759C"/>
    <w:rsid w:val="00F242EC"/>
    <w:rsid w:val="00F33ACD"/>
    <w:rsid w:val="00F3750C"/>
    <w:rsid w:val="00F64B85"/>
    <w:rsid w:val="00F756A5"/>
    <w:rsid w:val="00F7755C"/>
    <w:rsid w:val="00FA53F0"/>
    <w:rsid w:val="00FA56D7"/>
    <w:rsid w:val="00FC07B6"/>
    <w:rsid w:val="00FC52AD"/>
    <w:rsid w:val="00FE0E22"/>
    <w:rsid w:val="00FF13CD"/>
    <w:rsid w:val="051179B5"/>
    <w:rsid w:val="11306E3F"/>
    <w:rsid w:val="3A7D2AF7"/>
    <w:rsid w:val="42965CD5"/>
    <w:rsid w:val="49EC197E"/>
    <w:rsid w:val="4AB32BA7"/>
    <w:rsid w:val="4E113159"/>
    <w:rsid w:val="5CC5528F"/>
    <w:rsid w:val="67B87EA7"/>
    <w:rsid w:val="72943E8C"/>
    <w:rsid w:val="76DD48B8"/>
    <w:rsid w:val="7AB35CAE"/>
    <w:rsid w:val="7D5E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D8CD69"/>
  <w15:chartTrackingRefBased/>
  <w15:docId w15:val="{EC36D319-453B-47CE-9E02-897237E62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CB4CF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character" w:styleId="a4">
    <w:name w:val="Emphasis"/>
    <w:qFormat/>
    <w:rPr>
      <w:i/>
      <w:iCs/>
    </w:rPr>
  </w:style>
  <w:style w:type="character" w:styleId="a5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Body Text"/>
    <w:basedOn w:val="a"/>
    <w:pPr>
      <w:jc w:val="left"/>
    </w:p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10">
    <w:name w:val="未处理的提及1"/>
    <w:basedOn w:val="a0"/>
    <w:uiPriority w:val="99"/>
    <w:semiHidden/>
    <w:unhideWhenUsed/>
    <w:rsid w:val="0001699E"/>
    <w:rPr>
      <w:color w:val="605E5C"/>
      <w:shd w:val="clear" w:color="auto" w:fill="E1DFDD"/>
    </w:rPr>
  </w:style>
  <w:style w:type="paragraph" w:styleId="aa">
    <w:name w:val="List Paragraph"/>
    <w:basedOn w:val="a"/>
    <w:uiPriority w:val="99"/>
    <w:qFormat/>
    <w:rsid w:val="00594335"/>
    <w:pPr>
      <w:ind w:firstLineChars="200" w:firstLine="420"/>
    </w:pPr>
  </w:style>
  <w:style w:type="character" w:customStyle="1" w:styleId="2Char">
    <w:name w:val="标题 2 Char"/>
    <w:basedOn w:val="a0"/>
    <w:link w:val="2"/>
    <w:semiHidden/>
    <w:rsid w:val="00CB4CF3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5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92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2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4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05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3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4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26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32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8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F39D53-E7FD-4557-A12D-538EE06E9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319</Words>
  <Characters>1820</Characters>
  <Application>Microsoft Office Word</Application>
  <DocSecurity>0</DocSecurity>
  <Lines>15</Lines>
  <Paragraphs>4</Paragraphs>
  <ScaleCrop>false</ScaleCrop>
  <Company>2ndSpAcE</Company>
  <LinksUpToDate>false</LinksUpToDate>
  <CharactersWithSpaces>2135</CharactersWithSpaces>
  <SharedDoc>false</SharedDoc>
  <HLinks>
    <vt:vector size="30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5111892</vt:i4>
      </vt:variant>
      <vt:variant>
        <vt:i4>-1</vt:i4>
      </vt:variant>
      <vt:variant>
        <vt:i4>1069</vt:i4>
      </vt:variant>
      <vt:variant>
        <vt:i4>1</vt:i4>
      </vt:variant>
      <vt:variant>
        <vt:lpwstr>C:\Users\Sadec\AppData\Roaming\Foxmail7\Temp-8892-20200210140707\Attach\image001(01-30-0(02-11-19-07-07).jpg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2023-10-07T09:17:00Z</dcterms:created>
  <dcterms:modified xsi:type="dcterms:W3CDTF">2023-10-07T09:17:00Z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