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4DBB3" w14:textId="10065C16" w:rsidR="00846588" w:rsidRDefault="00167885" w:rsidP="002945BE">
      <w:pPr>
        <w:ind w:firstLineChars="1004" w:firstLine="3629"/>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0F6D9CC0" w14:textId="0B2C5806" w:rsidR="00CC0E69" w:rsidRDefault="007F35F6" w:rsidP="002945BE">
      <w:pPr>
        <w:tabs>
          <w:tab w:val="left" w:pos="341"/>
          <w:tab w:val="left" w:pos="5235"/>
        </w:tabs>
        <w:spacing w:line="280" w:lineRule="exact"/>
        <w:rPr>
          <w:b/>
          <w:bCs/>
          <w:noProof/>
          <w:color w:val="000000"/>
          <w:szCs w:val="21"/>
          <w:lang w:val="zh-CN"/>
        </w:rPr>
      </w:pPr>
      <w:r>
        <w:rPr>
          <w:noProof/>
        </w:rPr>
        <w:drawing>
          <wp:anchor distT="0" distB="0" distL="114300" distR="114300" simplePos="0" relativeHeight="251670528" behindDoc="0" locked="0" layoutInCell="1" allowOverlap="1" wp14:anchorId="54C04260" wp14:editId="5F9E8864">
            <wp:simplePos x="0" y="0"/>
            <wp:positionH relativeFrom="column">
              <wp:posOffset>3733165</wp:posOffset>
            </wp:positionH>
            <wp:positionV relativeFrom="paragraph">
              <wp:posOffset>139700</wp:posOffset>
            </wp:positionV>
            <wp:extent cx="1609725" cy="1877695"/>
            <wp:effectExtent l="0" t="0" r="9525" b="8255"/>
            <wp:wrapSquare wrapText="bothSides"/>
            <wp:docPr id="550721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21087" name=""/>
                    <pic:cNvPicPr/>
                  </pic:nvPicPr>
                  <pic:blipFill>
                    <a:blip r:embed="rId8">
                      <a:extLst>
                        <a:ext uri="{28A0092B-C50C-407E-A947-70E740481C1C}">
                          <a14:useLocalDpi xmlns:a14="http://schemas.microsoft.com/office/drawing/2010/main" val="0"/>
                        </a:ext>
                      </a:extLst>
                    </a:blip>
                    <a:stretch>
                      <a:fillRect/>
                    </a:stretch>
                  </pic:blipFill>
                  <pic:spPr>
                    <a:xfrm>
                      <a:off x="0" y="0"/>
                      <a:ext cx="1609725" cy="1877695"/>
                    </a:xfrm>
                    <a:prstGeom prst="rect">
                      <a:avLst/>
                    </a:prstGeom>
                  </pic:spPr>
                </pic:pic>
              </a:graphicData>
            </a:graphic>
            <wp14:sizeRelH relativeFrom="margin">
              <wp14:pctWidth>0</wp14:pctWidth>
            </wp14:sizeRelH>
            <wp14:sizeRelV relativeFrom="margin">
              <wp14:pctHeight>0</wp14:pctHeight>
            </wp14:sizeRelV>
          </wp:anchor>
        </w:drawing>
      </w:r>
    </w:p>
    <w:p w14:paraId="4E790C0B" w14:textId="285BA617" w:rsidR="00167885" w:rsidRPr="000B2F41" w:rsidRDefault="00167885" w:rsidP="002945BE">
      <w:pPr>
        <w:tabs>
          <w:tab w:val="left" w:pos="341"/>
          <w:tab w:val="left" w:pos="5235"/>
        </w:tabs>
        <w:spacing w:line="280" w:lineRule="exact"/>
        <w:rPr>
          <w:b/>
          <w:color w:val="000000"/>
        </w:rPr>
      </w:pPr>
      <w:r>
        <w:rPr>
          <w:b/>
          <w:bCs/>
          <w:color w:val="000000"/>
          <w:szCs w:val="21"/>
        </w:rPr>
        <w:t>中文书名：</w:t>
      </w:r>
      <w:bookmarkStart w:id="0" w:name="_Hlt89834866"/>
      <w:bookmarkEnd w:id="0"/>
      <w:r w:rsidRPr="000B2F41">
        <w:rPr>
          <w:rFonts w:hint="eastAsia"/>
          <w:b/>
          <w:color w:val="000000"/>
        </w:rPr>
        <w:t>《</w:t>
      </w:r>
      <w:r w:rsidR="007F35F6" w:rsidRPr="000B2F41">
        <w:rPr>
          <w:rFonts w:hint="eastAsia"/>
          <w:b/>
          <w:color w:val="000000"/>
        </w:rPr>
        <w:t>海中的埃尔塞</w:t>
      </w:r>
      <w:r w:rsidRPr="000B2F41">
        <w:rPr>
          <w:rFonts w:hint="eastAsia"/>
          <w:b/>
          <w:color w:val="000000"/>
        </w:rPr>
        <w:t>》</w:t>
      </w:r>
    </w:p>
    <w:p w14:paraId="14CFF204" w14:textId="0B779376" w:rsidR="00167885" w:rsidRDefault="00167885" w:rsidP="002945BE">
      <w:pPr>
        <w:tabs>
          <w:tab w:val="left" w:pos="341"/>
          <w:tab w:val="left" w:pos="5235"/>
        </w:tabs>
        <w:spacing w:line="280" w:lineRule="exact"/>
        <w:rPr>
          <w:b/>
          <w:i/>
          <w:color w:val="000000"/>
          <w:szCs w:val="21"/>
        </w:rPr>
      </w:pPr>
      <w:r>
        <w:rPr>
          <w:b/>
          <w:bCs/>
          <w:color w:val="000000"/>
          <w:szCs w:val="21"/>
        </w:rPr>
        <w:t>英文书名：</w:t>
      </w:r>
      <w:r w:rsidR="00882791" w:rsidRPr="007F35F6">
        <w:rPr>
          <w:b/>
          <w:color w:val="000000"/>
          <w:szCs w:val="21"/>
        </w:rPr>
        <w:t>ELSE B. IN THE SEA</w:t>
      </w:r>
    </w:p>
    <w:p w14:paraId="08844C23" w14:textId="29110775" w:rsidR="00167885" w:rsidRDefault="00167885" w:rsidP="002945BE">
      <w:pPr>
        <w:tabs>
          <w:tab w:val="left" w:pos="341"/>
          <w:tab w:val="left" w:pos="5235"/>
        </w:tabs>
        <w:spacing w:line="280" w:lineRule="exact"/>
        <w:rPr>
          <w:b/>
          <w:bCs/>
          <w:color w:val="000000"/>
          <w:szCs w:val="21"/>
        </w:rPr>
      </w:pPr>
      <w:r>
        <w:rPr>
          <w:b/>
          <w:bCs/>
          <w:color w:val="000000"/>
          <w:szCs w:val="21"/>
        </w:rPr>
        <w:t>作</w:t>
      </w:r>
      <w:r>
        <w:rPr>
          <w:b/>
          <w:bCs/>
          <w:color w:val="000000"/>
          <w:szCs w:val="21"/>
        </w:rPr>
        <w:t xml:space="preserve">    </w:t>
      </w:r>
      <w:r>
        <w:rPr>
          <w:b/>
          <w:bCs/>
          <w:color w:val="000000"/>
          <w:szCs w:val="21"/>
        </w:rPr>
        <w:t>者：</w:t>
      </w:r>
      <w:bookmarkStart w:id="1" w:name="_Hlk147269050"/>
      <w:r w:rsidR="007F35F6" w:rsidRPr="007F35F6">
        <w:rPr>
          <w:b/>
          <w:bCs/>
          <w:color w:val="000000"/>
          <w:szCs w:val="21"/>
        </w:rPr>
        <w:t xml:space="preserve">Jeanne Walker Harvey </w:t>
      </w:r>
      <w:r w:rsidR="00CC0E69">
        <w:rPr>
          <w:b/>
          <w:bCs/>
          <w:color w:val="000000"/>
          <w:szCs w:val="21"/>
        </w:rPr>
        <w:t xml:space="preserve">&amp; </w:t>
      </w:r>
      <w:proofErr w:type="spellStart"/>
      <w:r w:rsidR="007F35F6" w:rsidRPr="007F35F6">
        <w:rPr>
          <w:b/>
          <w:bCs/>
          <w:color w:val="000000"/>
          <w:szCs w:val="21"/>
        </w:rPr>
        <w:t>Melodie</w:t>
      </w:r>
      <w:proofErr w:type="spellEnd"/>
      <w:r w:rsidR="007F35F6" w:rsidRPr="007F35F6">
        <w:rPr>
          <w:b/>
          <w:bCs/>
          <w:color w:val="000000"/>
          <w:szCs w:val="21"/>
        </w:rPr>
        <w:t xml:space="preserve"> Stacey</w:t>
      </w:r>
      <w:bookmarkEnd w:id="1"/>
    </w:p>
    <w:p w14:paraId="56699588" w14:textId="3A8F6B46" w:rsidR="00167885" w:rsidRDefault="00167885" w:rsidP="002945BE">
      <w:pPr>
        <w:tabs>
          <w:tab w:val="left" w:pos="341"/>
          <w:tab w:val="left" w:pos="5235"/>
        </w:tabs>
        <w:spacing w:line="280" w:lineRule="exac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7F35F6">
        <w:rPr>
          <w:b/>
          <w:bCs/>
          <w:color w:val="000000"/>
          <w:szCs w:val="21"/>
        </w:rPr>
        <w:t>A</w:t>
      </w:r>
      <w:r w:rsidR="007F35F6">
        <w:rPr>
          <w:rFonts w:hint="eastAsia"/>
          <w:b/>
          <w:bCs/>
          <w:color w:val="000000"/>
          <w:szCs w:val="21"/>
        </w:rPr>
        <w:t>brams</w:t>
      </w:r>
    </w:p>
    <w:p w14:paraId="2B9A72CD" w14:textId="1B74F7FA" w:rsidR="00167885" w:rsidRDefault="00167885" w:rsidP="002945BE">
      <w:pPr>
        <w:tabs>
          <w:tab w:val="left" w:pos="341"/>
          <w:tab w:val="left" w:pos="5235"/>
        </w:tabs>
        <w:spacing w:line="280" w:lineRule="exact"/>
        <w:rPr>
          <w:b/>
          <w:bCs/>
          <w:color w:val="000000"/>
          <w:szCs w:val="21"/>
        </w:rPr>
      </w:pPr>
      <w:r>
        <w:rPr>
          <w:b/>
          <w:bCs/>
          <w:color w:val="000000"/>
          <w:szCs w:val="21"/>
        </w:rPr>
        <w:t>代理公司：</w:t>
      </w:r>
      <w:r w:rsidR="00CC0E69">
        <w:rPr>
          <w:b/>
          <w:bCs/>
          <w:color w:val="000000"/>
          <w:szCs w:val="21"/>
        </w:rPr>
        <w:t>ANA</w:t>
      </w:r>
    </w:p>
    <w:p w14:paraId="5F32E7A1" w14:textId="4E0E1386" w:rsidR="00167885" w:rsidRDefault="00167885" w:rsidP="002945BE">
      <w:pPr>
        <w:tabs>
          <w:tab w:val="left" w:pos="341"/>
          <w:tab w:val="left" w:pos="5235"/>
        </w:tabs>
        <w:spacing w:line="280" w:lineRule="exact"/>
        <w:rPr>
          <w:b/>
          <w:bCs/>
          <w:color w:val="000000"/>
          <w:szCs w:val="21"/>
        </w:rPr>
      </w:pPr>
      <w:r>
        <w:rPr>
          <w:b/>
          <w:bCs/>
          <w:color w:val="000000"/>
          <w:szCs w:val="21"/>
        </w:rPr>
        <w:t>页</w:t>
      </w:r>
      <w:r>
        <w:rPr>
          <w:b/>
          <w:bCs/>
          <w:color w:val="000000"/>
          <w:szCs w:val="21"/>
        </w:rPr>
        <w:t xml:space="preserve">    </w:t>
      </w:r>
      <w:r>
        <w:rPr>
          <w:b/>
          <w:bCs/>
          <w:color w:val="000000"/>
          <w:szCs w:val="21"/>
        </w:rPr>
        <w:t>数：</w:t>
      </w:r>
      <w:r w:rsidR="007F35F6">
        <w:rPr>
          <w:rFonts w:hint="eastAsia"/>
          <w:b/>
          <w:bCs/>
          <w:color w:val="000000"/>
          <w:szCs w:val="21"/>
        </w:rPr>
        <w:t>32</w:t>
      </w:r>
      <w:r>
        <w:rPr>
          <w:b/>
          <w:bCs/>
          <w:color w:val="000000"/>
          <w:szCs w:val="21"/>
        </w:rPr>
        <w:t>页</w:t>
      </w:r>
    </w:p>
    <w:p w14:paraId="3EECFE6E" w14:textId="16AAB035" w:rsidR="00167885" w:rsidRDefault="00167885" w:rsidP="002945BE">
      <w:pPr>
        <w:tabs>
          <w:tab w:val="left" w:pos="341"/>
          <w:tab w:val="left" w:pos="5235"/>
        </w:tabs>
        <w:spacing w:line="280" w:lineRule="exact"/>
        <w:rPr>
          <w:b/>
          <w:bCs/>
          <w:color w:val="000000"/>
          <w:szCs w:val="21"/>
        </w:rPr>
      </w:pPr>
      <w:r>
        <w:rPr>
          <w:b/>
          <w:bCs/>
          <w:color w:val="000000"/>
          <w:szCs w:val="21"/>
        </w:rPr>
        <w:t>出版时间：</w:t>
      </w:r>
      <w:r>
        <w:rPr>
          <w:b/>
          <w:bCs/>
          <w:color w:val="000000"/>
          <w:szCs w:val="21"/>
        </w:rPr>
        <w:t>202</w:t>
      </w:r>
      <w:r w:rsidR="007F35F6">
        <w:rPr>
          <w:rFonts w:hint="eastAsia"/>
          <w:b/>
          <w:bCs/>
          <w:color w:val="000000"/>
          <w:szCs w:val="21"/>
        </w:rPr>
        <w:t>4</w:t>
      </w:r>
      <w:r>
        <w:rPr>
          <w:b/>
          <w:bCs/>
          <w:color w:val="000000"/>
          <w:szCs w:val="21"/>
        </w:rPr>
        <w:t>年</w:t>
      </w:r>
      <w:r w:rsidR="007F35F6">
        <w:rPr>
          <w:rFonts w:hint="eastAsia"/>
          <w:b/>
          <w:bCs/>
          <w:color w:val="000000"/>
          <w:szCs w:val="21"/>
        </w:rPr>
        <w:t>6</w:t>
      </w:r>
      <w:r w:rsidR="00FA53F0">
        <w:rPr>
          <w:rFonts w:hint="eastAsia"/>
          <w:b/>
          <w:bCs/>
          <w:color w:val="000000"/>
          <w:szCs w:val="21"/>
        </w:rPr>
        <w:t>月</w:t>
      </w:r>
    </w:p>
    <w:p w14:paraId="24E98DDE" w14:textId="61C52E11" w:rsidR="00167885" w:rsidRDefault="00167885" w:rsidP="002945BE">
      <w:pPr>
        <w:spacing w:line="280" w:lineRule="exact"/>
        <w:rPr>
          <w:b/>
          <w:bCs/>
          <w:color w:val="000000"/>
        </w:rPr>
      </w:pPr>
      <w:r>
        <w:rPr>
          <w:b/>
          <w:bCs/>
          <w:color w:val="000000"/>
        </w:rPr>
        <w:t>代理地区：中国大陆、台湾</w:t>
      </w:r>
    </w:p>
    <w:p w14:paraId="2EF43133" w14:textId="50C70C70" w:rsidR="00167885" w:rsidRDefault="00167885" w:rsidP="002945BE">
      <w:pPr>
        <w:tabs>
          <w:tab w:val="left" w:pos="341"/>
          <w:tab w:val="left" w:pos="5235"/>
        </w:tabs>
        <w:spacing w:line="280" w:lineRule="exact"/>
        <w:rPr>
          <w:b/>
          <w:bCs/>
          <w:color w:val="000000"/>
          <w:szCs w:val="21"/>
        </w:rPr>
      </w:pPr>
      <w:r>
        <w:rPr>
          <w:b/>
          <w:bCs/>
          <w:color w:val="000000"/>
          <w:szCs w:val="21"/>
        </w:rPr>
        <w:t>审读资料：电子稿</w:t>
      </w:r>
    </w:p>
    <w:p w14:paraId="07FF816F" w14:textId="5B6FA4CE" w:rsidR="00167885" w:rsidRDefault="00167885" w:rsidP="0001699E">
      <w:pPr>
        <w:tabs>
          <w:tab w:val="left" w:pos="341"/>
          <w:tab w:val="left" w:pos="5235"/>
        </w:tabs>
        <w:spacing w:line="280" w:lineRule="exact"/>
        <w:rPr>
          <w:b/>
          <w:bCs/>
          <w:szCs w:val="21"/>
        </w:rPr>
      </w:pPr>
      <w:r>
        <w:rPr>
          <w:b/>
          <w:bCs/>
          <w:szCs w:val="21"/>
        </w:rPr>
        <w:t>类</w:t>
      </w:r>
      <w:r>
        <w:rPr>
          <w:b/>
          <w:bCs/>
          <w:szCs w:val="21"/>
        </w:rPr>
        <w:t xml:space="preserve">    </w:t>
      </w:r>
      <w:r>
        <w:rPr>
          <w:b/>
          <w:bCs/>
          <w:szCs w:val="21"/>
        </w:rPr>
        <w:t>型：</w:t>
      </w:r>
      <w:r w:rsidR="00CC0E69">
        <w:rPr>
          <w:rFonts w:hint="eastAsia"/>
          <w:b/>
          <w:bCs/>
          <w:szCs w:val="21"/>
        </w:rPr>
        <w:t>儿童绘本</w:t>
      </w:r>
    </w:p>
    <w:p w14:paraId="2CD50F83" w14:textId="33BDDC5D" w:rsidR="00CC0E69" w:rsidRPr="00CC0E69" w:rsidRDefault="00CC0E69" w:rsidP="00CC0E69">
      <w:pPr>
        <w:spacing w:line="280" w:lineRule="exact"/>
        <w:rPr>
          <w:b/>
          <w:bCs/>
          <w:color w:val="2F5496" w:themeColor="accent5" w:themeShade="BF"/>
        </w:rPr>
      </w:pPr>
    </w:p>
    <w:p w14:paraId="1F40A087" w14:textId="7DEEE072" w:rsidR="00882791" w:rsidRDefault="00882791" w:rsidP="007F35F6">
      <w:pPr>
        <w:spacing w:line="280" w:lineRule="exact"/>
        <w:jc w:val="center"/>
        <w:rPr>
          <w:b/>
          <w:bCs/>
          <w:color w:val="2E74B5" w:themeColor="accent1" w:themeShade="BF"/>
        </w:rPr>
      </w:pPr>
      <w:r w:rsidRPr="00882791">
        <w:rPr>
          <w:rFonts w:hint="eastAsia"/>
          <w:b/>
          <w:bCs/>
          <w:color w:val="2E74B5" w:themeColor="accent1" w:themeShade="BF"/>
        </w:rPr>
        <w:t>画出深海奇观的女人</w:t>
      </w:r>
    </w:p>
    <w:p w14:paraId="1FB2469D" w14:textId="0ACBEFE1" w:rsidR="007F35F6" w:rsidRDefault="00882791" w:rsidP="007F35F6">
      <w:pPr>
        <w:spacing w:line="280" w:lineRule="exact"/>
        <w:jc w:val="center"/>
        <w:rPr>
          <w:b/>
          <w:bCs/>
          <w:color w:val="2E74B5" w:themeColor="accent1" w:themeShade="BF"/>
        </w:rPr>
      </w:pPr>
      <w:r>
        <w:rPr>
          <w:rFonts w:hint="eastAsia"/>
          <w:b/>
          <w:bCs/>
          <w:color w:val="2E74B5" w:themeColor="accent1" w:themeShade="BF"/>
        </w:rPr>
        <w:t>——</w:t>
      </w:r>
      <w:r w:rsidR="000B2F41">
        <w:rPr>
          <w:rFonts w:hint="eastAsia"/>
          <w:b/>
          <w:bCs/>
          <w:color w:val="2E74B5" w:themeColor="accent1" w:themeShade="BF"/>
        </w:rPr>
        <w:t>这是一本充满诗意</w:t>
      </w:r>
      <w:proofErr w:type="gramStart"/>
      <w:r w:rsidR="000B2F41">
        <w:rPr>
          <w:rFonts w:hint="eastAsia"/>
          <w:b/>
          <w:bCs/>
          <w:color w:val="2E74B5" w:themeColor="accent1" w:themeShade="BF"/>
        </w:rPr>
        <w:t>的绘本传记</w:t>
      </w:r>
      <w:proofErr w:type="gramEnd"/>
    </w:p>
    <w:p w14:paraId="1E1D0821" w14:textId="3AB8C664" w:rsidR="007F35F6" w:rsidRDefault="000B2F41" w:rsidP="007F35F6">
      <w:pPr>
        <w:spacing w:line="280" w:lineRule="exact"/>
        <w:jc w:val="center"/>
        <w:rPr>
          <w:b/>
          <w:bCs/>
          <w:color w:val="2E74B5" w:themeColor="accent1" w:themeShade="BF"/>
        </w:rPr>
      </w:pPr>
      <w:r>
        <w:rPr>
          <w:rFonts w:hint="eastAsia"/>
          <w:b/>
          <w:bCs/>
          <w:color w:val="2E74B5" w:themeColor="accent1" w:themeShade="BF"/>
        </w:rPr>
        <w:t>讲述了一位大胆而富有开拓精神的女艺术家的故事</w:t>
      </w:r>
    </w:p>
    <w:p w14:paraId="2D1D8FFD" w14:textId="3F398E83" w:rsidR="00261FD8" w:rsidRDefault="007F35F6" w:rsidP="007F35F6">
      <w:pPr>
        <w:spacing w:line="280" w:lineRule="exact"/>
        <w:jc w:val="center"/>
        <w:rPr>
          <w:b/>
          <w:bCs/>
          <w:color w:val="2E74B5" w:themeColor="accent1" w:themeShade="BF"/>
        </w:rPr>
      </w:pPr>
      <w:r w:rsidRPr="007F35F6">
        <w:rPr>
          <w:rFonts w:hint="eastAsia"/>
          <w:b/>
          <w:bCs/>
          <w:color w:val="2E74B5" w:themeColor="accent1" w:themeShade="BF"/>
        </w:rPr>
        <w:t>融合了艺术与科学的主题</w:t>
      </w:r>
    </w:p>
    <w:p w14:paraId="65980AB8" w14:textId="77777777" w:rsidR="007F35F6" w:rsidRPr="007F35F6" w:rsidRDefault="007F35F6" w:rsidP="007F35F6">
      <w:pPr>
        <w:spacing w:line="280" w:lineRule="exact"/>
        <w:rPr>
          <w:b/>
          <w:bCs/>
          <w:color w:val="2F5496" w:themeColor="accent5" w:themeShade="BF"/>
        </w:rPr>
      </w:pPr>
    </w:p>
    <w:p w14:paraId="5A1C5D60" w14:textId="6A16F6BB" w:rsidR="00020B9D" w:rsidRDefault="00020B9D" w:rsidP="00020B9D">
      <w:pPr>
        <w:spacing w:line="280" w:lineRule="exact"/>
        <w:rPr>
          <w:b/>
          <w:bCs/>
          <w:color w:val="000000"/>
        </w:rPr>
      </w:pPr>
      <w:r>
        <w:rPr>
          <w:b/>
          <w:bCs/>
          <w:color w:val="000000"/>
        </w:rPr>
        <w:t>内容简介：</w:t>
      </w:r>
    </w:p>
    <w:p w14:paraId="3676B02F" w14:textId="77777777" w:rsidR="007F35F6" w:rsidRPr="007F35F6" w:rsidRDefault="007F35F6" w:rsidP="007F35F6">
      <w:pPr>
        <w:spacing w:line="280" w:lineRule="exact"/>
        <w:ind w:firstLineChars="200" w:firstLine="420"/>
        <w:rPr>
          <w:color w:val="000000"/>
        </w:rPr>
      </w:pPr>
    </w:p>
    <w:p w14:paraId="0251C93B" w14:textId="738352A5" w:rsidR="007F35F6" w:rsidRPr="007F35F6" w:rsidRDefault="007F35F6" w:rsidP="007F35F6">
      <w:pPr>
        <w:spacing w:line="280" w:lineRule="exact"/>
        <w:ind w:firstLineChars="200" w:firstLine="420"/>
        <w:rPr>
          <w:color w:val="000000"/>
        </w:rPr>
      </w:pPr>
      <w:r w:rsidRPr="007F35F6">
        <w:rPr>
          <w:rFonts w:hint="eastAsia"/>
          <w:color w:val="000000"/>
        </w:rPr>
        <w:t>艾尔</w:t>
      </w:r>
      <w:r>
        <w:rPr>
          <w:rFonts w:hint="eastAsia"/>
          <w:color w:val="000000"/>
        </w:rPr>
        <w:t>丝·</w:t>
      </w:r>
      <w:r w:rsidRPr="007F35F6">
        <w:rPr>
          <w:rFonts w:hint="eastAsia"/>
          <w:color w:val="000000"/>
        </w:rPr>
        <w:t>博斯特曼（</w:t>
      </w:r>
      <w:r w:rsidRPr="007F35F6">
        <w:rPr>
          <w:rFonts w:hint="eastAsia"/>
          <w:color w:val="000000"/>
        </w:rPr>
        <w:t>Else Bostelmann</w:t>
      </w:r>
      <w:r w:rsidRPr="007F35F6">
        <w:rPr>
          <w:rFonts w:hint="eastAsia"/>
          <w:color w:val="000000"/>
        </w:rPr>
        <w:t>）身穿红色泳衣，头戴铜制潜水头盔，手持颜料和画笔，潜入百慕大海岸波涛汹涌的碧海中。那是</w:t>
      </w:r>
      <w:r w:rsidRPr="007F35F6">
        <w:rPr>
          <w:rFonts w:hint="eastAsia"/>
          <w:color w:val="000000"/>
        </w:rPr>
        <w:t xml:space="preserve"> 1930 </w:t>
      </w:r>
      <w:r w:rsidRPr="007F35F6">
        <w:rPr>
          <w:rFonts w:hint="eastAsia"/>
          <w:color w:val="000000"/>
        </w:rPr>
        <w:t>年，很少有人下过深海。她发现了海面下</w:t>
      </w:r>
      <w:r w:rsidRPr="007F35F6">
        <w:rPr>
          <w:rFonts w:hint="eastAsia"/>
          <w:color w:val="000000"/>
        </w:rPr>
        <w:t>6</w:t>
      </w:r>
      <w:r w:rsidRPr="007F35F6">
        <w:rPr>
          <w:rFonts w:hint="eastAsia"/>
          <w:color w:val="000000"/>
        </w:rPr>
        <w:t>英尺处的仙境</w:t>
      </w:r>
      <w:r>
        <w:rPr>
          <w:rFonts w:hint="eastAsia"/>
          <w:color w:val="000000"/>
        </w:rPr>
        <w:t>——</w:t>
      </w:r>
      <w:r w:rsidRPr="007F35F6">
        <w:rPr>
          <w:rFonts w:hint="eastAsia"/>
          <w:color w:val="000000"/>
        </w:rPr>
        <w:t>梦幻般的珊瑚城堡、闪耀的太阳光、摇曳</w:t>
      </w:r>
      <w:proofErr w:type="gramStart"/>
      <w:r w:rsidRPr="007F35F6">
        <w:rPr>
          <w:rFonts w:hint="eastAsia"/>
          <w:color w:val="000000"/>
        </w:rPr>
        <w:t>的海羽和</w:t>
      </w:r>
      <w:proofErr w:type="gramEnd"/>
      <w:r w:rsidRPr="007F35F6">
        <w:rPr>
          <w:rFonts w:hint="eastAsia"/>
          <w:color w:val="000000"/>
        </w:rPr>
        <w:t>纤细的紫色海扇。还有鱼</w:t>
      </w:r>
      <w:r>
        <w:rPr>
          <w:rFonts w:hint="eastAsia"/>
          <w:color w:val="000000"/>
        </w:rPr>
        <w:t>，</w:t>
      </w:r>
      <w:r w:rsidRPr="007F35F6">
        <w:rPr>
          <w:rFonts w:hint="eastAsia"/>
          <w:color w:val="000000"/>
        </w:rPr>
        <w:t>闪闪发光的银鱼，撅起屁股的蓝色鹦鹉鱼，五彩斑斓的水母。艾尔丝在海底作画！她画的是她亲眼所见，回到陆地上，她画的是世界著名科学家威廉</w:t>
      </w:r>
      <w:r>
        <w:rPr>
          <w:rFonts w:hint="eastAsia"/>
          <w:color w:val="000000"/>
        </w:rPr>
        <w:t>·</w:t>
      </w:r>
      <w:r w:rsidRPr="007F35F6">
        <w:rPr>
          <w:rFonts w:hint="eastAsia"/>
          <w:color w:val="000000"/>
        </w:rPr>
        <w:t>比伯（</w:t>
      </w:r>
      <w:r w:rsidRPr="007F35F6">
        <w:rPr>
          <w:rFonts w:hint="eastAsia"/>
          <w:color w:val="000000"/>
        </w:rPr>
        <w:t>William Beebe</w:t>
      </w:r>
      <w:r w:rsidRPr="007F35F6">
        <w:rPr>
          <w:rFonts w:hint="eastAsia"/>
          <w:color w:val="000000"/>
        </w:rPr>
        <w:t>）在</w:t>
      </w:r>
      <w:r w:rsidRPr="007F35F6">
        <w:rPr>
          <w:rFonts w:hint="eastAsia"/>
          <w:color w:val="000000"/>
        </w:rPr>
        <w:t>20</w:t>
      </w:r>
      <w:r w:rsidRPr="007F35F6">
        <w:rPr>
          <w:rFonts w:hint="eastAsia"/>
          <w:color w:val="000000"/>
        </w:rPr>
        <w:t>世纪</w:t>
      </w:r>
      <w:r>
        <w:rPr>
          <w:rFonts w:hint="eastAsia"/>
          <w:color w:val="000000"/>
        </w:rPr>
        <w:t>30</w:t>
      </w:r>
      <w:r w:rsidRPr="007F35F6">
        <w:rPr>
          <w:rFonts w:hint="eastAsia"/>
          <w:color w:val="000000"/>
        </w:rPr>
        <w:t>年代为纽约动物学会热带研究部进行的重大水深球探险中描述的从未见过的深海生物。这是一次大胆而迷人的探险，也是</w:t>
      </w:r>
      <w:r w:rsidRPr="007F35F6">
        <w:rPr>
          <w:rFonts w:hint="eastAsia"/>
          <w:color w:val="000000"/>
        </w:rPr>
        <w:t xml:space="preserve"> Else B. </w:t>
      </w:r>
      <w:r w:rsidRPr="007F35F6">
        <w:rPr>
          <w:rFonts w:hint="eastAsia"/>
          <w:color w:val="000000"/>
        </w:rPr>
        <w:t>梦想成真的过程，他与人类分享了这个深不可测的新世界。</w:t>
      </w:r>
    </w:p>
    <w:p w14:paraId="06197023" w14:textId="77777777" w:rsidR="0090297C" w:rsidRDefault="0090297C" w:rsidP="0090297C">
      <w:pPr>
        <w:spacing w:line="280" w:lineRule="exact"/>
        <w:rPr>
          <w:color w:val="000000"/>
        </w:rPr>
      </w:pPr>
    </w:p>
    <w:p w14:paraId="3BBB08A5" w14:textId="1748A60C" w:rsidR="0090297C" w:rsidRPr="0090297C" w:rsidRDefault="0090297C" w:rsidP="0090297C">
      <w:pPr>
        <w:spacing w:line="280" w:lineRule="exact"/>
        <w:rPr>
          <w:b/>
          <w:bCs/>
          <w:color w:val="000000"/>
        </w:rPr>
      </w:pPr>
      <w:r w:rsidRPr="0090297C">
        <w:rPr>
          <w:rFonts w:hint="eastAsia"/>
          <w:b/>
          <w:bCs/>
          <w:color w:val="000000"/>
        </w:rPr>
        <w:t>本书卖点：</w:t>
      </w:r>
    </w:p>
    <w:p w14:paraId="00082673" w14:textId="77777777" w:rsidR="0090297C" w:rsidRPr="007F35F6" w:rsidRDefault="0090297C" w:rsidP="0090297C">
      <w:pPr>
        <w:spacing w:line="280" w:lineRule="exact"/>
        <w:rPr>
          <w:color w:val="000000"/>
        </w:rPr>
      </w:pPr>
    </w:p>
    <w:p w14:paraId="4BF2F3A9" w14:textId="57398533" w:rsidR="007F35F6" w:rsidRPr="007F35F6" w:rsidRDefault="007F35F6" w:rsidP="007F35F6">
      <w:pPr>
        <w:spacing w:line="280" w:lineRule="exact"/>
        <w:ind w:firstLineChars="200" w:firstLine="422"/>
        <w:rPr>
          <w:color w:val="000000"/>
        </w:rPr>
      </w:pPr>
      <w:r w:rsidRPr="00882791">
        <w:rPr>
          <w:rFonts w:hint="eastAsia"/>
          <w:b/>
          <w:bCs/>
          <w:color w:val="000000"/>
        </w:rPr>
        <w:t>STEAM</w:t>
      </w:r>
      <w:r w:rsidR="0090297C" w:rsidRPr="00882791">
        <w:rPr>
          <w:rFonts w:hint="eastAsia"/>
          <w:b/>
          <w:bCs/>
          <w:color w:val="000000"/>
        </w:rPr>
        <w:t>女性</w:t>
      </w:r>
      <w:r w:rsidRPr="00882791">
        <w:rPr>
          <w:rFonts w:hint="eastAsia"/>
          <w:b/>
          <w:bCs/>
          <w:color w:val="000000"/>
        </w:rPr>
        <w:t>：</w:t>
      </w:r>
      <w:r w:rsidRPr="007F35F6">
        <w:rPr>
          <w:rFonts w:hint="eastAsia"/>
          <w:color w:val="000000"/>
        </w:rPr>
        <w:t>这</w:t>
      </w:r>
      <w:proofErr w:type="gramStart"/>
      <w:r w:rsidRPr="007F35F6">
        <w:rPr>
          <w:rFonts w:hint="eastAsia"/>
          <w:color w:val="000000"/>
        </w:rPr>
        <w:t>是绘本中</w:t>
      </w:r>
      <w:proofErr w:type="gramEnd"/>
      <w:r w:rsidRPr="007F35F6">
        <w:rPr>
          <w:rFonts w:hint="eastAsia"/>
          <w:color w:val="000000"/>
        </w:rPr>
        <w:t>关于艺术和科学领域默默无闻的女性传记的又一力作，这个故事充分体现了这一点。</w:t>
      </w:r>
    </w:p>
    <w:p w14:paraId="427A6B8B" w14:textId="77777777" w:rsidR="007F35F6" w:rsidRPr="007F35F6" w:rsidRDefault="007F35F6" w:rsidP="007F35F6">
      <w:pPr>
        <w:spacing w:line="280" w:lineRule="exact"/>
        <w:ind w:firstLineChars="200" w:firstLine="420"/>
        <w:rPr>
          <w:color w:val="000000"/>
        </w:rPr>
      </w:pPr>
    </w:p>
    <w:p w14:paraId="6D7C8278" w14:textId="54B7DF7A" w:rsidR="007F35F6" w:rsidRPr="007F35F6" w:rsidRDefault="007F35F6" w:rsidP="007F35F6">
      <w:pPr>
        <w:spacing w:line="280" w:lineRule="exact"/>
        <w:ind w:firstLineChars="200" w:firstLine="422"/>
        <w:rPr>
          <w:color w:val="000000"/>
        </w:rPr>
      </w:pPr>
      <w:r w:rsidRPr="0090297C">
        <w:rPr>
          <w:rFonts w:hint="eastAsia"/>
          <w:b/>
          <w:bCs/>
          <w:color w:val="000000"/>
        </w:rPr>
        <w:t>可靠的作者：</w:t>
      </w:r>
      <w:r w:rsidRPr="007F35F6">
        <w:rPr>
          <w:rFonts w:hint="eastAsia"/>
          <w:color w:val="000000"/>
        </w:rPr>
        <w:t>哈维在图画书传记领域久负盛名。她最近一本关于阿尔玛</w:t>
      </w:r>
      <w:r w:rsidRPr="007F35F6">
        <w:rPr>
          <w:rFonts w:hint="eastAsia"/>
          <w:color w:val="000000"/>
        </w:rPr>
        <w:t>-</w:t>
      </w:r>
      <w:r w:rsidRPr="007F35F6">
        <w:rPr>
          <w:rFonts w:hint="eastAsia"/>
          <w:color w:val="000000"/>
        </w:rPr>
        <w:t>托马斯的作品获得了《书单》（</w:t>
      </w:r>
      <w:r w:rsidRPr="007F35F6">
        <w:rPr>
          <w:rFonts w:hint="eastAsia"/>
          <w:color w:val="000000"/>
        </w:rPr>
        <w:t>Booklist</w:t>
      </w:r>
      <w:r w:rsidRPr="007F35F6">
        <w:rPr>
          <w:rFonts w:hint="eastAsia"/>
          <w:color w:val="000000"/>
        </w:rPr>
        <w:t>）、《号角图书杂志》（</w:t>
      </w:r>
      <w:r w:rsidRPr="007F35F6">
        <w:rPr>
          <w:rFonts w:hint="eastAsia"/>
          <w:color w:val="000000"/>
        </w:rPr>
        <w:t>Horn Book Magazine</w:t>
      </w:r>
      <w:r w:rsidRPr="007F35F6">
        <w:rPr>
          <w:rFonts w:hint="eastAsia"/>
          <w:color w:val="000000"/>
        </w:rPr>
        <w:t>）和《美国期刊》（</w:t>
      </w:r>
      <w:r w:rsidRPr="007F35F6">
        <w:rPr>
          <w:rFonts w:hint="eastAsia"/>
          <w:color w:val="000000"/>
        </w:rPr>
        <w:t>SLJ</w:t>
      </w:r>
      <w:r w:rsidRPr="007F35F6">
        <w:rPr>
          <w:rFonts w:hint="eastAsia"/>
          <w:color w:val="000000"/>
        </w:rPr>
        <w:t>）的星级评价。</w:t>
      </w:r>
    </w:p>
    <w:p w14:paraId="5CA620AA" w14:textId="77777777" w:rsidR="007F35F6" w:rsidRPr="007F35F6" w:rsidRDefault="007F35F6" w:rsidP="007F35F6">
      <w:pPr>
        <w:spacing w:line="280" w:lineRule="exact"/>
        <w:ind w:firstLineChars="200" w:firstLine="420"/>
        <w:rPr>
          <w:color w:val="000000"/>
        </w:rPr>
      </w:pPr>
    </w:p>
    <w:p w14:paraId="6C400953" w14:textId="340BB443" w:rsidR="007F35F6" w:rsidRPr="007F35F6" w:rsidRDefault="007F35F6" w:rsidP="007F35F6">
      <w:pPr>
        <w:spacing w:line="280" w:lineRule="exact"/>
        <w:ind w:firstLineChars="200" w:firstLine="422"/>
        <w:rPr>
          <w:color w:val="000000"/>
        </w:rPr>
      </w:pPr>
      <w:r w:rsidRPr="0090297C">
        <w:rPr>
          <w:rFonts w:hint="eastAsia"/>
          <w:b/>
          <w:bCs/>
          <w:color w:val="000000"/>
        </w:rPr>
        <w:t>深海探险：</w:t>
      </w:r>
      <w:r w:rsidR="0090297C" w:rsidRPr="0090297C">
        <w:rPr>
          <w:rFonts w:hint="eastAsia"/>
          <w:color w:val="000000"/>
        </w:rPr>
        <w:t>麦乐迪·史黛西（</w:t>
      </w:r>
      <w:proofErr w:type="spellStart"/>
      <w:r w:rsidR="0090297C" w:rsidRPr="0090297C">
        <w:rPr>
          <w:rFonts w:hint="eastAsia"/>
          <w:color w:val="000000"/>
        </w:rPr>
        <w:t>Melodie</w:t>
      </w:r>
      <w:proofErr w:type="spellEnd"/>
      <w:r w:rsidR="0090297C" w:rsidRPr="0090297C">
        <w:rPr>
          <w:rFonts w:hint="eastAsia"/>
          <w:color w:val="000000"/>
        </w:rPr>
        <w:t xml:space="preserve"> Stacey</w:t>
      </w:r>
      <w:r w:rsidR="0090297C" w:rsidRPr="0090297C">
        <w:rPr>
          <w:rFonts w:hint="eastAsia"/>
          <w:color w:val="000000"/>
        </w:rPr>
        <w:t>）</w:t>
      </w:r>
      <w:r w:rsidRPr="007F35F6">
        <w:rPr>
          <w:rFonts w:hint="eastAsia"/>
          <w:color w:val="000000"/>
        </w:rPr>
        <w:t>（</w:t>
      </w:r>
      <w:r w:rsidR="0090297C" w:rsidRPr="007F35F6">
        <w:rPr>
          <w:i/>
          <w:iCs/>
          <w:color w:val="000000"/>
        </w:rPr>
        <w:t>Beautiful Useful Thing</w:t>
      </w:r>
      <w:r w:rsidR="0090297C">
        <w:rPr>
          <w:rFonts w:hint="eastAsia"/>
          <w:i/>
          <w:iCs/>
          <w:color w:val="000000"/>
        </w:rPr>
        <w:t>s</w:t>
      </w:r>
      <w:r w:rsidR="0090297C">
        <w:rPr>
          <w:rFonts w:hint="eastAsia"/>
          <w:color w:val="000000"/>
        </w:rPr>
        <w:t>作者</w:t>
      </w:r>
      <w:r w:rsidRPr="007F35F6">
        <w:rPr>
          <w:rFonts w:hint="eastAsia"/>
          <w:color w:val="000000"/>
        </w:rPr>
        <w:t>）绘制了生动的插图，读者会感觉自己和埃尔塞</w:t>
      </w:r>
      <w:r w:rsidR="0090297C">
        <w:rPr>
          <w:rFonts w:hint="eastAsia"/>
          <w:color w:val="000000"/>
        </w:rPr>
        <w:t>·</w:t>
      </w:r>
      <w:r w:rsidRPr="007F35F6">
        <w:rPr>
          <w:rFonts w:hint="eastAsia"/>
          <w:color w:val="000000"/>
        </w:rPr>
        <w:t>博斯特曼一起潜入了深海。</w:t>
      </w:r>
    </w:p>
    <w:p w14:paraId="6FB2A0BF" w14:textId="77777777" w:rsidR="007F35F6" w:rsidRPr="007F35F6" w:rsidRDefault="007F35F6" w:rsidP="007F35F6">
      <w:pPr>
        <w:spacing w:line="280" w:lineRule="exact"/>
        <w:ind w:firstLineChars="200" w:firstLine="420"/>
        <w:rPr>
          <w:color w:val="000000"/>
        </w:rPr>
      </w:pPr>
    </w:p>
    <w:p w14:paraId="32CDB94C" w14:textId="057C0F81" w:rsidR="007F35F6" w:rsidRPr="007F35F6" w:rsidRDefault="007F35F6" w:rsidP="007F35F6">
      <w:pPr>
        <w:spacing w:line="280" w:lineRule="exact"/>
        <w:ind w:firstLineChars="200" w:firstLine="422"/>
        <w:rPr>
          <w:color w:val="000000"/>
        </w:rPr>
      </w:pPr>
      <w:r w:rsidRPr="00882791">
        <w:rPr>
          <w:rFonts w:hint="eastAsia"/>
          <w:b/>
          <w:bCs/>
          <w:color w:val="000000"/>
        </w:rPr>
        <w:t>有趣的知识：</w:t>
      </w:r>
      <w:r w:rsidRPr="007F35F6">
        <w:rPr>
          <w:rFonts w:hint="eastAsia"/>
          <w:color w:val="000000"/>
        </w:rPr>
        <w:t>书后附有翔实的资料，介绍噚、水下色谱和</w:t>
      </w:r>
      <w:r w:rsidR="00882791" w:rsidRPr="00882791">
        <w:rPr>
          <w:rFonts w:hint="eastAsia"/>
          <w:color w:val="000000"/>
        </w:rPr>
        <w:t>生物发光（</w:t>
      </w:r>
      <w:r w:rsidR="00882791" w:rsidRPr="00882791">
        <w:rPr>
          <w:rFonts w:hint="eastAsia"/>
          <w:color w:val="000000"/>
        </w:rPr>
        <w:t>bioluminescence</w:t>
      </w:r>
      <w:r w:rsidR="00882791" w:rsidRPr="00882791">
        <w:rPr>
          <w:rFonts w:hint="eastAsia"/>
          <w:color w:val="000000"/>
        </w:rPr>
        <w:t>）</w:t>
      </w:r>
      <w:r w:rsidRPr="007F35F6">
        <w:rPr>
          <w:rFonts w:hint="eastAsia"/>
          <w:color w:val="000000"/>
        </w:rPr>
        <w:t>。</w:t>
      </w:r>
    </w:p>
    <w:p w14:paraId="1A8A79DF" w14:textId="73A7CB05" w:rsidR="00CC0E69" w:rsidRPr="00127638" w:rsidRDefault="00CC0E69" w:rsidP="00127638">
      <w:pPr>
        <w:spacing w:line="280" w:lineRule="exact"/>
        <w:rPr>
          <w:color w:val="000000"/>
        </w:rPr>
      </w:pPr>
    </w:p>
    <w:p w14:paraId="2BEC9963" w14:textId="0EE9D3E8" w:rsidR="00CC0E69" w:rsidRPr="00261FD8" w:rsidRDefault="00CC0E69" w:rsidP="00CC0E69">
      <w:pPr>
        <w:spacing w:line="280" w:lineRule="exact"/>
        <w:rPr>
          <w:b/>
          <w:bCs/>
          <w:color w:val="000000"/>
        </w:rPr>
      </w:pPr>
      <w:r w:rsidRPr="00261FD8">
        <w:rPr>
          <w:rFonts w:hint="eastAsia"/>
          <w:b/>
          <w:bCs/>
          <w:color w:val="000000"/>
        </w:rPr>
        <w:t>作者简介：</w:t>
      </w:r>
    </w:p>
    <w:p w14:paraId="6CAB65D3" w14:textId="6E02D719" w:rsidR="00CC0E69" w:rsidRPr="00CC0E69" w:rsidRDefault="00127638" w:rsidP="00CC0E69">
      <w:pPr>
        <w:spacing w:line="280" w:lineRule="exact"/>
        <w:rPr>
          <w:color w:val="000000"/>
        </w:rPr>
      </w:pPr>
      <w:r>
        <w:rPr>
          <w:noProof/>
        </w:rPr>
        <w:drawing>
          <wp:anchor distT="0" distB="0" distL="114300" distR="114300" simplePos="0" relativeHeight="251668480" behindDoc="0" locked="0" layoutInCell="1" allowOverlap="1" wp14:anchorId="6BC291B0" wp14:editId="4B9755A2">
            <wp:simplePos x="0" y="0"/>
            <wp:positionH relativeFrom="column">
              <wp:posOffset>-8890</wp:posOffset>
            </wp:positionH>
            <wp:positionV relativeFrom="paragraph">
              <wp:posOffset>165100</wp:posOffset>
            </wp:positionV>
            <wp:extent cx="558800" cy="838200"/>
            <wp:effectExtent l="0" t="0" r="0" b="0"/>
            <wp:wrapSquare wrapText="bothSides"/>
            <wp:docPr id="1865221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2128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800" cy="838200"/>
                    </a:xfrm>
                    <a:prstGeom prst="rect">
                      <a:avLst/>
                    </a:prstGeom>
                  </pic:spPr>
                </pic:pic>
              </a:graphicData>
            </a:graphic>
            <wp14:sizeRelH relativeFrom="margin">
              <wp14:pctWidth>0</wp14:pctWidth>
            </wp14:sizeRelH>
            <wp14:sizeRelV relativeFrom="margin">
              <wp14:pctHeight>0</wp14:pctHeight>
            </wp14:sizeRelV>
          </wp:anchor>
        </w:drawing>
      </w:r>
    </w:p>
    <w:p w14:paraId="130E0EDA" w14:textId="4FCDA6CB" w:rsidR="007F35F6" w:rsidRDefault="007F35F6" w:rsidP="007F35F6">
      <w:pPr>
        <w:spacing w:line="280" w:lineRule="exact"/>
        <w:ind w:firstLineChars="200" w:firstLine="422"/>
        <w:rPr>
          <w:color w:val="000000"/>
        </w:rPr>
      </w:pPr>
      <w:r w:rsidRPr="007F35F6">
        <w:rPr>
          <w:rFonts w:hint="eastAsia"/>
          <w:b/>
          <w:bCs/>
          <w:color w:val="000000"/>
        </w:rPr>
        <w:t>珍妮·沃克·哈维（</w:t>
      </w:r>
      <w:r w:rsidRPr="007F35F6">
        <w:rPr>
          <w:rFonts w:hint="eastAsia"/>
          <w:b/>
          <w:bCs/>
          <w:color w:val="000000"/>
        </w:rPr>
        <w:t>Jeanne Walker Harvey</w:t>
      </w:r>
      <w:r w:rsidRPr="007F35F6">
        <w:rPr>
          <w:rFonts w:hint="eastAsia"/>
          <w:b/>
          <w:bCs/>
          <w:color w:val="000000"/>
        </w:rPr>
        <w:t>）</w:t>
      </w:r>
      <w:r w:rsidRPr="007F35F6">
        <w:rPr>
          <w:rFonts w:hint="eastAsia"/>
          <w:color w:val="000000"/>
        </w:rPr>
        <w:t>著有多部图画书，包括卡梅</w:t>
      </w:r>
      <w:proofErr w:type="gramStart"/>
      <w:r w:rsidRPr="007F35F6">
        <w:rPr>
          <w:rFonts w:hint="eastAsia"/>
          <w:color w:val="000000"/>
        </w:rPr>
        <w:t>隆儿童</w:t>
      </w:r>
      <w:proofErr w:type="gramEnd"/>
      <w:r w:rsidRPr="007F35F6">
        <w:rPr>
          <w:rFonts w:hint="eastAsia"/>
          <w:color w:val="000000"/>
        </w:rPr>
        <w:t>出版社出版的《海湾上的船》（</w:t>
      </w:r>
      <w:r w:rsidRPr="007F35F6">
        <w:rPr>
          <w:rFonts w:hint="eastAsia"/>
          <w:color w:val="000000"/>
        </w:rPr>
        <w:t>Boats on the Bay</w:t>
      </w:r>
      <w:r w:rsidRPr="007F35F6">
        <w:rPr>
          <w:rFonts w:hint="eastAsia"/>
          <w:color w:val="000000"/>
        </w:rPr>
        <w:t>），以及广受好评的图画书传记《炽热的色彩：画家阿尔玛</w:t>
      </w:r>
      <w:r w:rsidRPr="007F35F6">
        <w:rPr>
          <w:rFonts w:hint="eastAsia"/>
          <w:color w:val="000000"/>
        </w:rPr>
        <w:t>-</w:t>
      </w:r>
      <w:r w:rsidRPr="007F35F6">
        <w:rPr>
          <w:rFonts w:hint="eastAsia"/>
          <w:color w:val="000000"/>
        </w:rPr>
        <w:t>托马斯的故事》（</w:t>
      </w:r>
      <w:r w:rsidRPr="007F35F6">
        <w:rPr>
          <w:rFonts w:hint="eastAsia"/>
          <w:color w:val="000000"/>
        </w:rPr>
        <w:t>Ablaze with Color: A Story of Painter Alma Thomas</w:t>
      </w:r>
      <w:r w:rsidRPr="007F35F6">
        <w:rPr>
          <w:rFonts w:hint="eastAsia"/>
          <w:color w:val="000000"/>
        </w:rPr>
        <w:t>）和《玛雅</w:t>
      </w:r>
      <w:r w:rsidRPr="007F35F6">
        <w:rPr>
          <w:rFonts w:hint="eastAsia"/>
          <w:color w:val="000000"/>
        </w:rPr>
        <w:t>-</w:t>
      </w:r>
      <w:r w:rsidRPr="007F35F6">
        <w:rPr>
          <w:rFonts w:hint="eastAsia"/>
          <w:color w:val="000000"/>
        </w:rPr>
        <w:t>林》（</w:t>
      </w:r>
      <w:r w:rsidRPr="007F35F6">
        <w:rPr>
          <w:rFonts w:hint="eastAsia"/>
          <w:color w:val="000000"/>
        </w:rPr>
        <w:t>Maya Lin</w:t>
      </w:r>
      <w:r w:rsidRPr="007F35F6">
        <w:rPr>
          <w:rFonts w:hint="eastAsia"/>
          <w:color w:val="000000"/>
        </w:rPr>
        <w:t>）：</w:t>
      </w:r>
      <w:r w:rsidRPr="007F35F6">
        <w:rPr>
          <w:rFonts w:hint="eastAsia"/>
          <w:color w:val="000000"/>
        </w:rPr>
        <w:t xml:space="preserve"> </w:t>
      </w:r>
      <w:r w:rsidRPr="007F35F6">
        <w:rPr>
          <w:rFonts w:hint="eastAsia"/>
          <w:color w:val="000000"/>
        </w:rPr>
        <w:t>光与线条的艺术家</w:t>
      </w:r>
      <w:r w:rsidRPr="007F35F6">
        <w:rPr>
          <w:rFonts w:hint="eastAsia"/>
          <w:color w:val="000000"/>
        </w:rPr>
        <w:t>-</w:t>
      </w:r>
      <w:r w:rsidRPr="007F35F6">
        <w:rPr>
          <w:rFonts w:hint="eastAsia"/>
          <w:color w:val="000000"/>
        </w:rPr>
        <w:t>建筑师</w:t>
      </w:r>
      <w:proofErr w:type="gramStart"/>
      <w:r w:rsidRPr="007F35F6">
        <w:rPr>
          <w:rFonts w:hint="eastAsia"/>
          <w:color w:val="000000"/>
        </w:rPr>
        <w:t>》</w:t>
      </w:r>
      <w:proofErr w:type="gramEnd"/>
      <w:r w:rsidRPr="007F35F6">
        <w:rPr>
          <w:rFonts w:hint="eastAsia"/>
          <w:color w:val="000000"/>
        </w:rPr>
        <w:t>。她现居加利福尼亚州索诺玛。</w:t>
      </w:r>
    </w:p>
    <w:p w14:paraId="7E6AD95D" w14:textId="1F84A545" w:rsidR="007F35F6" w:rsidRDefault="00127638" w:rsidP="007F35F6">
      <w:pPr>
        <w:spacing w:line="280" w:lineRule="exact"/>
        <w:ind w:firstLineChars="200" w:firstLine="420"/>
        <w:rPr>
          <w:color w:val="000000"/>
        </w:rPr>
      </w:pPr>
      <w:r>
        <w:rPr>
          <w:noProof/>
        </w:rPr>
        <w:drawing>
          <wp:anchor distT="0" distB="0" distL="114300" distR="114300" simplePos="0" relativeHeight="251669504" behindDoc="0" locked="0" layoutInCell="1" allowOverlap="1" wp14:anchorId="6A86B72D" wp14:editId="4C1371BD">
            <wp:simplePos x="0" y="0"/>
            <wp:positionH relativeFrom="margin">
              <wp:align>left</wp:align>
            </wp:positionH>
            <wp:positionV relativeFrom="paragraph">
              <wp:posOffset>150399</wp:posOffset>
            </wp:positionV>
            <wp:extent cx="558800" cy="735330"/>
            <wp:effectExtent l="0" t="0" r="0" b="7620"/>
            <wp:wrapSquare wrapText="bothSides"/>
            <wp:docPr id="498869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6947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800" cy="735330"/>
                    </a:xfrm>
                    <a:prstGeom prst="rect">
                      <a:avLst/>
                    </a:prstGeom>
                  </pic:spPr>
                </pic:pic>
              </a:graphicData>
            </a:graphic>
            <wp14:sizeRelH relativeFrom="margin">
              <wp14:pctWidth>0</wp14:pctWidth>
            </wp14:sizeRelH>
            <wp14:sizeRelV relativeFrom="margin">
              <wp14:pctHeight>0</wp14:pctHeight>
            </wp14:sizeRelV>
          </wp:anchor>
        </w:drawing>
      </w:r>
    </w:p>
    <w:p w14:paraId="67E61B1C" w14:textId="31F6B766" w:rsidR="007F35F6" w:rsidRDefault="007F35F6" w:rsidP="007F35F6">
      <w:pPr>
        <w:spacing w:line="280" w:lineRule="exact"/>
        <w:ind w:firstLineChars="200" w:firstLine="422"/>
        <w:rPr>
          <w:color w:val="000000"/>
        </w:rPr>
      </w:pPr>
      <w:r w:rsidRPr="007F35F6">
        <w:rPr>
          <w:rFonts w:hint="eastAsia"/>
          <w:b/>
          <w:bCs/>
          <w:color w:val="000000"/>
        </w:rPr>
        <w:t>麦乐迪·史黛西（</w:t>
      </w:r>
      <w:proofErr w:type="spellStart"/>
      <w:r w:rsidRPr="007F35F6">
        <w:rPr>
          <w:rFonts w:hint="eastAsia"/>
          <w:b/>
          <w:bCs/>
          <w:color w:val="000000"/>
        </w:rPr>
        <w:t>Melodie</w:t>
      </w:r>
      <w:proofErr w:type="spellEnd"/>
      <w:r w:rsidRPr="007F35F6">
        <w:rPr>
          <w:rFonts w:hint="eastAsia"/>
          <w:b/>
          <w:bCs/>
          <w:color w:val="000000"/>
        </w:rPr>
        <w:t xml:space="preserve"> Stacey</w:t>
      </w:r>
      <w:r w:rsidRPr="007F35F6">
        <w:rPr>
          <w:rFonts w:hint="eastAsia"/>
          <w:b/>
          <w:bCs/>
          <w:color w:val="000000"/>
        </w:rPr>
        <w:t>）</w:t>
      </w:r>
      <w:r w:rsidRPr="007F35F6">
        <w:rPr>
          <w:rFonts w:hint="eastAsia"/>
          <w:color w:val="000000"/>
        </w:rPr>
        <w:t>是一位美术家和插图画家，她的作品被收录在由</w:t>
      </w:r>
      <w:r w:rsidRPr="007F35F6">
        <w:rPr>
          <w:rFonts w:hint="eastAsia"/>
          <w:color w:val="000000"/>
        </w:rPr>
        <w:t>Cameron Kids</w:t>
      </w:r>
      <w:r w:rsidRPr="007F35F6">
        <w:rPr>
          <w:rFonts w:hint="eastAsia"/>
          <w:color w:val="000000"/>
        </w:rPr>
        <w:t>出版</w:t>
      </w:r>
      <w:proofErr w:type="gramStart"/>
      <w:r w:rsidRPr="007F35F6">
        <w:rPr>
          <w:rFonts w:hint="eastAsia"/>
          <w:color w:val="000000"/>
        </w:rPr>
        <w:t>的绘本</w:t>
      </w:r>
      <w:proofErr w:type="gramEnd"/>
      <w:r w:rsidRPr="007F35F6">
        <w:rPr>
          <w:i/>
          <w:iCs/>
          <w:color w:val="000000"/>
        </w:rPr>
        <w:t>Beautiful Useful Things</w:t>
      </w:r>
      <w:r w:rsidRPr="007F35F6">
        <w:rPr>
          <w:rFonts w:hint="eastAsia"/>
          <w:color w:val="000000"/>
        </w:rPr>
        <w:t>中。她现居英国布莱顿。</w:t>
      </w:r>
    </w:p>
    <w:p w14:paraId="73E8890C" w14:textId="35D22FC5" w:rsidR="00C01D29" w:rsidRDefault="00C01D29">
      <w:pPr>
        <w:ind w:right="420"/>
        <w:rPr>
          <w:b/>
          <w:bCs/>
          <w:color w:val="000000"/>
          <w:kern w:val="0"/>
          <w:szCs w:val="21"/>
        </w:rPr>
      </w:pPr>
    </w:p>
    <w:p w14:paraId="20FF3275" w14:textId="77777777" w:rsidR="000B2F41" w:rsidRDefault="000B2F41">
      <w:pPr>
        <w:ind w:right="420"/>
        <w:rPr>
          <w:rFonts w:hint="eastAsia"/>
          <w:b/>
          <w:bCs/>
          <w:color w:val="000000"/>
          <w:kern w:val="0"/>
          <w:szCs w:val="21"/>
        </w:rPr>
      </w:pPr>
    </w:p>
    <w:p w14:paraId="141D6FF4" w14:textId="77777777" w:rsidR="00261FD8" w:rsidRDefault="00261FD8">
      <w:pPr>
        <w:ind w:right="420"/>
        <w:rPr>
          <w:b/>
          <w:bCs/>
          <w:color w:val="000000"/>
          <w:kern w:val="0"/>
          <w:szCs w:val="21"/>
        </w:rPr>
      </w:pPr>
    </w:p>
    <w:p w14:paraId="459B201F" w14:textId="450E41F3" w:rsidR="00127638" w:rsidRDefault="00127638">
      <w:pPr>
        <w:ind w:right="420"/>
        <w:rPr>
          <w:b/>
          <w:bCs/>
          <w:color w:val="000000"/>
          <w:kern w:val="0"/>
          <w:szCs w:val="21"/>
        </w:rPr>
      </w:pPr>
      <w:r>
        <w:rPr>
          <w:rFonts w:hint="eastAsia"/>
          <w:b/>
          <w:bCs/>
          <w:color w:val="000000"/>
          <w:kern w:val="0"/>
          <w:szCs w:val="21"/>
        </w:rPr>
        <w:t>内页插图：</w:t>
      </w:r>
    </w:p>
    <w:p w14:paraId="0757436E" w14:textId="77777777" w:rsidR="00127638" w:rsidRDefault="00127638">
      <w:pPr>
        <w:ind w:right="420"/>
        <w:rPr>
          <w:b/>
          <w:bCs/>
          <w:color w:val="000000"/>
          <w:kern w:val="0"/>
          <w:szCs w:val="21"/>
        </w:rPr>
      </w:pPr>
    </w:p>
    <w:p w14:paraId="14C654AF" w14:textId="549029C2" w:rsidR="00127638" w:rsidRDefault="00127638">
      <w:pPr>
        <w:ind w:right="420"/>
        <w:rPr>
          <w:b/>
          <w:bCs/>
          <w:color w:val="000000"/>
          <w:kern w:val="0"/>
          <w:szCs w:val="21"/>
        </w:rPr>
      </w:pPr>
      <w:r>
        <w:rPr>
          <w:noProof/>
        </w:rPr>
        <w:drawing>
          <wp:inline distT="0" distB="0" distL="0" distR="0" wp14:anchorId="399EDB6E" wp14:editId="23E654C9">
            <wp:extent cx="5400000" cy="3154286"/>
            <wp:effectExtent l="0" t="0" r="0" b="8255"/>
            <wp:docPr id="1014519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19295" name=""/>
                    <pic:cNvPicPr/>
                  </pic:nvPicPr>
                  <pic:blipFill>
                    <a:blip r:embed="rId11"/>
                    <a:stretch>
                      <a:fillRect/>
                    </a:stretch>
                  </pic:blipFill>
                  <pic:spPr>
                    <a:xfrm>
                      <a:off x="0" y="0"/>
                      <a:ext cx="5400000" cy="3154286"/>
                    </a:xfrm>
                    <a:prstGeom prst="rect">
                      <a:avLst/>
                    </a:prstGeom>
                  </pic:spPr>
                </pic:pic>
              </a:graphicData>
            </a:graphic>
          </wp:inline>
        </w:drawing>
      </w:r>
    </w:p>
    <w:p w14:paraId="2C9C626C" w14:textId="77777777" w:rsidR="00127638" w:rsidRDefault="00127638">
      <w:pPr>
        <w:ind w:right="420"/>
        <w:rPr>
          <w:b/>
          <w:bCs/>
          <w:color w:val="000000"/>
          <w:kern w:val="0"/>
          <w:szCs w:val="21"/>
        </w:rPr>
      </w:pPr>
    </w:p>
    <w:p w14:paraId="777E1EEA" w14:textId="6C288E3D" w:rsidR="00127638" w:rsidRDefault="00127638">
      <w:pPr>
        <w:ind w:right="420"/>
        <w:rPr>
          <w:b/>
          <w:bCs/>
          <w:color w:val="000000"/>
          <w:kern w:val="0"/>
          <w:szCs w:val="21"/>
        </w:rPr>
      </w:pPr>
      <w:r>
        <w:rPr>
          <w:noProof/>
        </w:rPr>
        <w:lastRenderedPageBreak/>
        <w:drawing>
          <wp:inline distT="0" distB="0" distL="0" distR="0" wp14:anchorId="6AE5A27F" wp14:editId="0D6769B5">
            <wp:extent cx="5400000" cy="3154286"/>
            <wp:effectExtent l="0" t="0" r="0" b="8255"/>
            <wp:docPr id="132320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0736" name=""/>
                    <pic:cNvPicPr/>
                  </pic:nvPicPr>
                  <pic:blipFill>
                    <a:blip r:embed="rId12"/>
                    <a:stretch>
                      <a:fillRect/>
                    </a:stretch>
                  </pic:blipFill>
                  <pic:spPr>
                    <a:xfrm>
                      <a:off x="0" y="0"/>
                      <a:ext cx="5400000" cy="3154286"/>
                    </a:xfrm>
                    <a:prstGeom prst="rect">
                      <a:avLst/>
                    </a:prstGeom>
                  </pic:spPr>
                </pic:pic>
              </a:graphicData>
            </a:graphic>
          </wp:inline>
        </w:drawing>
      </w:r>
    </w:p>
    <w:p w14:paraId="6F143ABD" w14:textId="77777777" w:rsidR="00127638" w:rsidRDefault="00127638">
      <w:pPr>
        <w:ind w:right="420"/>
        <w:rPr>
          <w:b/>
          <w:bCs/>
          <w:color w:val="000000"/>
          <w:kern w:val="0"/>
          <w:szCs w:val="21"/>
        </w:rPr>
      </w:pPr>
    </w:p>
    <w:p w14:paraId="49CDCA1E" w14:textId="0A2851D2" w:rsidR="00127638" w:rsidRPr="00F1759C" w:rsidRDefault="00127638">
      <w:pPr>
        <w:ind w:right="420"/>
        <w:rPr>
          <w:b/>
          <w:bCs/>
          <w:color w:val="000000"/>
          <w:kern w:val="0"/>
          <w:szCs w:val="21"/>
        </w:rPr>
      </w:pPr>
      <w:bookmarkStart w:id="2" w:name="_GoBack"/>
      <w:r>
        <w:rPr>
          <w:noProof/>
        </w:rPr>
        <w:drawing>
          <wp:inline distT="0" distB="0" distL="0" distR="0" wp14:anchorId="47D789DB" wp14:editId="6CF79762">
            <wp:extent cx="5400000" cy="3154286"/>
            <wp:effectExtent l="0" t="0" r="0" b="8255"/>
            <wp:docPr id="1057979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79239" name=""/>
                    <pic:cNvPicPr/>
                  </pic:nvPicPr>
                  <pic:blipFill>
                    <a:blip r:embed="rId13"/>
                    <a:stretch>
                      <a:fillRect/>
                    </a:stretch>
                  </pic:blipFill>
                  <pic:spPr>
                    <a:xfrm>
                      <a:off x="0" y="0"/>
                      <a:ext cx="5400000" cy="3154286"/>
                    </a:xfrm>
                    <a:prstGeom prst="rect">
                      <a:avLst/>
                    </a:prstGeom>
                  </pic:spPr>
                </pic:pic>
              </a:graphicData>
            </a:graphic>
          </wp:inline>
        </w:drawing>
      </w:r>
      <w:bookmarkEnd w:id="2"/>
    </w:p>
    <w:p w14:paraId="3D0EC0A6" w14:textId="77777777" w:rsidR="00C01D29" w:rsidRDefault="00C01D29">
      <w:pPr>
        <w:ind w:right="420"/>
        <w:rPr>
          <w:b/>
          <w:bCs/>
          <w:color w:val="000000"/>
          <w:kern w:val="0"/>
          <w:szCs w:val="21"/>
        </w:rPr>
      </w:pPr>
    </w:p>
    <w:p w14:paraId="3D2352E5" w14:textId="77777777" w:rsidR="00127638" w:rsidRDefault="00127638">
      <w:pPr>
        <w:ind w:right="420"/>
        <w:rPr>
          <w:b/>
          <w:bCs/>
          <w:color w:val="000000"/>
          <w:kern w:val="0"/>
          <w:szCs w:val="21"/>
        </w:rPr>
      </w:pPr>
    </w:p>
    <w:p w14:paraId="3D4E0BC9" w14:textId="77777777" w:rsidR="00127638" w:rsidRPr="00D4287E" w:rsidRDefault="00127638">
      <w:pPr>
        <w:ind w:right="420"/>
        <w:rPr>
          <w:b/>
          <w:bCs/>
          <w:color w:val="000000"/>
          <w:kern w:val="0"/>
          <w:szCs w:val="21"/>
        </w:rPr>
      </w:pPr>
    </w:p>
    <w:p w14:paraId="4D592F5C"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感谢您的阅读！</w:t>
      </w:r>
    </w:p>
    <w:p w14:paraId="717AB4C2"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请将反馈信息发至：</w:t>
      </w:r>
      <w:r w:rsidRPr="00D4287E">
        <w:rPr>
          <w:rFonts w:eastAsia="华文中宋"/>
          <w:b/>
          <w:bCs/>
          <w:color w:val="000000"/>
          <w:kern w:val="0"/>
          <w:szCs w:val="21"/>
        </w:rPr>
        <w:t>版权负责人</w:t>
      </w:r>
    </w:p>
    <w:p w14:paraId="0B757C9A"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Email</w:t>
      </w:r>
      <w:r w:rsidRPr="00D4287E">
        <w:rPr>
          <w:color w:val="000000"/>
          <w:kern w:val="0"/>
          <w:szCs w:val="21"/>
        </w:rPr>
        <w:t>：</w:t>
      </w:r>
      <w:hyperlink r:id="rId14" w:tgtFrame="_blank" w:history="1">
        <w:r w:rsidRPr="00D4287E">
          <w:rPr>
            <w:color w:val="0000FF"/>
            <w:kern w:val="0"/>
            <w:szCs w:val="21"/>
            <w:u w:val="single"/>
          </w:rPr>
          <w:t>Rights@nurnberg.com.cn</w:t>
        </w:r>
      </w:hyperlink>
    </w:p>
    <w:p w14:paraId="3539D8D1"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lastRenderedPageBreak/>
        <w:t>安德鲁</w:t>
      </w:r>
      <w:r w:rsidRPr="00D4287E">
        <w:rPr>
          <w:color w:val="000000"/>
          <w:kern w:val="0"/>
          <w:szCs w:val="21"/>
        </w:rPr>
        <w:t>·</w:t>
      </w:r>
      <w:r w:rsidRPr="00D4287E">
        <w:rPr>
          <w:color w:val="000000"/>
          <w:kern w:val="0"/>
          <w:szCs w:val="21"/>
        </w:rPr>
        <w:t>纳伯格联合国际有限公司北京代表处</w:t>
      </w:r>
    </w:p>
    <w:p w14:paraId="073F9E99"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北京市海淀区中关村大街甲</w:t>
      </w:r>
      <w:r w:rsidRPr="00D4287E">
        <w:rPr>
          <w:color w:val="000000"/>
          <w:kern w:val="0"/>
          <w:szCs w:val="21"/>
        </w:rPr>
        <w:t>59</w:t>
      </w:r>
      <w:r w:rsidRPr="00D4287E">
        <w:rPr>
          <w:color w:val="000000"/>
          <w:kern w:val="0"/>
          <w:szCs w:val="21"/>
        </w:rPr>
        <w:t>号中国人民大学文化大厦</w:t>
      </w:r>
      <w:r w:rsidRPr="00D4287E">
        <w:rPr>
          <w:color w:val="000000"/>
          <w:kern w:val="0"/>
          <w:szCs w:val="21"/>
        </w:rPr>
        <w:t>1705</w:t>
      </w:r>
      <w:r w:rsidRPr="00D4287E">
        <w:rPr>
          <w:color w:val="000000"/>
          <w:kern w:val="0"/>
          <w:szCs w:val="21"/>
        </w:rPr>
        <w:t>室</w:t>
      </w:r>
      <w:r w:rsidRPr="00D4287E">
        <w:rPr>
          <w:color w:val="000000"/>
          <w:kern w:val="0"/>
          <w:szCs w:val="21"/>
        </w:rPr>
        <w:t>, </w:t>
      </w:r>
      <w:r w:rsidRPr="00D4287E">
        <w:rPr>
          <w:color w:val="000000"/>
          <w:kern w:val="0"/>
          <w:szCs w:val="21"/>
        </w:rPr>
        <w:t>邮编：</w:t>
      </w:r>
      <w:r w:rsidRPr="00D4287E">
        <w:rPr>
          <w:color w:val="000000"/>
          <w:kern w:val="0"/>
          <w:szCs w:val="21"/>
        </w:rPr>
        <w:t>100872</w:t>
      </w:r>
    </w:p>
    <w:p w14:paraId="2EB410CD"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电话：</w:t>
      </w:r>
      <w:r w:rsidRPr="00D4287E">
        <w:rPr>
          <w:color w:val="000000"/>
          <w:kern w:val="0"/>
          <w:szCs w:val="21"/>
        </w:rPr>
        <w:t>010-82504106,   </w:t>
      </w:r>
      <w:r w:rsidRPr="00D4287E">
        <w:rPr>
          <w:color w:val="000000"/>
          <w:kern w:val="0"/>
          <w:szCs w:val="21"/>
        </w:rPr>
        <w:t>传真：</w:t>
      </w:r>
      <w:r w:rsidRPr="00D4287E">
        <w:rPr>
          <w:color w:val="000000"/>
          <w:kern w:val="0"/>
          <w:szCs w:val="21"/>
        </w:rPr>
        <w:t>010-82504200</w:t>
      </w:r>
    </w:p>
    <w:p w14:paraId="4CF54B4F"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公司网址：</w:t>
      </w:r>
      <w:hyperlink r:id="rId15" w:tgtFrame="_blank" w:history="1">
        <w:r w:rsidRPr="00D4287E">
          <w:rPr>
            <w:color w:val="0000FF"/>
            <w:kern w:val="0"/>
            <w:szCs w:val="21"/>
            <w:u w:val="single"/>
          </w:rPr>
          <w:t>http://www.nurnberg.com.cn</w:t>
        </w:r>
      </w:hyperlink>
    </w:p>
    <w:p w14:paraId="7956F06F"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书目下载：</w:t>
      </w:r>
      <w:hyperlink r:id="rId16" w:tgtFrame="_blank" w:history="1">
        <w:r w:rsidRPr="00D4287E">
          <w:rPr>
            <w:color w:val="0000FF"/>
            <w:kern w:val="0"/>
            <w:szCs w:val="21"/>
            <w:u w:val="single"/>
          </w:rPr>
          <w:t>http://www.nurnberg.com.cn/booklist_zh/list.aspx</w:t>
        </w:r>
      </w:hyperlink>
    </w:p>
    <w:p w14:paraId="1752D141"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书讯浏览：</w:t>
      </w:r>
      <w:hyperlink r:id="rId17" w:tgtFrame="_blank" w:history="1">
        <w:r w:rsidRPr="00D4287E">
          <w:rPr>
            <w:color w:val="0000FF"/>
            <w:kern w:val="0"/>
            <w:szCs w:val="21"/>
            <w:u w:val="single"/>
          </w:rPr>
          <w:t>http://www.nurnberg.com.cn/book/book.aspx</w:t>
        </w:r>
      </w:hyperlink>
    </w:p>
    <w:p w14:paraId="5F327910"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视频推荐：</w:t>
      </w:r>
      <w:hyperlink r:id="rId18" w:tgtFrame="_blank" w:history="1">
        <w:r w:rsidRPr="00D4287E">
          <w:rPr>
            <w:color w:val="0000FF"/>
            <w:kern w:val="0"/>
            <w:szCs w:val="21"/>
            <w:u w:val="single"/>
          </w:rPr>
          <w:t>http://www.nurnberg.com.cn/video/video.aspx</w:t>
        </w:r>
      </w:hyperlink>
    </w:p>
    <w:p w14:paraId="2E5B3B79"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豆瓣小站：</w:t>
      </w:r>
      <w:hyperlink r:id="rId19" w:tgtFrame="_blank" w:history="1">
        <w:r w:rsidRPr="00D4287E">
          <w:rPr>
            <w:color w:val="0000FF"/>
            <w:kern w:val="0"/>
            <w:szCs w:val="21"/>
            <w:u w:val="single"/>
          </w:rPr>
          <w:t>http://site.douban.com/110577/</w:t>
        </w:r>
      </w:hyperlink>
    </w:p>
    <w:p w14:paraId="7D055091" w14:textId="77777777" w:rsidR="00D4287E" w:rsidRPr="00D4287E" w:rsidRDefault="00D4287E" w:rsidP="00D4287E">
      <w:pPr>
        <w:widowControl/>
        <w:shd w:val="clear" w:color="auto" w:fill="FFFFFF"/>
        <w:spacing w:line="357" w:lineRule="atLeast"/>
        <w:rPr>
          <w:color w:val="000000"/>
          <w:kern w:val="0"/>
          <w:szCs w:val="21"/>
        </w:rPr>
      </w:pPr>
      <w:proofErr w:type="gramStart"/>
      <w:r w:rsidRPr="00D4287E">
        <w:rPr>
          <w:color w:val="000000"/>
          <w:kern w:val="0"/>
          <w:szCs w:val="21"/>
        </w:rPr>
        <w:t>新浪微博</w:t>
      </w:r>
      <w:proofErr w:type="gramEnd"/>
      <w:r w:rsidRPr="00D4287E">
        <w:rPr>
          <w:color w:val="000000"/>
          <w:kern w:val="0"/>
          <w:szCs w:val="21"/>
        </w:rPr>
        <w:t>：</w:t>
      </w:r>
      <w:hyperlink r:id="rId20" w:tgtFrame="_blank" w:history="1">
        <w:r w:rsidRPr="00D4287E">
          <w:rPr>
            <w:color w:val="0000FF"/>
            <w:kern w:val="0"/>
            <w:szCs w:val="21"/>
            <w:u w:val="single"/>
          </w:rPr>
          <w:t>安德鲁纳伯格公司</w:t>
        </w:r>
        <w:proofErr w:type="gramStart"/>
        <w:r w:rsidRPr="00D4287E">
          <w:rPr>
            <w:color w:val="0000FF"/>
            <w:kern w:val="0"/>
            <w:szCs w:val="21"/>
            <w:u w:val="single"/>
          </w:rPr>
          <w:t>的微博</w:t>
        </w:r>
        <w:proofErr w:type="gramEnd"/>
        <w:r w:rsidRPr="00D4287E">
          <w:rPr>
            <w:color w:val="0000FF"/>
            <w:kern w:val="0"/>
            <w:szCs w:val="21"/>
            <w:u w:val="single"/>
          </w:rPr>
          <w:t>_</w:t>
        </w:r>
        <w:r w:rsidRPr="00D4287E">
          <w:rPr>
            <w:color w:val="0000FF"/>
            <w:kern w:val="0"/>
            <w:szCs w:val="21"/>
            <w:u w:val="single"/>
          </w:rPr>
          <w:t>微博</w:t>
        </w:r>
        <w:r w:rsidRPr="00D4287E">
          <w:rPr>
            <w:color w:val="0000FF"/>
            <w:kern w:val="0"/>
            <w:szCs w:val="21"/>
            <w:u w:val="single"/>
          </w:rPr>
          <w:t> (weibo.com)</w:t>
        </w:r>
      </w:hyperlink>
    </w:p>
    <w:p w14:paraId="06F1FD9D" w14:textId="179A9D89" w:rsidR="006435B7" w:rsidRPr="00D4287E" w:rsidRDefault="00D4287E" w:rsidP="00D4287E">
      <w:pPr>
        <w:widowControl/>
        <w:shd w:val="clear" w:color="auto" w:fill="FFFFFF"/>
        <w:spacing w:line="357" w:lineRule="atLeast"/>
        <w:rPr>
          <w:color w:val="000000"/>
          <w:kern w:val="0"/>
          <w:szCs w:val="21"/>
        </w:rPr>
      </w:pPr>
      <w:proofErr w:type="gramStart"/>
      <w:r w:rsidRPr="00D4287E">
        <w:rPr>
          <w:color w:val="000000"/>
          <w:kern w:val="0"/>
          <w:szCs w:val="21"/>
        </w:rPr>
        <w:t>微信订阅</w:t>
      </w:r>
      <w:proofErr w:type="gramEnd"/>
      <w:r w:rsidRPr="00D4287E">
        <w:rPr>
          <w:color w:val="000000"/>
          <w:kern w:val="0"/>
          <w:szCs w:val="21"/>
        </w:rPr>
        <w:t>号：</w:t>
      </w:r>
      <w:r w:rsidRPr="00D4287E">
        <w:rPr>
          <w:color w:val="000000"/>
          <w:kern w:val="0"/>
          <w:szCs w:val="21"/>
        </w:rPr>
        <w:t>ANABJ2002</w:t>
      </w:r>
    </w:p>
    <w:p w14:paraId="0C9B1F2B" w14:textId="703EA95A" w:rsidR="006435B7" w:rsidRPr="006435B7" w:rsidRDefault="00D4287E">
      <w:pPr>
        <w:ind w:right="420"/>
        <w:rPr>
          <w:color w:val="000000"/>
        </w:rPr>
      </w:pPr>
      <w:r>
        <w:rPr>
          <w:noProof/>
          <w:color w:val="000000"/>
          <w:szCs w:val="21"/>
        </w:rPr>
        <w:drawing>
          <wp:inline distT="0" distB="0" distL="0" distR="0" wp14:anchorId="2EF3D35D" wp14:editId="5B005F64">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6435B7" w:rsidRPr="006435B7">
      <w:headerReference w:type="default" r:id="rId22"/>
      <w:footerReference w:type="default" r:id="rId2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67504" w14:textId="77777777" w:rsidR="00985EBB" w:rsidRDefault="00985EBB">
      <w:r>
        <w:separator/>
      </w:r>
    </w:p>
  </w:endnote>
  <w:endnote w:type="continuationSeparator" w:id="0">
    <w:p w14:paraId="1668EBC5" w14:textId="77777777" w:rsidR="00985EBB" w:rsidRDefault="00985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9E7CF" w14:textId="77777777" w:rsidR="00167885" w:rsidRDefault="00167885">
    <w:pPr>
      <w:pBdr>
        <w:bottom w:val="single" w:sz="6" w:space="1" w:color="auto"/>
      </w:pBdr>
      <w:jc w:val="center"/>
      <w:rPr>
        <w:rFonts w:ascii="方正姚体" w:eastAsia="方正姚体"/>
        <w:sz w:val="18"/>
      </w:rPr>
    </w:pPr>
  </w:p>
  <w:p w14:paraId="07AED3A2" w14:textId="77777777" w:rsidR="00167885" w:rsidRDefault="00167885">
    <w:pPr>
      <w:jc w:val="center"/>
      <w:rPr>
        <w:rFonts w:ascii="方正姚体" w:eastAsia="方正姚体"/>
        <w:sz w:val="18"/>
      </w:rPr>
    </w:pPr>
  </w:p>
  <w:p w14:paraId="58F9A2C0"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7BE582BA"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2ED517C0"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sz w:val="18"/>
          <w:szCs w:val="18"/>
        </w:rPr>
        <w:t>www.nurnberg.com.cn</w:t>
      </w:r>
    </w:hyperlink>
  </w:p>
  <w:p w14:paraId="3FFCF618" w14:textId="77777777" w:rsidR="00167885" w:rsidRDefault="00167885">
    <w:pPr>
      <w:pStyle w:val="a9"/>
      <w:jc w:val="center"/>
      <w:rPr>
        <w:rFonts w:eastAsia="方正姚体"/>
      </w:rPr>
    </w:pPr>
  </w:p>
  <w:p w14:paraId="6679CC49" w14:textId="77777777" w:rsidR="00167885" w:rsidRDefault="00167885">
    <w:pPr>
      <w:pStyle w:val="a9"/>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B2F41">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3C4F6" w14:textId="77777777" w:rsidR="00985EBB" w:rsidRDefault="00985EBB">
      <w:r>
        <w:separator/>
      </w:r>
    </w:p>
  </w:footnote>
  <w:footnote w:type="continuationSeparator" w:id="0">
    <w:p w14:paraId="3DFDEF4E" w14:textId="77777777" w:rsidR="00985EBB" w:rsidRDefault="00985E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D619" w14:textId="77777777" w:rsidR="00167885" w:rsidRDefault="00251017">
    <w:pPr>
      <w:jc w:val="right"/>
      <w:rPr>
        <w:rFonts w:eastAsia="黑体"/>
        <w:b/>
        <w:bCs/>
      </w:rPr>
    </w:pPr>
    <w:r>
      <w:rPr>
        <w:noProof/>
      </w:rPr>
      <w:drawing>
        <wp:anchor distT="0" distB="0" distL="114300" distR="114300" simplePos="0" relativeHeight="251657728" behindDoc="0" locked="0" layoutInCell="1" allowOverlap="1" wp14:anchorId="5F5D2AD5" wp14:editId="1441286A">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84157" w14:textId="77777777" w:rsidR="00167885" w:rsidRDefault="00167885" w:rsidP="004E42FC">
    <w:pPr>
      <w:pStyle w:val="a7"/>
      <w:jc w:val="right"/>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BB157B"/>
    <w:multiLevelType w:val="hybridMultilevel"/>
    <w:tmpl w:val="7620237C"/>
    <w:lvl w:ilvl="0" w:tplc="BCFE0DA2">
      <w:numFmt w:val="bullet"/>
      <w:lvlText w:val="·"/>
      <w:lvlJc w:val="left"/>
      <w:pPr>
        <w:ind w:left="360" w:hanging="360"/>
      </w:pPr>
      <w:rPr>
        <w:rFonts w:ascii="宋体" w:eastAsia="宋体" w:hAnsi="宋体" w:cs="Times New Roman" w:hint="eastAsia"/>
        <w:b w:val="0"/>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59"/>
    <w:rsid w:val="0001699E"/>
    <w:rsid w:val="00017E2D"/>
    <w:rsid w:val="000203F0"/>
    <w:rsid w:val="00020B9D"/>
    <w:rsid w:val="00037C3B"/>
    <w:rsid w:val="00074879"/>
    <w:rsid w:val="000911ED"/>
    <w:rsid w:val="000B2F41"/>
    <w:rsid w:val="000B760E"/>
    <w:rsid w:val="000C4196"/>
    <w:rsid w:val="000E2488"/>
    <w:rsid w:val="000E6D3C"/>
    <w:rsid w:val="00123785"/>
    <w:rsid w:val="00127638"/>
    <w:rsid w:val="001616BB"/>
    <w:rsid w:val="00167885"/>
    <w:rsid w:val="00190562"/>
    <w:rsid w:val="001909FF"/>
    <w:rsid w:val="001A3521"/>
    <w:rsid w:val="001B762E"/>
    <w:rsid w:val="001D6464"/>
    <w:rsid w:val="001E6178"/>
    <w:rsid w:val="0020762B"/>
    <w:rsid w:val="00220DBA"/>
    <w:rsid w:val="00233B68"/>
    <w:rsid w:val="00251017"/>
    <w:rsid w:val="00261FD8"/>
    <w:rsid w:val="002633A0"/>
    <w:rsid w:val="00265640"/>
    <w:rsid w:val="002809C5"/>
    <w:rsid w:val="00283CA5"/>
    <w:rsid w:val="002842D2"/>
    <w:rsid w:val="002945BE"/>
    <w:rsid w:val="00295B8C"/>
    <w:rsid w:val="002A2F14"/>
    <w:rsid w:val="002B69B5"/>
    <w:rsid w:val="002E289E"/>
    <w:rsid w:val="002E572B"/>
    <w:rsid w:val="002F7756"/>
    <w:rsid w:val="003008F6"/>
    <w:rsid w:val="00312311"/>
    <w:rsid w:val="003745D8"/>
    <w:rsid w:val="0039596A"/>
    <w:rsid w:val="00395DB6"/>
    <w:rsid w:val="003A36BB"/>
    <w:rsid w:val="003B55BC"/>
    <w:rsid w:val="003F39BB"/>
    <w:rsid w:val="00403389"/>
    <w:rsid w:val="004119B3"/>
    <w:rsid w:val="00415E36"/>
    <w:rsid w:val="004359CC"/>
    <w:rsid w:val="00482BBA"/>
    <w:rsid w:val="004841A4"/>
    <w:rsid w:val="004E42FC"/>
    <w:rsid w:val="00501905"/>
    <w:rsid w:val="00507823"/>
    <w:rsid w:val="00530C04"/>
    <w:rsid w:val="0058371F"/>
    <w:rsid w:val="00594335"/>
    <w:rsid w:val="005B5F79"/>
    <w:rsid w:val="005C0F91"/>
    <w:rsid w:val="005C1553"/>
    <w:rsid w:val="005D118F"/>
    <w:rsid w:val="005D1852"/>
    <w:rsid w:val="005F036A"/>
    <w:rsid w:val="00616C45"/>
    <w:rsid w:val="006330BC"/>
    <w:rsid w:val="006435B7"/>
    <w:rsid w:val="00644E25"/>
    <w:rsid w:val="00666FF5"/>
    <w:rsid w:val="006B5B9D"/>
    <w:rsid w:val="00702E0E"/>
    <w:rsid w:val="00757985"/>
    <w:rsid w:val="007B3AEA"/>
    <w:rsid w:val="007B3FCA"/>
    <w:rsid w:val="007C4665"/>
    <w:rsid w:val="007D2630"/>
    <w:rsid w:val="007E53AE"/>
    <w:rsid w:val="007F35F6"/>
    <w:rsid w:val="00812F33"/>
    <w:rsid w:val="008216B5"/>
    <w:rsid w:val="00821AA7"/>
    <w:rsid w:val="008249F3"/>
    <w:rsid w:val="00846588"/>
    <w:rsid w:val="00850886"/>
    <w:rsid w:val="00862462"/>
    <w:rsid w:val="00874391"/>
    <w:rsid w:val="008758C7"/>
    <w:rsid w:val="00882791"/>
    <w:rsid w:val="008A509B"/>
    <w:rsid w:val="008C3906"/>
    <w:rsid w:val="008D05C1"/>
    <w:rsid w:val="008D3CCB"/>
    <w:rsid w:val="008D45CB"/>
    <w:rsid w:val="0090297C"/>
    <w:rsid w:val="00936274"/>
    <w:rsid w:val="00947857"/>
    <w:rsid w:val="00981F16"/>
    <w:rsid w:val="0098379A"/>
    <w:rsid w:val="00985EBB"/>
    <w:rsid w:val="00987D5D"/>
    <w:rsid w:val="009C4803"/>
    <w:rsid w:val="009D73C2"/>
    <w:rsid w:val="009F48CF"/>
    <w:rsid w:val="009F58F6"/>
    <w:rsid w:val="009F5FC6"/>
    <w:rsid w:val="00A124C8"/>
    <w:rsid w:val="00A3305D"/>
    <w:rsid w:val="00A85B48"/>
    <w:rsid w:val="00AB14EF"/>
    <w:rsid w:val="00AD4B06"/>
    <w:rsid w:val="00AD7A7C"/>
    <w:rsid w:val="00AD7F6A"/>
    <w:rsid w:val="00AE243E"/>
    <w:rsid w:val="00AE77B9"/>
    <w:rsid w:val="00B221F2"/>
    <w:rsid w:val="00B30FF6"/>
    <w:rsid w:val="00B608A0"/>
    <w:rsid w:val="00B61301"/>
    <w:rsid w:val="00B80578"/>
    <w:rsid w:val="00B958DD"/>
    <w:rsid w:val="00B95C08"/>
    <w:rsid w:val="00BB6FD7"/>
    <w:rsid w:val="00BC6E4F"/>
    <w:rsid w:val="00BD0E22"/>
    <w:rsid w:val="00BF6298"/>
    <w:rsid w:val="00C01D29"/>
    <w:rsid w:val="00C3231B"/>
    <w:rsid w:val="00C45B93"/>
    <w:rsid w:val="00C75CDC"/>
    <w:rsid w:val="00C81EE0"/>
    <w:rsid w:val="00C86C59"/>
    <w:rsid w:val="00CB4CF3"/>
    <w:rsid w:val="00CC0E69"/>
    <w:rsid w:val="00CD6C41"/>
    <w:rsid w:val="00D04F34"/>
    <w:rsid w:val="00D24C38"/>
    <w:rsid w:val="00D406D5"/>
    <w:rsid w:val="00D4287E"/>
    <w:rsid w:val="00D52BFD"/>
    <w:rsid w:val="00D76D0B"/>
    <w:rsid w:val="00D81694"/>
    <w:rsid w:val="00D95763"/>
    <w:rsid w:val="00DB6F7F"/>
    <w:rsid w:val="00DD21C2"/>
    <w:rsid w:val="00DD30D6"/>
    <w:rsid w:val="00DE631F"/>
    <w:rsid w:val="00DF1CEE"/>
    <w:rsid w:val="00E232DA"/>
    <w:rsid w:val="00E40806"/>
    <w:rsid w:val="00E51452"/>
    <w:rsid w:val="00E54CB3"/>
    <w:rsid w:val="00E63E82"/>
    <w:rsid w:val="00E63ED5"/>
    <w:rsid w:val="00E75DEF"/>
    <w:rsid w:val="00E8521B"/>
    <w:rsid w:val="00EB2515"/>
    <w:rsid w:val="00EC25AC"/>
    <w:rsid w:val="00ED0E2A"/>
    <w:rsid w:val="00ED39D5"/>
    <w:rsid w:val="00EE071C"/>
    <w:rsid w:val="00EE37FD"/>
    <w:rsid w:val="00F05283"/>
    <w:rsid w:val="00F14E3A"/>
    <w:rsid w:val="00F1759C"/>
    <w:rsid w:val="00F242EC"/>
    <w:rsid w:val="00F33ACD"/>
    <w:rsid w:val="00F3750C"/>
    <w:rsid w:val="00F64B85"/>
    <w:rsid w:val="00F756A5"/>
    <w:rsid w:val="00F7755C"/>
    <w:rsid w:val="00FA53F0"/>
    <w:rsid w:val="00FA56D7"/>
    <w:rsid w:val="00FC07B6"/>
    <w:rsid w:val="00FC52AD"/>
    <w:rsid w:val="00FE0E22"/>
    <w:rsid w:val="00FF13CD"/>
    <w:rsid w:val="051179B5"/>
    <w:rsid w:val="11306E3F"/>
    <w:rsid w:val="3A7D2AF7"/>
    <w:rsid w:val="42965CD5"/>
    <w:rsid w:val="49EC197E"/>
    <w:rsid w:val="4AB32BA7"/>
    <w:rsid w:val="4E113159"/>
    <w:rsid w:val="5CC5528F"/>
    <w:rsid w:val="67B87EA7"/>
    <w:rsid w:val="72943E8C"/>
    <w:rsid w:val="76DD48B8"/>
    <w:rsid w:val="7AB35CAE"/>
    <w:rsid w:val="7D5E6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8CD69"/>
  <w15:chartTrackingRefBased/>
  <w15:docId w15:val="{EC36D319-453B-47CE-9E02-897237E6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CB4CF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serif1">
    <w:name w:val="serif1"/>
    <w:rPr>
      <w:rFonts w:ascii="Times New Roman" w:hAnsi="Times New Roman" w:cs="Times New Roman" w:hint="default"/>
      <w:sz w:val="24"/>
      <w:szCs w:val="24"/>
    </w:rPr>
  </w:style>
  <w:style w:type="character" w:styleId="a4">
    <w:name w:val="Emphasis"/>
    <w:qFormat/>
    <w:rPr>
      <w:i/>
      <w:iCs/>
    </w:rPr>
  </w:style>
  <w:style w:type="character" w:styleId="a5">
    <w:name w:val="Hyperlink"/>
    <w:rPr>
      <w:color w:val="0000FF"/>
      <w:u w:val="single"/>
    </w:rPr>
  </w:style>
  <w:style w:type="character" w:customStyle="1" w:styleId="apple-converted-space">
    <w:name w:val="apple-converted-space"/>
  </w:style>
  <w:style w:type="character" w:customStyle="1" w:styleId="bookcopy1">
    <w:name w:val="bookcopy1"/>
    <w:rPr>
      <w:rFonts w:ascii="Verdana" w:hAnsi="Verdana" w:hint="default"/>
      <w:i w:val="0"/>
      <w:iCs w:val="0"/>
      <w:strike w:val="0"/>
      <w:dstrike w:val="0"/>
      <w:color w:val="000000"/>
      <w:sz w:val="17"/>
      <w:szCs w:val="17"/>
      <w:u w:val="none"/>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Body Text"/>
    <w:basedOn w:val="a"/>
    <w:pPr>
      <w:jc w:val="left"/>
    </w:pPr>
  </w:style>
  <w:style w:type="paragraph" w:styleId="a9">
    <w:name w:val="footer"/>
    <w:basedOn w:val="a"/>
    <w:pPr>
      <w:tabs>
        <w:tab w:val="center" w:pos="4153"/>
        <w:tab w:val="right" w:pos="8306"/>
      </w:tabs>
      <w:snapToGrid w:val="0"/>
      <w:jc w:val="left"/>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10">
    <w:name w:val="未处理的提及1"/>
    <w:basedOn w:val="a0"/>
    <w:uiPriority w:val="99"/>
    <w:semiHidden/>
    <w:unhideWhenUsed/>
    <w:rsid w:val="0001699E"/>
    <w:rPr>
      <w:color w:val="605E5C"/>
      <w:shd w:val="clear" w:color="auto" w:fill="E1DFDD"/>
    </w:rPr>
  </w:style>
  <w:style w:type="paragraph" w:styleId="aa">
    <w:name w:val="List Paragraph"/>
    <w:basedOn w:val="a"/>
    <w:uiPriority w:val="99"/>
    <w:qFormat/>
    <w:rsid w:val="00594335"/>
    <w:pPr>
      <w:ind w:firstLineChars="200" w:firstLine="420"/>
    </w:pPr>
  </w:style>
  <w:style w:type="character" w:customStyle="1" w:styleId="2Char">
    <w:name w:val="标题 2 Char"/>
    <w:basedOn w:val="a0"/>
    <w:link w:val="2"/>
    <w:semiHidden/>
    <w:rsid w:val="00CB4CF3"/>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950538">
      <w:bodyDiv w:val="1"/>
      <w:marLeft w:val="0"/>
      <w:marRight w:val="0"/>
      <w:marTop w:val="0"/>
      <w:marBottom w:val="0"/>
      <w:divBdr>
        <w:top w:val="none" w:sz="0" w:space="0" w:color="auto"/>
        <w:left w:val="none" w:sz="0" w:space="0" w:color="auto"/>
        <w:bottom w:val="none" w:sz="0" w:space="0" w:color="auto"/>
        <w:right w:val="none" w:sz="0" w:space="0" w:color="auto"/>
      </w:divBdr>
    </w:div>
    <w:div w:id="409038084">
      <w:bodyDiv w:val="1"/>
      <w:marLeft w:val="0"/>
      <w:marRight w:val="0"/>
      <w:marTop w:val="0"/>
      <w:marBottom w:val="0"/>
      <w:divBdr>
        <w:top w:val="none" w:sz="0" w:space="0" w:color="auto"/>
        <w:left w:val="none" w:sz="0" w:space="0" w:color="auto"/>
        <w:bottom w:val="none" w:sz="0" w:space="0" w:color="auto"/>
        <w:right w:val="none" w:sz="0" w:space="0" w:color="auto"/>
      </w:divBdr>
    </w:div>
    <w:div w:id="732386928">
      <w:bodyDiv w:val="1"/>
      <w:marLeft w:val="0"/>
      <w:marRight w:val="0"/>
      <w:marTop w:val="0"/>
      <w:marBottom w:val="0"/>
      <w:divBdr>
        <w:top w:val="none" w:sz="0" w:space="0" w:color="auto"/>
        <w:left w:val="none" w:sz="0" w:space="0" w:color="auto"/>
        <w:bottom w:val="none" w:sz="0" w:space="0" w:color="auto"/>
        <w:right w:val="none" w:sz="0" w:space="0" w:color="auto"/>
      </w:divBdr>
    </w:div>
    <w:div w:id="740562543">
      <w:bodyDiv w:val="1"/>
      <w:marLeft w:val="0"/>
      <w:marRight w:val="0"/>
      <w:marTop w:val="0"/>
      <w:marBottom w:val="0"/>
      <w:divBdr>
        <w:top w:val="none" w:sz="0" w:space="0" w:color="auto"/>
        <w:left w:val="none" w:sz="0" w:space="0" w:color="auto"/>
        <w:bottom w:val="none" w:sz="0" w:space="0" w:color="auto"/>
        <w:right w:val="none" w:sz="0" w:space="0" w:color="auto"/>
      </w:divBdr>
      <w:divsChild>
        <w:div w:id="106583095">
          <w:marLeft w:val="0"/>
          <w:marRight w:val="0"/>
          <w:marTop w:val="0"/>
          <w:marBottom w:val="0"/>
          <w:divBdr>
            <w:top w:val="none" w:sz="0" w:space="0" w:color="auto"/>
            <w:left w:val="none" w:sz="0" w:space="0" w:color="auto"/>
            <w:bottom w:val="none" w:sz="0" w:space="0" w:color="auto"/>
            <w:right w:val="none" w:sz="0" w:space="0" w:color="auto"/>
          </w:divBdr>
        </w:div>
        <w:div w:id="166093625">
          <w:marLeft w:val="0"/>
          <w:marRight w:val="0"/>
          <w:marTop w:val="0"/>
          <w:marBottom w:val="0"/>
          <w:divBdr>
            <w:top w:val="none" w:sz="0" w:space="0" w:color="auto"/>
            <w:left w:val="none" w:sz="0" w:space="0" w:color="auto"/>
            <w:bottom w:val="none" w:sz="0" w:space="0" w:color="auto"/>
            <w:right w:val="none" w:sz="0" w:space="0" w:color="auto"/>
          </w:divBdr>
          <w:divsChild>
            <w:div w:id="1689597774">
              <w:marLeft w:val="0"/>
              <w:marRight w:val="0"/>
              <w:marTop w:val="0"/>
              <w:marBottom w:val="0"/>
              <w:divBdr>
                <w:top w:val="none" w:sz="0" w:space="0" w:color="auto"/>
                <w:left w:val="none" w:sz="0" w:space="0" w:color="auto"/>
                <w:bottom w:val="none" w:sz="0" w:space="0" w:color="auto"/>
                <w:right w:val="none" w:sz="0" w:space="0" w:color="auto"/>
              </w:divBdr>
            </w:div>
            <w:div w:id="84691626">
              <w:marLeft w:val="0"/>
              <w:marRight w:val="0"/>
              <w:marTop w:val="0"/>
              <w:marBottom w:val="0"/>
              <w:divBdr>
                <w:top w:val="none" w:sz="0" w:space="0" w:color="auto"/>
                <w:left w:val="none" w:sz="0" w:space="0" w:color="auto"/>
                <w:bottom w:val="none" w:sz="0" w:space="0" w:color="auto"/>
                <w:right w:val="none" w:sz="0" w:space="0" w:color="auto"/>
              </w:divBdr>
              <w:divsChild>
                <w:div w:id="1589853248">
                  <w:marLeft w:val="0"/>
                  <w:marRight w:val="0"/>
                  <w:marTop w:val="0"/>
                  <w:marBottom w:val="0"/>
                  <w:divBdr>
                    <w:top w:val="none" w:sz="0" w:space="0" w:color="auto"/>
                    <w:left w:val="none" w:sz="0" w:space="0" w:color="auto"/>
                    <w:bottom w:val="none" w:sz="0" w:space="0" w:color="auto"/>
                    <w:right w:val="none" w:sz="0" w:space="0" w:color="auto"/>
                  </w:divBdr>
                  <w:divsChild>
                    <w:div w:id="1662732562">
                      <w:marLeft w:val="0"/>
                      <w:marRight w:val="0"/>
                      <w:marTop w:val="0"/>
                      <w:marBottom w:val="0"/>
                      <w:divBdr>
                        <w:top w:val="none" w:sz="0" w:space="0" w:color="auto"/>
                        <w:left w:val="none" w:sz="0" w:space="0" w:color="auto"/>
                        <w:bottom w:val="none" w:sz="0" w:space="0" w:color="auto"/>
                        <w:right w:val="none" w:sz="0" w:space="0" w:color="auto"/>
                      </w:divBdr>
                      <w:divsChild>
                        <w:div w:id="1879927011">
                          <w:marLeft w:val="0"/>
                          <w:marRight w:val="0"/>
                          <w:marTop w:val="0"/>
                          <w:marBottom w:val="0"/>
                          <w:divBdr>
                            <w:top w:val="none" w:sz="0" w:space="0" w:color="auto"/>
                            <w:left w:val="none" w:sz="0" w:space="0" w:color="auto"/>
                            <w:bottom w:val="none" w:sz="0" w:space="0" w:color="auto"/>
                            <w:right w:val="none" w:sz="0" w:space="0" w:color="auto"/>
                          </w:divBdr>
                          <w:divsChild>
                            <w:div w:id="13159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967309">
      <w:bodyDiv w:val="1"/>
      <w:marLeft w:val="0"/>
      <w:marRight w:val="0"/>
      <w:marTop w:val="0"/>
      <w:marBottom w:val="0"/>
      <w:divBdr>
        <w:top w:val="none" w:sz="0" w:space="0" w:color="auto"/>
        <w:left w:val="none" w:sz="0" w:space="0" w:color="auto"/>
        <w:bottom w:val="none" w:sz="0" w:space="0" w:color="auto"/>
        <w:right w:val="none" w:sz="0" w:space="0" w:color="auto"/>
      </w:divBdr>
    </w:div>
    <w:div w:id="908421802">
      <w:bodyDiv w:val="1"/>
      <w:marLeft w:val="0"/>
      <w:marRight w:val="0"/>
      <w:marTop w:val="0"/>
      <w:marBottom w:val="0"/>
      <w:divBdr>
        <w:top w:val="none" w:sz="0" w:space="0" w:color="auto"/>
        <w:left w:val="none" w:sz="0" w:space="0" w:color="auto"/>
        <w:bottom w:val="none" w:sz="0" w:space="0" w:color="auto"/>
        <w:right w:val="none" w:sz="0" w:space="0" w:color="auto"/>
      </w:divBdr>
    </w:div>
    <w:div w:id="1106269611">
      <w:bodyDiv w:val="1"/>
      <w:marLeft w:val="0"/>
      <w:marRight w:val="0"/>
      <w:marTop w:val="0"/>
      <w:marBottom w:val="0"/>
      <w:divBdr>
        <w:top w:val="none" w:sz="0" w:space="0" w:color="auto"/>
        <w:left w:val="none" w:sz="0" w:space="0" w:color="auto"/>
        <w:bottom w:val="none" w:sz="0" w:space="0" w:color="auto"/>
        <w:right w:val="none" w:sz="0" w:space="0" w:color="auto"/>
      </w:divBdr>
    </w:div>
    <w:div w:id="1174029002">
      <w:bodyDiv w:val="1"/>
      <w:marLeft w:val="0"/>
      <w:marRight w:val="0"/>
      <w:marTop w:val="0"/>
      <w:marBottom w:val="0"/>
      <w:divBdr>
        <w:top w:val="none" w:sz="0" w:space="0" w:color="auto"/>
        <w:left w:val="none" w:sz="0" w:space="0" w:color="auto"/>
        <w:bottom w:val="none" w:sz="0" w:space="0" w:color="auto"/>
        <w:right w:val="none" w:sz="0" w:space="0" w:color="auto"/>
      </w:divBdr>
      <w:divsChild>
        <w:div w:id="1828134154">
          <w:marLeft w:val="0"/>
          <w:marRight w:val="0"/>
          <w:marTop w:val="0"/>
          <w:marBottom w:val="0"/>
          <w:divBdr>
            <w:top w:val="none" w:sz="0" w:space="0" w:color="auto"/>
            <w:left w:val="none" w:sz="0" w:space="0" w:color="auto"/>
            <w:bottom w:val="none" w:sz="0" w:space="0" w:color="auto"/>
            <w:right w:val="none" w:sz="0" w:space="0" w:color="auto"/>
          </w:divBdr>
          <w:divsChild>
            <w:div w:id="506484164">
              <w:marLeft w:val="0"/>
              <w:marRight w:val="0"/>
              <w:marTop w:val="0"/>
              <w:marBottom w:val="0"/>
              <w:divBdr>
                <w:top w:val="none" w:sz="0" w:space="0" w:color="auto"/>
                <w:left w:val="none" w:sz="0" w:space="0" w:color="auto"/>
                <w:bottom w:val="none" w:sz="0" w:space="0" w:color="auto"/>
                <w:right w:val="none" w:sz="0" w:space="0" w:color="auto"/>
              </w:divBdr>
            </w:div>
          </w:divsChild>
        </w:div>
        <w:div w:id="2106294196">
          <w:marLeft w:val="0"/>
          <w:marRight w:val="0"/>
          <w:marTop w:val="0"/>
          <w:marBottom w:val="0"/>
          <w:divBdr>
            <w:top w:val="none" w:sz="0" w:space="0" w:color="auto"/>
            <w:left w:val="none" w:sz="0" w:space="0" w:color="auto"/>
            <w:bottom w:val="none" w:sz="0" w:space="0" w:color="auto"/>
            <w:right w:val="none" w:sz="0" w:space="0" w:color="auto"/>
          </w:divBdr>
          <w:divsChild>
            <w:div w:id="1485046901">
              <w:marLeft w:val="0"/>
              <w:marRight w:val="0"/>
              <w:marTop w:val="0"/>
              <w:marBottom w:val="0"/>
              <w:divBdr>
                <w:top w:val="none" w:sz="0" w:space="0" w:color="auto"/>
                <w:left w:val="none" w:sz="0" w:space="0" w:color="auto"/>
                <w:bottom w:val="none" w:sz="0" w:space="0" w:color="auto"/>
                <w:right w:val="none" w:sz="0" w:space="0" w:color="auto"/>
              </w:divBdr>
              <w:divsChild>
                <w:div w:id="257057841">
                  <w:marLeft w:val="0"/>
                  <w:marRight w:val="0"/>
                  <w:marTop w:val="0"/>
                  <w:marBottom w:val="0"/>
                  <w:divBdr>
                    <w:top w:val="none" w:sz="0" w:space="0" w:color="auto"/>
                    <w:left w:val="none" w:sz="0" w:space="0" w:color="auto"/>
                    <w:bottom w:val="none" w:sz="0" w:space="0" w:color="auto"/>
                    <w:right w:val="none" w:sz="0" w:space="0" w:color="auto"/>
                  </w:divBdr>
                </w:div>
                <w:div w:id="793139575">
                  <w:marLeft w:val="0"/>
                  <w:marRight w:val="0"/>
                  <w:marTop w:val="0"/>
                  <w:marBottom w:val="0"/>
                  <w:divBdr>
                    <w:top w:val="none" w:sz="0" w:space="0" w:color="auto"/>
                    <w:left w:val="none" w:sz="0" w:space="0" w:color="auto"/>
                    <w:bottom w:val="none" w:sz="0" w:space="0" w:color="auto"/>
                    <w:right w:val="none" w:sz="0" w:space="0" w:color="auto"/>
                  </w:divBdr>
                  <w:divsChild>
                    <w:div w:id="476262381">
                      <w:marLeft w:val="0"/>
                      <w:marRight w:val="0"/>
                      <w:marTop w:val="0"/>
                      <w:marBottom w:val="0"/>
                      <w:divBdr>
                        <w:top w:val="none" w:sz="0" w:space="0" w:color="auto"/>
                        <w:left w:val="none" w:sz="0" w:space="0" w:color="auto"/>
                        <w:bottom w:val="none" w:sz="0" w:space="0" w:color="auto"/>
                        <w:right w:val="none" w:sz="0" w:space="0" w:color="auto"/>
                      </w:divBdr>
                      <w:divsChild>
                        <w:div w:id="629630507">
                          <w:marLeft w:val="0"/>
                          <w:marRight w:val="0"/>
                          <w:marTop w:val="0"/>
                          <w:marBottom w:val="0"/>
                          <w:divBdr>
                            <w:top w:val="none" w:sz="0" w:space="0" w:color="auto"/>
                            <w:left w:val="none" w:sz="0" w:space="0" w:color="auto"/>
                            <w:bottom w:val="none" w:sz="0" w:space="0" w:color="auto"/>
                            <w:right w:val="none" w:sz="0" w:space="0" w:color="auto"/>
                          </w:divBdr>
                          <w:divsChild>
                            <w:div w:id="1637446281">
                              <w:marLeft w:val="0"/>
                              <w:marRight w:val="0"/>
                              <w:marTop w:val="0"/>
                              <w:marBottom w:val="0"/>
                              <w:divBdr>
                                <w:top w:val="none" w:sz="0" w:space="0" w:color="auto"/>
                                <w:left w:val="none" w:sz="0" w:space="0" w:color="auto"/>
                                <w:bottom w:val="none" w:sz="0" w:space="0" w:color="auto"/>
                                <w:right w:val="none" w:sz="0" w:space="0" w:color="auto"/>
                              </w:divBdr>
                              <w:divsChild>
                                <w:div w:id="1620261722">
                                  <w:marLeft w:val="0"/>
                                  <w:marRight w:val="0"/>
                                  <w:marTop w:val="0"/>
                                  <w:marBottom w:val="0"/>
                                  <w:divBdr>
                                    <w:top w:val="none" w:sz="0" w:space="0" w:color="auto"/>
                                    <w:left w:val="none" w:sz="0" w:space="0" w:color="auto"/>
                                    <w:bottom w:val="none" w:sz="0" w:space="0" w:color="auto"/>
                                    <w:right w:val="none" w:sz="0" w:space="0" w:color="auto"/>
                                  </w:divBdr>
                                </w:div>
                                <w:div w:id="1582325836">
                                  <w:marLeft w:val="0"/>
                                  <w:marRight w:val="0"/>
                                  <w:marTop w:val="0"/>
                                  <w:marBottom w:val="0"/>
                                  <w:divBdr>
                                    <w:top w:val="none" w:sz="0" w:space="0" w:color="auto"/>
                                    <w:left w:val="none" w:sz="0" w:space="0" w:color="auto"/>
                                    <w:bottom w:val="none" w:sz="0" w:space="0" w:color="auto"/>
                                    <w:right w:val="none" w:sz="0" w:space="0" w:color="auto"/>
                                  </w:divBdr>
                                  <w:divsChild>
                                    <w:div w:id="1928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813895">
      <w:bodyDiv w:val="1"/>
      <w:marLeft w:val="0"/>
      <w:marRight w:val="0"/>
      <w:marTop w:val="0"/>
      <w:marBottom w:val="0"/>
      <w:divBdr>
        <w:top w:val="none" w:sz="0" w:space="0" w:color="auto"/>
        <w:left w:val="none" w:sz="0" w:space="0" w:color="auto"/>
        <w:bottom w:val="none" w:sz="0" w:space="0" w:color="auto"/>
        <w:right w:val="none" w:sz="0" w:space="0" w:color="auto"/>
      </w:divBdr>
    </w:div>
    <w:div w:id="1341392129">
      <w:bodyDiv w:val="1"/>
      <w:marLeft w:val="0"/>
      <w:marRight w:val="0"/>
      <w:marTop w:val="0"/>
      <w:marBottom w:val="0"/>
      <w:divBdr>
        <w:top w:val="none" w:sz="0" w:space="0" w:color="auto"/>
        <w:left w:val="none" w:sz="0" w:space="0" w:color="auto"/>
        <w:bottom w:val="none" w:sz="0" w:space="0" w:color="auto"/>
        <w:right w:val="none" w:sz="0" w:space="0" w:color="auto"/>
      </w:divBdr>
    </w:div>
    <w:div w:id="1375153092">
      <w:bodyDiv w:val="1"/>
      <w:marLeft w:val="0"/>
      <w:marRight w:val="0"/>
      <w:marTop w:val="0"/>
      <w:marBottom w:val="0"/>
      <w:divBdr>
        <w:top w:val="none" w:sz="0" w:space="0" w:color="auto"/>
        <w:left w:val="none" w:sz="0" w:space="0" w:color="auto"/>
        <w:bottom w:val="none" w:sz="0" w:space="0" w:color="auto"/>
        <w:right w:val="none" w:sz="0" w:space="0" w:color="auto"/>
      </w:divBdr>
    </w:div>
    <w:div w:id="1574044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38C4B-C8D0-48E8-8D70-B8E8E0274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310</Words>
  <Characters>1773</Characters>
  <Application>Microsoft Office Word</Application>
  <DocSecurity>0</DocSecurity>
  <Lines>14</Lines>
  <Paragraphs>4</Paragraphs>
  <ScaleCrop>false</ScaleCrop>
  <Company>2ndSpAcE</Company>
  <LinksUpToDate>false</LinksUpToDate>
  <CharactersWithSpaces>2079</CharactersWithSpaces>
  <SharedDoc>false</SharedDoc>
  <HLinks>
    <vt:vector size="30"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7077998</vt:i4>
      </vt:variant>
      <vt:variant>
        <vt:i4>0</vt:i4>
      </vt:variant>
      <vt:variant>
        <vt:i4>0</vt:i4>
      </vt:variant>
      <vt:variant>
        <vt:i4>5</vt:i4>
      </vt:variant>
      <vt:variant>
        <vt:lpwstr>http://www.penguin.com.au/lookinside/spotlight.cfm?SBN=9780143009177&amp;AuthId=0000004220&amp;Page=Profile</vt:lpwstr>
      </vt:variant>
      <vt:variant>
        <vt:lpwstr/>
      </vt:variant>
      <vt:variant>
        <vt:i4>2490404</vt:i4>
      </vt:variant>
      <vt:variant>
        <vt:i4>0</vt:i4>
      </vt:variant>
      <vt:variant>
        <vt:i4>0</vt:i4>
      </vt:variant>
      <vt:variant>
        <vt:i4>5</vt:i4>
      </vt:variant>
      <vt:variant>
        <vt:lpwstr>http://www.nurnberg.com.cn/</vt:lpwstr>
      </vt:variant>
      <vt:variant>
        <vt:lpwstr/>
      </vt:variant>
      <vt:variant>
        <vt:i4>5111892</vt:i4>
      </vt:variant>
      <vt:variant>
        <vt:i4>-1</vt:i4>
      </vt:variant>
      <vt:variant>
        <vt:i4>1069</vt:i4>
      </vt:variant>
      <vt:variant>
        <vt:i4>1</vt:i4>
      </vt:variant>
      <vt:variant>
        <vt:lpwstr>C:\Users\Sadec\AppData\Roaming\Foxmail7\Temp-8892-20200210140707\Attach\image001(01-30-0(02-11-19-07-07).jpg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5</cp:revision>
  <cp:lastPrinted>2004-04-23T07:06:00Z</cp:lastPrinted>
  <dcterms:created xsi:type="dcterms:W3CDTF">2023-10-08T16:44:00Z</dcterms:created>
  <dcterms:modified xsi:type="dcterms:W3CDTF">2023-10-09T02:02:00Z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