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b/>
          <w:bCs/>
          <w:sz w:val="36"/>
          <w:szCs w:val="36"/>
        </w:rPr>
      </w:pPr>
      <w:r>
        <w:rPr>
          <w:rFonts w:hint="eastAsia"/>
          <w:b/>
          <w:bCs/>
          <w:sz w:val="36"/>
          <w:szCs w:val="36"/>
        </w:rPr>
        <w:t>英伦岛上的历史守望者</w:t>
      </w:r>
    </w:p>
    <w:p>
      <w:pPr>
        <w:spacing w:line="480" w:lineRule="exact"/>
        <w:jc w:val="center"/>
        <w:rPr>
          <w:b/>
          <w:bCs/>
          <w:sz w:val="36"/>
          <w:szCs w:val="36"/>
        </w:rPr>
      </w:pPr>
      <w:r>
        <w:rPr>
          <w:rFonts w:hint="eastAsia"/>
          <w:b/>
          <w:bCs/>
          <w:sz w:val="36"/>
          <w:szCs w:val="36"/>
        </w:rPr>
        <w:t>尼尔·奥利弗（Neil Oliver）</w:t>
      </w:r>
    </w:p>
    <w:p>
      <w:pPr>
        <w:rPr>
          <w:b/>
          <w:bCs/>
          <w:szCs w:val="21"/>
        </w:rPr>
      </w:pPr>
    </w:p>
    <w:p>
      <w:pPr>
        <w:rPr>
          <w:b/>
          <w:szCs w:val="21"/>
        </w:rPr>
      </w:pPr>
      <w:r>
        <w:rPr>
          <w:b/>
          <w:szCs w:val="21"/>
        </w:rPr>
        <w:t>作者简介：</w:t>
      </w:r>
    </w:p>
    <w:p>
      <w:pPr>
        <w:rPr>
          <w:b/>
          <w:szCs w:val="21"/>
        </w:rPr>
      </w:pPr>
      <w:r>
        <w:rPr>
          <w:rFonts w:hint="eastAsia"/>
        </w:rPr>
        <w:drawing>
          <wp:anchor distT="0" distB="0" distL="114300" distR="114300" simplePos="0" relativeHeight="251664384" behindDoc="0" locked="0" layoutInCell="1" allowOverlap="1">
            <wp:simplePos x="0" y="0"/>
            <wp:positionH relativeFrom="column">
              <wp:posOffset>-1905</wp:posOffset>
            </wp:positionH>
            <wp:positionV relativeFrom="paragraph">
              <wp:posOffset>191135</wp:posOffset>
            </wp:positionV>
            <wp:extent cx="2627630" cy="1751965"/>
            <wp:effectExtent l="0" t="0" r="1270" b="635"/>
            <wp:wrapSquare wrapText="bothSides"/>
            <wp:docPr id="1" name="图片 1" descr="neil_oliver_vik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neil_oliver_vikings"/>
                    <pic:cNvPicPr>
                      <a:picLocks noChangeAspect="1"/>
                    </pic:cNvPicPr>
                  </pic:nvPicPr>
                  <pic:blipFill>
                    <a:blip r:embed="rId6"/>
                    <a:stretch>
                      <a:fillRect/>
                    </a:stretch>
                  </pic:blipFill>
                  <pic:spPr>
                    <a:xfrm>
                      <a:off x="0" y="0"/>
                      <a:ext cx="2627630" cy="1751965"/>
                    </a:xfrm>
                    <a:prstGeom prst="rect">
                      <a:avLst/>
                    </a:prstGeom>
                  </pic:spPr>
                </pic:pic>
              </a:graphicData>
            </a:graphic>
          </wp:anchor>
        </w:drawing>
      </w:r>
    </w:p>
    <w:p>
      <w:pPr>
        <w:widowControl/>
        <w:ind w:firstLine="422" w:firstLineChars="200"/>
      </w:pPr>
      <w:r>
        <w:rPr>
          <w:rFonts w:hint="eastAsia"/>
          <w:b/>
          <w:bCs/>
        </w:rPr>
        <w:t>尼尔·奥利弗（</w:t>
      </w:r>
      <w:r>
        <w:rPr>
          <w:b/>
          <w:bCs/>
        </w:rPr>
        <w:t>Neil Oliver</w:t>
      </w:r>
      <w:r>
        <w:rPr>
          <w:rFonts w:hint="eastAsia"/>
          <w:b/>
          <w:bCs/>
        </w:rPr>
        <w:t>）</w:t>
      </w:r>
      <w:r>
        <w:rPr>
          <w:rFonts w:hint="eastAsia"/>
        </w:rPr>
        <w:t>1988年成为</w:t>
      </w:r>
      <w:r>
        <w:t xml:space="preserve"> </w:t>
      </w:r>
      <w:r>
        <w:rPr>
          <w:rFonts w:hint="eastAsia"/>
        </w:rPr>
        <w:t>了一名考古学家。</w:t>
      </w:r>
      <w:r>
        <w:t>他实地考察</w:t>
      </w:r>
      <w:r>
        <w:rPr>
          <w:rFonts w:hint="eastAsia"/>
        </w:rPr>
        <w:t>的</w:t>
      </w:r>
      <w:r>
        <w:t>经历涵盖了从苏格兰石器时代早期到二战期间肯特和法国北部沿海防御工事考察的所有领域。</w:t>
      </w:r>
    </w:p>
    <w:p>
      <w:pPr>
        <w:widowControl/>
        <w:ind w:firstLine="420" w:firstLineChars="200"/>
      </w:pPr>
    </w:p>
    <w:p>
      <w:pPr>
        <w:widowControl/>
        <w:ind w:firstLine="420" w:firstLineChars="200"/>
      </w:pPr>
      <w:r>
        <w:t>尼尔在《苏格兰人报》、《先驱报》、《卫报》、《爱丁堡晚报》和《每日记录》</w:t>
      </w:r>
      <w:r>
        <w:rPr>
          <w:rFonts w:hint="eastAsia"/>
        </w:rPr>
        <w:t>等报纸都曾以记者身份任职</w:t>
      </w:r>
      <w:r>
        <w:t>，但他的电视生涯真正开始</w:t>
      </w:r>
      <w:r>
        <w:rPr>
          <w:rFonts w:hint="eastAsia"/>
        </w:rPr>
        <w:t>于</w:t>
      </w:r>
      <w:r>
        <w:t>2002年。</w:t>
      </w:r>
      <w:r>
        <w:rPr>
          <w:rFonts w:hint="eastAsia"/>
        </w:rPr>
        <w:t>英国广播公司二台（</w:t>
      </w:r>
      <w:r>
        <w:t>BBC 2</w:t>
      </w:r>
      <w:r>
        <w:rPr>
          <w:rFonts w:hint="eastAsia"/>
        </w:rPr>
        <w:t>）</w:t>
      </w:r>
      <w:r>
        <w:t>的</w:t>
      </w:r>
      <w:r>
        <w:rPr>
          <w:rFonts w:hint="eastAsia"/>
        </w:rPr>
        <w:t>《战壕里的两个人》见证了</w:t>
      </w:r>
      <w:r>
        <w:t>尼尔和他的朋友托尼·波拉德</w:t>
      </w:r>
      <w:r>
        <w:rPr>
          <w:rFonts w:hint="eastAsia"/>
        </w:rPr>
        <w:t>（</w:t>
      </w:r>
      <w:r>
        <w:t>Tony Pollard</w:t>
      </w:r>
      <w:r>
        <w:rPr>
          <w:rFonts w:hint="eastAsia"/>
        </w:rPr>
        <w:t>）考察</w:t>
      </w:r>
      <w:r>
        <w:t>英国历史上的战场，并使用最先进的技术再现了战况。尼尔</w:t>
      </w:r>
      <w:r>
        <w:rPr>
          <w:rFonts w:hint="eastAsia"/>
        </w:rPr>
        <w:t>参与撰写了</w:t>
      </w:r>
      <w:r>
        <w:t>两本书来配合这一</w:t>
      </w:r>
      <w:r>
        <w:rPr>
          <w:rFonts w:hint="eastAsia"/>
        </w:rPr>
        <w:t>电视</w:t>
      </w:r>
      <w:r>
        <w:t>系列</w:t>
      </w:r>
      <w:r>
        <w:rPr>
          <w:rFonts w:hint="eastAsia"/>
        </w:rPr>
        <w:t>：</w:t>
      </w:r>
      <w:r>
        <w:t>《战壕里的两个人：战场考古学》</w:t>
      </w:r>
      <w:r>
        <w:rPr>
          <w:rFonts w:hint="eastAsia"/>
        </w:rPr>
        <w:t>（</w:t>
      </w:r>
      <w:r>
        <w:t>Two Men in a Trench: Battlefield Archaeology</w:t>
      </w:r>
      <w:r>
        <w:rPr>
          <w:rFonts w:hint="eastAsia"/>
        </w:rPr>
        <w:t>）</w:t>
      </w:r>
      <w:r>
        <w:t>（迈克尔·约瑟夫Michael Joseph）和《战壕里的两个人2：揭开英国战场的秘密》</w:t>
      </w:r>
      <w:r>
        <w:rPr>
          <w:rFonts w:hint="eastAsia"/>
        </w:rPr>
        <w:t>（</w:t>
      </w:r>
      <w:r>
        <w:t>Two Men in a Trench II: Uncovering the Secrets of British Battlefields</w:t>
      </w:r>
      <w:r>
        <w:rPr>
          <w:rFonts w:hint="eastAsia"/>
        </w:rPr>
        <w:t>）</w:t>
      </w:r>
      <w:r>
        <w:t>（迈克尔·约瑟夫</w:t>
      </w:r>
      <w:r>
        <w:rPr>
          <w:rFonts w:hint="eastAsia"/>
        </w:rPr>
        <w:t xml:space="preserve"> </w:t>
      </w:r>
      <w:r>
        <w:t>Michael Joseph</w:t>
      </w:r>
      <w:r>
        <w:rPr>
          <w:rFonts w:hint="eastAsia"/>
        </w:rPr>
        <w:t xml:space="preserve"> </w:t>
      </w:r>
      <w:r>
        <w:t>）。</w:t>
      </w:r>
    </w:p>
    <w:p>
      <w:pPr>
        <w:widowControl/>
        <w:ind w:firstLine="420" w:firstLineChars="200"/>
      </w:pPr>
    </w:p>
    <w:p>
      <w:pPr>
        <w:widowControl/>
        <w:ind w:firstLine="420" w:firstLineChars="200"/>
      </w:pPr>
      <w:r>
        <w:rPr>
          <w:rFonts w:hint="eastAsia"/>
        </w:rPr>
        <w:t>紧接着，尼尔成为广受好评的英国广播公司二台2005年系列节目《海岸》（Coast）的主讲人。这个八集系列节目讲述了英国海岸线周边的自然和社会历史。</w:t>
      </w:r>
    </w:p>
    <w:p>
      <w:pPr>
        <w:widowControl/>
        <w:ind w:firstLine="420" w:firstLineChars="200"/>
      </w:pPr>
    </w:p>
    <w:p>
      <w:pPr>
        <w:widowControl/>
        <w:ind w:firstLine="420" w:firstLineChars="200"/>
      </w:pPr>
      <w:r>
        <w:rPr>
          <w:rFonts w:hint="eastAsia"/>
        </w:rPr>
        <w:t>2006年，在继续制作《海岸》系列节目的同时，尼尔还制作了两部纪录片。一部是第四频道的《英国的面孔》（</w:t>
      </w:r>
      <w:r>
        <w:t>The Face of Britain</w:t>
      </w:r>
      <w:r>
        <w:rPr>
          <w:rFonts w:hint="eastAsia"/>
        </w:rPr>
        <w:t>）和第二频道的《苏格兰历史》（</w:t>
      </w:r>
      <w:r>
        <w:t>Scotland’s History: The Top Ten</w:t>
      </w:r>
      <w:r>
        <w:rPr>
          <w:rFonts w:hint="eastAsia"/>
        </w:rPr>
        <w:t>）。</w:t>
      </w:r>
      <w:r>
        <w:br w:type="textWrapping"/>
      </w:r>
      <w:r>
        <w:br w:type="textWrapping"/>
      </w:r>
      <w:r>
        <w:rPr>
          <w:rFonts w:hint="eastAsia"/>
        </w:rPr>
        <w:t>他还参与了第四频道的《时间的队伍：皇家大挖掘》（</w:t>
      </w:r>
      <w:r>
        <w:t>Time Team: Big Royal Dig</w:t>
      </w:r>
      <w:r>
        <w:rPr>
          <w:rFonts w:hint="eastAsia"/>
        </w:rPr>
        <w:t>），参与挖掘爱丁堡的霍尔罗德宫花园的地下文物。</w:t>
      </w:r>
      <w:r>
        <w:t xml:space="preserve"> </w:t>
      </w:r>
    </w:p>
    <w:p>
      <w:pPr>
        <w:widowControl/>
        <w:ind w:firstLine="420" w:firstLineChars="200"/>
      </w:pPr>
    </w:p>
    <w:p>
      <w:pPr>
        <w:widowControl/>
        <w:ind w:firstLine="420" w:firstLineChars="200"/>
      </w:pPr>
      <w:r>
        <w:rPr>
          <w:rFonts w:hint="eastAsia"/>
        </w:rPr>
        <w:t>后来，尼尔成为了第二频道 “侦探历史”（</w:t>
      </w:r>
      <w:r>
        <w:t>The History Detectives</w:t>
      </w:r>
      <w:r>
        <w:rPr>
          <w:rFonts w:hint="eastAsia"/>
        </w:rPr>
        <w:t>）栏目的主播。他还参与了第一频道《第一频道秀》（The One Show)的制作。</w:t>
      </w:r>
    </w:p>
    <w:p>
      <w:pPr>
        <w:widowControl/>
        <w:ind w:firstLine="420" w:firstLineChars="200"/>
      </w:pPr>
    </w:p>
    <w:p>
      <w:pPr>
        <w:widowControl/>
        <w:ind w:firstLine="420" w:firstLineChars="200"/>
      </w:pPr>
      <w:r>
        <w:rPr>
          <w:rFonts w:hint="eastAsia"/>
        </w:rPr>
        <w:t>2008年，尼尔对家乡苏格兰的热情</w:t>
      </w:r>
      <w:r>
        <w:t>在具有里程碑意义的</w:t>
      </w:r>
      <w:r>
        <w:rPr>
          <w:rFonts w:hint="eastAsia"/>
        </w:rPr>
        <w:t>系列</w:t>
      </w:r>
      <w:r>
        <w:t>纪录片《苏格兰历史》中得以体现。他的下一本书《让男孩变成男人的神奇故事》（Michael Joseph）同年出版。</w:t>
      </w:r>
    </w:p>
    <w:p>
      <w:pPr>
        <w:widowControl/>
        <w:ind w:firstLine="420" w:firstLineChars="200"/>
      </w:pPr>
    </w:p>
    <w:p>
      <w:pPr>
        <w:widowControl/>
        <w:ind w:firstLine="420" w:firstLineChars="200"/>
      </w:pPr>
      <w:r>
        <w:rPr>
          <w:rFonts w:hint="eastAsia"/>
        </w:rPr>
        <w:t>BBC第一频道的《埃及艳后》</w:t>
      </w:r>
      <w:r>
        <w:t xml:space="preserve"> (2009)</w:t>
      </w:r>
      <w:r>
        <w:rPr>
          <w:rFonts w:hint="eastAsia"/>
        </w:rPr>
        <w:t>栏目记录了尼尔从埃及到土耳其调查这位残忍无情的女王的故事，在“埃及艳后：一个杀人狂魔”（</w:t>
      </w:r>
      <w:r>
        <w:t>Cleopatra: Portrait of a Killer</w:t>
      </w:r>
      <w:r>
        <w:rPr>
          <w:rFonts w:hint="eastAsia"/>
        </w:rPr>
        <w:t>）这一集展示了一个为了权力可以杀掉手足的女性形象。</w:t>
      </w:r>
    </w:p>
    <w:p>
      <w:pPr>
        <w:widowControl/>
      </w:pPr>
    </w:p>
    <w:p>
      <w:pPr>
        <w:widowControl/>
        <w:ind w:firstLine="420" w:firstLineChars="200"/>
      </w:pPr>
      <w:r>
        <w:rPr>
          <w:rFonts w:hint="eastAsia"/>
        </w:rPr>
        <w:t>2011年尼尔带着观众踏上了《古代英国历史》（</w:t>
      </w:r>
      <w:r>
        <w:t>A History of Ancient Britain</w:t>
      </w:r>
      <w:r>
        <w:rPr>
          <w:rFonts w:hint="eastAsia"/>
        </w:rPr>
        <w:t>）的旅途，紧接着是《英国凯尔特人历史》（</w:t>
      </w:r>
      <w:r>
        <w:t>A History of Celtic Britain</w:t>
      </w:r>
      <w:r>
        <w:rPr>
          <w:rFonts w:hint="eastAsia"/>
        </w:rPr>
        <w:t>），讲述了英国及其人民如何在数千年的古代历史中形成的史诗故事——从冰川时代，石器时代到青铜时代。他还写了一本书，与之配套，于2011年秋天出版。</w:t>
      </w:r>
    </w:p>
    <w:p>
      <w:pPr>
        <w:widowControl/>
        <w:ind w:firstLine="420" w:firstLineChars="200"/>
      </w:pPr>
    </w:p>
    <w:p>
      <w:pPr>
        <w:widowControl/>
        <w:ind w:firstLine="420" w:firstLineChars="200"/>
      </w:pPr>
      <w:r>
        <w:rPr>
          <w:rFonts w:hint="eastAsia"/>
        </w:rPr>
        <w:t>尼尔最新的纪录片《维京史话》于2012年9月上线，分成三部分讲述维京人的历史，同时配套出版了一本新书。</w:t>
      </w:r>
    </w:p>
    <w:p>
      <w:pPr>
        <w:widowControl/>
        <w:ind w:firstLine="420" w:firstLineChars="200"/>
      </w:pPr>
    </w:p>
    <w:p>
      <w:pPr>
        <w:widowControl/>
        <w:ind w:firstLine="420" w:firstLineChars="200"/>
        <w:rPr>
          <w:rFonts w:hint="eastAsia"/>
        </w:rPr>
      </w:pPr>
      <w:r>
        <w:rPr>
          <w:rFonts w:hint="eastAsia"/>
        </w:rPr>
        <w:t>尼尔现在与妻子和孩子生活在苏格兰。</w:t>
      </w:r>
    </w:p>
    <w:p>
      <w:pPr>
        <w:widowControl/>
        <w:ind w:firstLine="420" w:firstLineChars="200"/>
        <w:rPr>
          <w:rFonts w:hint="eastAsia"/>
        </w:rPr>
      </w:pPr>
    </w:p>
    <w:p>
      <w:pPr>
        <w:widowControl/>
        <w:ind w:firstLine="420" w:firstLineChars="200"/>
        <w:rPr>
          <w:rFonts w:hint="eastAsia"/>
        </w:rPr>
      </w:pPr>
    </w:p>
    <w:p>
      <w:pPr>
        <w:tabs>
          <w:tab w:val="left" w:pos="341"/>
          <w:tab w:val="left" w:pos="5235"/>
        </w:tabs>
        <w:autoSpaceDE w:val="0"/>
        <w:autoSpaceDN w:val="0"/>
        <w:adjustRightInd w:val="0"/>
        <w:jc w:val="left"/>
        <w:rPr>
          <w:b/>
          <w:bCs/>
          <w:szCs w:val="21"/>
        </w:rPr>
      </w:pPr>
    </w:p>
    <w:p>
      <w:pPr>
        <w:tabs>
          <w:tab w:val="left" w:pos="341"/>
          <w:tab w:val="left" w:pos="5235"/>
        </w:tabs>
        <w:autoSpaceDE w:val="0"/>
        <w:autoSpaceDN w:val="0"/>
        <w:adjustRightInd w:val="0"/>
        <w:jc w:val="left"/>
        <w:rPr>
          <w:b/>
          <w:bCs/>
          <w:szCs w:val="21"/>
        </w:rPr>
      </w:pPr>
      <w:r>
        <w:rPr>
          <w:b/>
          <w:bCs/>
          <w:szCs w:val="21"/>
        </w:rPr>
        <w:t>中文书名</w:t>
      </w:r>
      <w:r>
        <w:rPr>
          <w:rFonts w:hint="eastAsia"/>
          <w:b/>
          <w:bCs/>
          <w:szCs w:val="21"/>
        </w:rPr>
        <w:t>：《鬼魂出没：鬼魂</w:t>
      </w:r>
      <w:r>
        <w:rPr>
          <w:rFonts w:hint="eastAsia"/>
          <w:b/>
          <w:bCs/>
          <w:szCs w:val="21"/>
          <w:lang w:val="en-US" w:eastAsia="zh-CN"/>
        </w:rPr>
        <w:t>何处寻</w:t>
      </w:r>
      <w:r>
        <w:rPr>
          <w:rFonts w:hint="eastAsia"/>
          <w:b/>
          <w:bCs/>
          <w:szCs w:val="21"/>
        </w:rPr>
        <w:t>》</w:t>
      </w:r>
    </w:p>
    <w:p>
      <w:pPr>
        <w:tabs>
          <w:tab w:val="left" w:pos="341"/>
          <w:tab w:val="left" w:pos="5235"/>
        </w:tabs>
        <w:jc w:val="left"/>
        <w:rPr>
          <w:b/>
          <w:bCs/>
          <w:szCs w:val="21"/>
        </w:rPr>
      </w:pPr>
      <w:r>
        <w:rPr>
          <w:b/>
          <w:bCs/>
          <w:szCs w:val="21"/>
        </w:rPr>
        <w:drawing>
          <wp:anchor distT="0" distB="0" distL="114300" distR="114300" simplePos="0" relativeHeight="251665408" behindDoc="0" locked="0" layoutInCell="1" allowOverlap="1">
            <wp:simplePos x="0" y="0"/>
            <wp:positionH relativeFrom="column">
              <wp:posOffset>4271645</wp:posOffset>
            </wp:positionH>
            <wp:positionV relativeFrom="paragraph">
              <wp:posOffset>19685</wp:posOffset>
            </wp:positionV>
            <wp:extent cx="1166495" cy="1801495"/>
            <wp:effectExtent l="0" t="0" r="14605" b="825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6495" cy="1801495"/>
                    </a:xfrm>
                    <a:prstGeom prst="rect">
                      <a:avLst/>
                    </a:prstGeom>
                  </pic:spPr>
                </pic:pic>
              </a:graphicData>
            </a:graphic>
          </wp:anchor>
        </w:drawing>
      </w:r>
      <w:r>
        <w:rPr>
          <w:b/>
          <w:bCs/>
          <w:szCs w:val="21"/>
        </w:rPr>
        <w:t>英文书名：</w:t>
      </w:r>
      <w:r>
        <w:rPr>
          <w:b/>
          <w:bCs/>
          <w:i/>
          <w:iCs/>
          <w:szCs w:val="21"/>
        </w:rPr>
        <w:t>Hauntings: A Book of Ghosts and Where to Find Them</w:t>
      </w:r>
      <w:r>
        <w:rPr>
          <w:rFonts w:hint="eastAsia"/>
          <w:b/>
          <w:bCs/>
          <w:szCs w:val="21"/>
        </w:rPr>
        <w:tab/>
      </w:r>
    </w:p>
    <w:p>
      <w:pPr>
        <w:tabs>
          <w:tab w:val="left" w:pos="341"/>
          <w:tab w:val="left" w:pos="5235"/>
        </w:tabs>
        <w:rPr>
          <w:b/>
          <w:bCs/>
          <w:szCs w:val="21"/>
        </w:rPr>
      </w:pPr>
      <w:r>
        <w:rPr>
          <w:b/>
          <w:bCs/>
          <w:szCs w:val="21"/>
        </w:rPr>
        <w:t>作    者：Neil Oliver</w:t>
      </w:r>
    </w:p>
    <w:p>
      <w:pPr>
        <w:tabs>
          <w:tab w:val="left" w:pos="341"/>
          <w:tab w:val="left" w:pos="5235"/>
        </w:tabs>
        <w:rPr>
          <w:b/>
          <w:bCs/>
          <w:szCs w:val="21"/>
        </w:rPr>
      </w:pPr>
      <w:r>
        <w:rPr>
          <w:b/>
          <w:bCs/>
          <w:szCs w:val="21"/>
        </w:rPr>
        <w:t>出 版 社：Bantam</w:t>
      </w:r>
    </w:p>
    <w:p>
      <w:pPr>
        <w:tabs>
          <w:tab w:val="left" w:pos="341"/>
          <w:tab w:val="left" w:pos="5235"/>
        </w:tabs>
        <w:rPr>
          <w:rFonts w:hint="default" w:eastAsia="宋体"/>
          <w:b/>
          <w:bCs/>
          <w:szCs w:val="21"/>
          <w:lang w:val="en-US" w:eastAsia="zh-CN"/>
        </w:rPr>
      </w:pPr>
      <w:r>
        <w:rPr>
          <w:b/>
          <w:bCs/>
          <w:szCs w:val="21"/>
        </w:rPr>
        <w:t>代理公司：</w:t>
      </w:r>
      <w:r>
        <w:rPr>
          <w:rFonts w:hint="eastAsia"/>
          <w:b/>
          <w:bCs/>
          <w:szCs w:val="21"/>
        </w:rPr>
        <w:t>Rachel Mills</w:t>
      </w:r>
      <w:r>
        <w:rPr>
          <w:rFonts w:hint="eastAsia"/>
          <w:b/>
          <w:bCs/>
          <w:szCs w:val="21"/>
          <w:lang w:val="en-US" w:eastAsia="zh-CN"/>
        </w:rPr>
        <w:t>/ANA/Lauren</w:t>
      </w:r>
    </w:p>
    <w:p>
      <w:pPr>
        <w:tabs>
          <w:tab w:val="left" w:pos="341"/>
          <w:tab w:val="left" w:pos="5235"/>
        </w:tabs>
        <w:rPr>
          <w:b/>
          <w:bCs/>
          <w:szCs w:val="21"/>
        </w:rPr>
      </w:pPr>
      <w:r>
        <w:rPr>
          <w:b/>
          <w:bCs/>
          <w:szCs w:val="21"/>
        </w:rPr>
        <w:t>出版时间：</w:t>
      </w:r>
      <w:r>
        <w:rPr>
          <w:rFonts w:hint="eastAsia"/>
          <w:b/>
          <w:bCs/>
          <w:szCs w:val="21"/>
        </w:rPr>
        <w:t>20</w:t>
      </w:r>
      <w:r>
        <w:rPr>
          <w:b/>
          <w:bCs/>
          <w:szCs w:val="21"/>
        </w:rPr>
        <w:t>2</w:t>
      </w:r>
      <w:r>
        <w:rPr>
          <w:rFonts w:hint="eastAsia"/>
          <w:b/>
          <w:bCs/>
          <w:szCs w:val="21"/>
        </w:rPr>
        <w:t>3</w:t>
      </w:r>
      <w:r>
        <w:rPr>
          <w:b/>
          <w:bCs/>
          <w:szCs w:val="21"/>
        </w:rPr>
        <w:t>年10</w:t>
      </w:r>
      <w:r>
        <w:rPr>
          <w:rFonts w:hint="eastAsia"/>
          <w:b/>
          <w:bCs/>
          <w:szCs w:val="21"/>
        </w:rPr>
        <w:t>月</w:t>
      </w:r>
    </w:p>
    <w:p>
      <w:pPr>
        <w:tabs>
          <w:tab w:val="left" w:pos="341"/>
          <w:tab w:val="left" w:pos="5235"/>
        </w:tabs>
        <w:rPr>
          <w:b/>
          <w:bCs/>
          <w:szCs w:val="21"/>
        </w:rPr>
      </w:pPr>
      <w:r>
        <w:rPr>
          <w:b/>
          <w:bCs/>
          <w:szCs w:val="21"/>
        </w:rPr>
        <w:t>代理地区：中国大陆、台湾</w:t>
      </w:r>
    </w:p>
    <w:p>
      <w:pPr>
        <w:tabs>
          <w:tab w:val="left" w:pos="341"/>
          <w:tab w:val="left" w:pos="5235"/>
        </w:tabs>
        <w:rPr>
          <w:b/>
          <w:bCs/>
          <w:szCs w:val="21"/>
        </w:rPr>
      </w:pPr>
      <w:r>
        <w:rPr>
          <w:b/>
          <w:bCs/>
          <w:szCs w:val="21"/>
        </w:rPr>
        <w:t>页    数：</w:t>
      </w:r>
      <w:r>
        <w:rPr>
          <w:rFonts w:hint="eastAsia"/>
          <w:b/>
          <w:bCs/>
          <w:szCs w:val="21"/>
        </w:rPr>
        <w:t>3</w:t>
      </w:r>
      <w:r>
        <w:rPr>
          <w:b/>
          <w:bCs/>
          <w:szCs w:val="21"/>
        </w:rPr>
        <w:t>84</w:t>
      </w:r>
      <w:r>
        <w:rPr>
          <w:rFonts w:hint="eastAsia"/>
          <w:b/>
          <w:bCs/>
          <w:szCs w:val="21"/>
        </w:rPr>
        <w:t>页</w:t>
      </w:r>
    </w:p>
    <w:p>
      <w:pPr>
        <w:tabs>
          <w:tab w:val="left" w:pos="341"/>
          <w:tab w:val="left" w:pos="5235"/>
        </w:tabs>
        <w:rPr>
          <w:b/>
          <w:bCs/>
          <w:szCs w:val="21"/>
        </w:rPr>
      </w:pPr>
      <w:r>
        <w:rPr>
          <w:b/>
          <w:bCs/>
          <w:szCs w:val="21"/>
        </w:rPr>
        <w:t>审读资料：电子稿</w:t>
      </w:r>
    </w:p>
    <w:p>
      <w:pPr>
        <w:rPr>
          <w:rFonts w:hint="default" w:eastAsia="宋体"/>
          <w:b/>
          <w:bCs/>
          <w:szCs w:val="21"/>
          <w:lang w:val="en-US" w:eastAsia="zh-CN"/>
        </w:rPr>
      </w:pPr>
      <w:r>
        <w:rPr>
          <w:b/>
          <w:bCs/>
          <w:szCs w:val="21"/>
        </w:rPr>
        <w:t>类    型：</w:t>
      </w:r>
      <w:r>
        <w:rPr>
          <w:rFonts w:hint="eastAsia"/>
          <w:b/>
          <w:bCs/>
          <w:szCs w:val="21"/>
          <w:lang w:val="en-US" w:eastAsia="zh-CN"/>
        </w:rPr>
        <w:t>大众文化</w:t>
      </w:r>
      <w:bookmarkStart w:id="2" w:name="_GoBack"/>
      <w:bookmarkEnd w:id="2"/>
    </w:p>
    <w:p>
      <w:pPr>
        <w:rPr>
          <w:bCs/>
          <w:color w:val="FF0000"/>
          <w:szCs w:val="21"/>
        </w:rPr>
      </w:pPr>
    </w:p>
    <w:p>
      <w:pPr>
        <w:autoSpaceDE w:val="0"/>
        <w:autoSpaceDN w:val="0"/>
        <w:adjustRightInd w:val="0"/>
        <w:rPr>
          <w:b/>
          <w:bCs/>
          <w:kern w:val="0"/>
          <w:szCs w:val="21"/>
        </w:rPr>
      </w:pPr>
      <w:r>
        <w:rPr>
          <w:b/>
          <w:bCs/>
          <w:kern w:val="0"/>
          <w:szCs w:val="21"/>
          <w:lang w:val="zh-CN"/>
        </w:rPr>
        <w:t>内容简介</w:t>
      </w:r>
      <w:r>
        <w:rPr>
          <w:b/>
          <w:bCs/>
          <w:kern w:val="0"/>
          <w:szCs w:val="21"/>
        </w:rPr>
        <w:t>：</w:t>
      </w:r>
    </w:p>
    <w:p>
      <w:pPr>
        <w:autoSpaceDE w:val="0"/>
        <w:autoSpaceDN w:val="0"/>
        <w:adjustRightInd w:val="0"/>
        <w:rPr>
          <w:b/>
          <w:bCs/>
          <w:kern w:val="0"/>
          <w:szCs w:val="21"/>
        </w:rPr>
      </w:pPr>
    </w:p>
    <w:p>
      <w:pPr>
        <w:widowControl/>
        <w:ind w:firstLine="420" w:firstLineChars="200"/>
        <w:rPr>
          <w:color w:val="333333"/>
          <w:kern w:val="0"/>
          <w:szCs w:val="21"/>
        </w:rPr>
      </w:pPr>
      <w:bookmarkStart w:id="0" w:name="#alsoinseries"/>
      <w:bookmarkEnd w:id="0"/>
      <w:bookmarkStart w:id="1" w:name="#author"/>
      <w:bookmarkEnd w:id="1"/>
      <w:r>
        <w:rPr>
          <w:rFonts w:hint="eastAsia"/>
          <w:color w:val="333333"/>
          <w:kern w:val="0"/>
          <w:szCs w:val="21"/>
        </w:rPr>
        <w:t>有文字记载的历史长河中，一直流传着关于鬼魂</w:t>
      </w:r>
      <w:r>
        <w:rPr>
          <w:rFonts w:hint="eastAsia"/>
          <w:color w:val="333333"/>
          <w:kern w:val="0"/>
          <w:szCs w:val="21"/>
          <w:lang w:val="en-US" w:eastAsia="zh-CN"/>
        </w:rPr>
        <w:t>和</w:t>
      </w:r>
      <w:r>
        <w:rPr>
          <w:rFonts w:hint="eastAsia"/>
          <w:color w:val="333333"/>
          <w:kern w:val="0"/>
          <w:szCs w:val="21"/>
        </w:rPr>
        <w:t>让人毛骨悚然</w:t>
      </w:r>
      <w:r>
        <w:rPr>
          <w:rFonts w:hint="eastAsia"/>
          <w:color w:val="333333"/>
          <w:kern w:val="0"/>
          <w:szCs w:val="21"/>
          <w:lang w:val="en-US" w:eastAsia="zh-CN"/>
        </w:rPr>
        <w:t>之地</w:t>
      </w:r>
      <w:r>
        <w:rPr>
          <w:rFonts w:hint="eastAsia"/>
          <w:color w:val="333333"/>
          <w:kern w:val="0"/>
          <w:szCs w:val="21"/>
        </w:rPr>
        <w:t>的</w:t>
      </w:r>
      <w:r>
        <w:rPr>
          <w:rFonts w:hint="eastAsia"/>
          <w:color w:val="333333"/>
          <w:kern w:val="0"/>
          <w:szCs w:val="21"/>
          <w:lang w:val="en-US" w:eastAsia="zh-CN"/>
        </w:rPr>
        <w:t>各种</w:t>
      </w:r>
      <w:r>
        <w:rPr>
          <w:rFonts w:hint="eastAsia"/>
          <w:color w:val="333333"/>
          <w:kern w:val="0"/>
          <w:szCs w:val="21"/>
        </w:rPr>
        <w:t>传说。</w:t>
      </w:r>
    </w:p>
    <w:p>
      <w:pPr>
        <w:widowControl/>
        <w:rPr>
          <w:color w:val="333333"/>
          <w:kern w:val="0"/>
          <w:szCs w:val="21"/>
        </w:rPr>
      </w:pPr>
    </w:p>
    <w:p>
      <w:pPr>
        <w:widowControl/>
        <w:ind w:firstLine="420" w:firstLineChars="200"/>
        <w:rPr>
          <w:color w:val="333333"/>
          <w:kern w:val="0"/>
          <w:szCs w:val="21"/>
        </w:rPr>
      </w:pPr>
      <w:r>
        <w:rPr>
          <w:rFonts w:hint="eastAsia"/>
          <w:color w:val="333333"/>
          <w:kern w:val="0"/>
          <w:szCs w:val="21"/>
        </w:rPr>
        <w:t>著有多部畅销书的历史学家尼尔</w:t>
      </w:r>
      <w:r>
        <w:rPr>
          <w:rFonts w:asciiTheme="minorEastAsia" w:hAnsiTheme="minorEastAsia" w:eastAsiaTheme="minorEastAsia"/>
          <w:color w:val="333333"/>
          <w:kern w:val="0"/>
          <w:szCs w:val="21"/>
        </w:rPr>
        <w:t>·</w:t>
      </w:r>
      <w:r>
        <w:rPr>
          <w:rFonts w:hint="eastAsia"/>
          <w:color w:val="333333"/>
          <w:kern w:val="0"/>
          <w:szCs w:val="21"/>
        </w:rPr>
        <w:t>奥利弗（Neil Oliver）在英伦三岛</w:t>
      </w:r>
      <w:r>
        <w:rPr>
          <w:rFonts w:hint="eastAsia"/>
          <w:color w:val="333333"/>
          <w:kern w:val="0"/>
          <w:szCs w:val="21"/>
          <w:lang w:val="en-US" w:eastAsia="zh-CN"/>
        </w:rPr>
        <w:t>展开了一次特殊之旅</w:t>
      </w:r>
      <w:r>
        <w:rPr>
          <w:rFonts w:hint="eastAsia"/>
          <w:color w:val="333333"/>
          <w:kern w:val="0"/>
          <w:szCs w:val="21"/>
        </w:rPr>
        <w:t>，探索了城堡、牧师住宅和塔楼、孤独的海岸线和被遗忘的战场</w:t>
      </w:r>
      <w:r>
        <w:rPr>
          <w:rFonts w:hint="eastAsia"/>
          <w:color w:val="333333"/>
          <w:kern w:val="0"/>
          <w:szCs w:val="21"/>
          <w:lang w:val="en-US" w:eastAsia="zh-CN"/>
        </w:rPr>
        <w:t>等</w:t>
      </w:r>
      <w:r>
        <w:rPr>
          <w:rFonts w:hint="eastAsia"/>
          <w:color w:val="333333"/>
          <w:kern w:val="0"/>
          <w:szCs w:val="21"/>
        </w:rPr>
        <w:t>20多个地点</w:t>
      </w:r>
      <w:r>
        <w:rPr>
          <w:rFonts w:hint="eastAsia"/>
          <w:color w:val="333333"/>
          <w:kern w:val="0"/>
          <w:szCs w:val="21"/>
          <w:lang w:eastAsia="zh-CN"/>
        </w:rPr>
        <w:t>，</w:t>
      </w:r>
      <w:r>
        <w:rPr>
          <w:rFonts w:hint="eastAsia"/>
          <w:color w:val="333333"/>
          <w:kern w:val="0"/>
          <w:szCs w:val="21"/>
          <w:lang w:val="en-US" w:eastAsia="zh-CN"/>
        </w:rPr>
        <w:t>这些地方所属年代不一，却有着相似的故事，即将</w:t>
      </w:r>
      <w:r>
        <w:rPr>
          <w:rFonts w:hint="eastAsia"/>
          <w:color w:val="333333"/>
          <w:kern w:val="0"/>
          <w:szCs w:val="21"/>
        </w:rPr>
        <w:t>——揭开……</w:t>
      </w:r>
    </w:p>
    <w:p>
      <w:pPr>
        <w:widowControl/>
        <w:jc w:val="left"/>
        <w:rPr>
          <w:rFonts w:ascii="Arial" w:hAnsi="Arial" w:cs="Arial"/>
          <w:color w:val="333333"/>
          <w:kern w:val="0"/>
          <w:sz w:val="24"/>
        </w:rPr>
      </w:pPr>
    </w:p>
    <w:p>
      <w:pPr>
        <w:widowControl/>
        <w:ind w:firstLine="420" w:firstLineChars="200"/>
        <w:rPr>
          <w:color w:val="333333"/>
          <w:kern w:val="0"/>
          <w:szCs w:val="21"/>
        </w:rPr>
      </w:pPr>
      <w:r>
        <w:rPr>
          <w:rFonts w:hint="eastAsia"/>
          <w:color w:val="333333"/>
          <w:kern w:val="0"/>
          <w:szCs w:val="21"/>
        </w:rPr>
        <w:t>作者将自己家族历史与历代国王和王后的历史联系在一起，探究为什么在某些地点我们的情感和感官会变得</w:t>
      </w:r>
      <w:r>
        <w:rPr>
          <w:rFonts w:hint="eastAsia"/>
          <w:color w:val="333333"/>
          <w:kern w:val="0"/>
          <w:szCs w:val="21"/>
          <w:lang w:val="en-US" w:eastAsia="zh-CN"/>
        </w:rPr>
        <w:t>异常</w:t>
      </w:r>
      <w:r>
        <w:rPr>
          <w:rFonts w:hint="eastAsia"/>
          <w:color w:val="333333"/>
          <w:kern w:val="0"/>
          <w:szCs w:val="21"/>
        </w:rPr>
        <w:t>强烈。</w:t>
      </w:r>
      <w:r>
        <w:rPr>
          <w:rFonts w:hint="eastAsia"/>
          <w:color w:val="333333"/>
          <w:kern w:val="0"/>
          <w:szCs w:val="21"/>
          <w:lang w:val="en-US" w:eastAsia="zh-CN"/>
        </w:rPr>
        <w:t>这些地方周围的</w:t>
      </w:r>
      <w:r>
        <w:rPr>
          <w:rFonts w:hint="eastAsia"/>
          <w:color w:val="333333"/>
          <w:kern w:val="0"/>
          <w:szCs w:val="21"/>
        </w:rPr>
        <w:t>风景</w:t>
      </w:r>
      <w:r>
        <w:rPr>
          <w:rFonts w:hint="eastAsia"/>
          <w:color w:val="333333"/>
          <w:kern w:val="0"/>
          <w:szCs w:val="21"/>
          <w:lang w:val="en-US" w:eastAsia="zh-CN"/>
        </w:rPr>
        <w:t>也与</w:t>
      </w:r>
      <w:r>
        <w:rPr>
          <w:rFonts w:hint="eastAsia"/>
          <w:color w:val="333333"/>
          <w:kern w:val="0"/>
          <w:szCs w:val="21"/>
        </w:rPr>
        <w:t>其所承载的秘密、</w:t>
      </w:r>
      <w:r>
        <w:rPr>
          <w:rFonts w:hint="eastAsia"/>
          <w:color w:val="333333"/>
          <w:kern w:val="0"/>
          <w:szCs w:val="21"/>
          <w:lang w:val="en-US" w:eastAsia="zh-CN"/>
        </w:rPr>
        <w:t>过往</w:t>
      </w:r>
      <w:r>
        <w:rPr>
          <w:rFonts w:hint="eastAsia"/>
          <w:color w:val="333333"/>
          <w:kern w:val="0"/>
          <w:szCs w:val="21"/>
        </w:rPr>
        <w:t>悲惨事件的启示和黑暗</w:t>
      </w:r>
      <w:r>
        <w:rPr>
          <w:rFonts w:hint="eastAsia"/>
          <w:color w:val="333333"/>
          <w:kern w:val="0"/>
          <w:szCs w:val="21"/>
          <w:lang w:val="en-US" w:eastAsia="zh-CN"/>
        </w:rPr>
        <w:t>交织在了一起，</w:t>
      </w:r>
      <w:r>
        <w:rPr>
          <w:rFonts w:hint="eastAsia"/>
          <w:color w:val="333333"/>
          <w:kern w:val="0"/>
          <w:szCs w:val="21"/>
        </w:rPr>
        <w:t>让人不寒而栗。从因弗内斯到德文郡，从都柏林郡到诺福克郡，本书用代代相传的故事营造出神秘又引人入胜的氛围，探讨了这些</w:t>
      </w:r>
      <w:r>
        <w:rPr>
          <w:rFonts w:hint="eastAsia"/>
          <w:color w:val="333333"/>
          <w:kern w:val="0"/>
          <w:szCs w:val="21"/>
          <w:lang w:val="en-US" w:eastAsia="zh-CN"/>
        </w:rPr>
        <w:t>相关</w:t>
      </w:r>
      <w:r>
        <w:rPr>
          <w:rFonts w:hint="eastAsia"/>
          <w:color w:val="333333"/>
          <w:kern w:val="0"/>
          <w:szCs w:val="21"/>
        </w:rPr>
        <w:t>地点</w:t>
      </w:r>
      <w:r>
        <w:rPr>
          <w:rFonts w:hint="eastAsia"/>
          <w:color w:val="333333"/>
          <w:kern w:val="0"/>
          <w:szCs w:val="21"/>
          <w:lang w:val="en-US" w:eastAsia="zh-CN"/>
        </w:rPr>
        <w:t>的重要性何在</w:t>
      </w:r>
      <w:r>
        <w:rPr>
          <w:rFonts w:hint="eastAsia"/>
          <w:color w:val="333333"/>
          <w:kern w:val="0"/>
          <w:szCs w:val="21"/>
        </w:rPr>
        <w:t>。</w:t>
      </w:r>
    </w:p>
    <w:p>
      <w:pPr>
        <w:widowControl/>
        <w:ind w:firstLine="420" w:firstLineChars="200"/>
        <w:rPr>
          <w:rFonts w:hint="eastAsia"/>
        </w:rPr>
      </w:pPr>
    </w:p>
    <w:p>
      <w:pPr>
        <w:widowControl/>
        <w:ind w:firstLine="420" w:firstLineChars="200"/>
        <w:rPr>
          <w:rFonts w:hint="eastAsia"/>
        </w:rPr>
      </w:pPr>
    </w:p>
    <w:p/>
    <w:p>
      <w:pPr>
        <w:ind w:firstLine="3629" w:firstLineChars="1004"/>
        <w:rPr>
          <w:b/>
          <w:bCs/>
          <w:sz w:val="36"/>
        </w:rPr>
      </w:pPr>
    </w:p>
    <w:p>
      <w:pPr>
        <w:tabs>
          <w:tab w:val="left" w:pos="341"/>
          <w:tab w:val="left" w:pos="5235"/>
        </w:tabs>
        <w:rPr>
          <w:b/>
          <w:bCs/>
          <w:color w:val="000000"/>
          <w:szCs w:val="21"/>
        </w:rPr>
      </w:pPr>
      <w:r>
        <w:drawing>
          <wp:anchor distT="0" distB="0" distL="114300" distR="114300" simplePos="0" relativeHeight="251661312" behindDoc="0" locked="0" layoutInCell="1" allowOverlap="1">
            <wp:simplePos x="0" y="0"/>
            <wp:positionH relativeFrom="margin">
              <wp:posOffset>4314190</wp:posOffset>
            </wp:positionH>
            <wp:positionV relativeFrom="margin">
              <wp:posOffset>41275</wp:posOffset>
            </wp:positionV>
            <wp:extent cx="1252855" cy="1935480"/>
            <wp:effectExtent l="0" t="0" r="4445" b="7620"/>
            <wp:wrapSquare wrapText="bothSides"/>
            <wp:docPr id="3" name="图片 3" descr="https://images-na.ssl-images-amazon.com/images/I/51ka7YDgiFL._SX32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s://images-na.ssl-images-amazon.com/images/I/51ka7YDgiFL._SX321_BO1,204,203,200_.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a:xfrm>
                      <a:off x="0" y="0"/>
                      <a:ext cx="1252855" cy="1935480"/>
                    </a:xfrm>
                    <a:prstGeom prst="rect">
                      <a:avLst/>
                    </a:prstGeom>
                    <a:noFill/>
                    <a:ln>
                      <a:noFill/>
                    </a:ln>
                  </pic:spPr>
                </pic:pic>
              </a:graphicData>
            </a:graphic>
          </wp:anchor>
        </w:drawing>
      </w:r>
      <w:r>
        <w:rPr>
          <w:b/>
          <w:bCs/>
          <w:color w:val="000000"/>
          <w:szCs w:val="21"/>
        </w:rPr>
        <w:t>中文书名：</w:t>
      </w:r>
      <w:r>
        <w:rPr>
          <w:rFonts w:hint="eastAsia"/>
          <w:b/>
          <w:bCs/>
          <w:color w:val="000000"/>
          <w:szCs w:val="21"/>
        </w:rPr>
        <w:t>《一百个</w:t>
      </w:r>
      <w:r>
        <w:rPr>
          <w:b/>
          <w:bCs/>
          <w:color w:val="000000"/>
          <w:szCs w:val="21"/>
        </w:rPr>
        <w:t>瞬间了解世界：</w:t>
      </w:r>
      <w:r>
        <w:rPr>
          <w:rFonts w:hint="eastAsia"/>
          <w:b/>
          <w:bCs/>
          <w:color w:val="000000"/>
          <w:szCs w:val="21"/>
        </w:rPr>
        <w:t>发现那些定义人类和塑造世界的故事》</w:t>
      </w:r>
    </w:p>
    <w:p>
      <w:pPr>
        <w:tabs>
          <w:tab w:val="left" w:pos="341"/>
          <w:tab w:val="left" w:pos="5235"/>
        </w:tabs>
        <w:rPr>
          <w:b/>
          <w:color w:val="000000"/>
          <w:szCs w:val="21"/>
        </w:rPr>
      </w:pPr>
      <w:r>
        <w:rPr>
          <w:b/>
          <w:bCs/>
          <w:color w:val="000000"/>
          <w:szCs w:val="21"/>
        </w:rPr>
        <w:t>英文书名：</w:t>
      </w:r>
      <w:r>
        <w:rPr>
          <w:b/>
          <w:color w:val="000000"/>
          <w:szCs w:val="21"/>
        </w:rPr>
        <w:t>The Story of the World in 100 Moments: Discover the stories that defined humanity and shaped our world</w:t>
      </w:r>
    </w:p>
    <w:p>
      <w:pPr>
        <w:tabs>
          <w:tab w:val="left" w:pos="341"/>
          <w:tab w:val="left" w:pos="5235"/>
        </w:tabs>
        <w:rPr>
          <w:b/>
          <w:bCs/>
          <w:color w:val="000000"/>
          <w:szCs w:val="21"/>
        </w:rPr>
      </w:pPr>
      <w:r>
        <w:rPr>
          <w:b/>
          <w:bCs/>
          <w:color w:val="000000"/>
          <w:szCs w:val="21"/>
        </w:rPr>
        <w:t>作    者：Neil Oliver</w:t>
      </w:r>
      <w:r>
        <w:t xml:space="preserve"> </w:t>
      </w:r>
    </w:p>
    <w:p>
      <w:pPr>
        <w:tabs>
          <w:tab w:val="left" w:pos="341"/>
          <w:tab w:val="left" w:pos="5235"/>
        </w:tabs>
        <w:rPr>
          <w:b/>
          <w:bCs/>
          <w:color w:val="000000"/>
          <w:szCs w:val="21"/>
        </w:rPr>
      </w:pPr>
      <w:r>
        <w:rPr>
          <w:b/>
          <w:bCs/>
          <w:color w:val="000000"/>
          <w:szCs w:val="21"/>
        </w:rPr>
        <w:t>出 版 社：</w:t>
      </w:r>
      <w:r>
        <w:rPr>
          <w:b/>
          <w:color w:val="000000"/>
          <w:szCs w:val="21"/>
        </w:rPr>
        <w:t>Bantam Press</w:t>
      </w:r>
    </w:p>
    <w:p>
      <w:pPr>
        <w:tabs>
          <w:tab w:val="left" w:pos="341"/>
          <w:tab w:val="left" w:pos="5235"/>
        </w:tabs>
        <w:rPr>
          <w:b/>
          <w:bCs/>
          <w:color w:val="000000"/>
          <w:szCs w:val="21"/>
        </w:rPr>
      </w:pPr>
      <w:r>
        <w:rPr>
          <w:b/>
          <w:bCs/>
          <w:color w:val="000000"/>
          <w:szCs w:val="21"/>
        </w:rPr>
        <w:t>代理公司：</w:t>
      </w:r>
      <w:r>
        <w:rPr>
          <w:rFonts w:hint="eastAsia"/>
          <w:b/>
          <w:bCs/>
          <w:color w:val="000000"/>
          <w:szCs w:val="21"/>
        </w:rPr>
        <w:t xml:space="preserve">Rachel </w:t>
      </w:r>
      <w:r>
        <w:rPr>
          <w:b/>
          <w:bCs/>
          <w:color w:val="000000"/>
          <w:szCs w:val="21"/>
        </w:rPr>
        <w:t>Mills</w:t>
      </w:r>
      <w:r>
        <w:rPr>
          <w:rFonts w:hint="eastAsia"/>
          <w:b/>
          <w:bCs/>
          <w:color w:val="000000"/>
          <w:szCs w:val="21"/>
        </w:rPr>
        <w:t>/</w:t>
      </w:r>
      <w:r>
        <w:rPr>
          <w:b/>
          <w:bCs/>
          <w:color w:val="000000"/>
          <w:szCs w:val="21"/>
        </w:rPr>
        <w:t>ANA/Lauren Li</w:t>
      </w:r>
    </w:p>
    <w:p>
      <w:pPr>
        <w:tabs>
          <w:tab w:val="left" w:pos="341"/>
          <w:tab w:val="left" w:pos="5235"/>
        </w:tabs>
        <w:rPr>
          <w:b/>
          <w:bCs/>
          <w:color w:val="000000"/>
          <w:szCs w:val="21"/>
        </w:rPr>
      </w:pPr>
      <w:r>
        <w:rPr>
          <w:b/>
          <w:bCs/>
          <w:color w:val="000000"/>
          <w:szCs w:val="21"/>
        </w:rPr>
        <w:t>页    数：</w:t>
      </w:r>
      <w:r>
        <w:rPr>
          <w:rFonts w:hint="eastAsia"/>
          <w:b/>
          <w:bCs/>
          <w:color w:val="000000"/>
          <w:szCs w:val="21"/>
        </w:rPr>
        <w:t>432</w:t>
      </w:r>
      <w:r>
        <w:rPr>
          <w:b/>
          <w:bCs/>
          <w:color w:val="000000"/>
          <w:szCs w:val="21"/>
        </w:rPr>
        <w:t>页</w:t>
      </w:r>
    </w:p>
    <w:p>
      <w:pPr>
        <w:tabs>
          <w:tab w:val="left" w:pos="341"/>
          <w:tab w:val="left" w:pos="5235"/>
        </w:tabs>
        <w:rPr>
          <w:b/>
          <w:bCs/>
          <w:color w:val="000000"/>
          <w:szCs w:val="21"/>
        </w:rPr>
      </w:pPr>
      <w:r>
        <w:rPr>
          <w:b/>
          <w:bCs/>
          <w:color w:val="000000"/>
          <w:szCs w:val="21"/>
        </w:rPr>
        <w:t>出版时间：20</w:t>
      </w:r>
      <w:r>
        <w:rPr>
          <w:rFonts w:hint="eastAsia"/>
          <w:b/>
          <w:bCs/>
          <w:color w:val="000000"/>
          <w:szCs w:val="21"/>
        </w:rPr>
        <w:t>21</w:t>
      </w:r>
      <w:r>
        <w:rPr>
          <w:b/>
          <w:bCs/>
          <w:color w:val="000000"/>
          <w:szCs w:val="21"/>
        </w:rPr>
        <w:t>年</w:t>
      </w:r>
      <w:r>
        <w:rPr>
          <w:rFonts w:hint="eastAsia"/>
          <w:b/>
          <w:bCs/>
          <w:color w:val="000000"/>
          <w:szCs w:val="21"/>
        </w:rPr>
        <w:t>9</w:t>
      </w:r>
      <w:r>
        <w:rPr>
          <w:b/>
          <w:bCs/>
          <w:color w:val="000000"/>
          <w:szCs w:val="21"/>
        </w:rPr>
        <w:t>月</w:t>
      </w:r>
    </w:p>
    <w:p>
      <w:pPr>
        <w:rPr>
          <w:b/>
          <w:bCs/>
          <w:color w:val="000000"/>
        </w:rPr>
      </w:pPr>
      <w:r>
        <w:rPr>
          <w:b/>
          <w:bCs/>
          <w:color w:val="000000"/>
        </w:rPr>
        <w:t>代理地区：中国大陆、台湾</w:t>
      </w:r>
    </w:p>
    <w:p>
      <w:pPr>
        <w:tabs>
          <w:tab w:val="left" w:pos="341"/>
          <w:tab w:val="left" w:pos="5235"/>
        </w:tabs>
        <w:rPr>
          <w:rFonts w:hint="eastAsia"/>
          <w:b/>
          <w:bCs/>
          <w:color w:val="000000"/>
          <w:szCs w:val="21"/>
        </w:rPr>
      </w:pPr>
      <w:r>
        <w:rPr>
          <w:b/>
          <w:bCs/>
          <w:color w:val="000000"/>
          <w:szCs w:val="21"/>
        </w:rPr>
        <w:t>审读资料：电子稿</w:t>
      </w:r>
    </w:p>
    <w:p>
      <w:pPr>
        <w:tabs>
          <w:tab w:val="left" w:pos="341"/>
          <w:tab w:val="left" w:pos="5235"/>
        </w:tabs>
        <w:rPr>
          <w:b/>
          <w:bCs/>
          <w:szCs w:val="21"/>
        </w:rPr>
      </w:pPr>
      <w:r>
        <w:rPr>
          <w:b/>
          <w:bCs/>
          <w:szCs w:val="21"/>
        </w:rPr>
        <w:t>类    型：</w:t>
      </w:r>
      <w:r>
        <w:rPr>
          <w:rFonts w:hint="eastAsia"/>
          <w:b/>
          <w:bCs/>
          <w:szCs w:val="21"/>
        </w:rPr>
        <w:t>历史</w:t>
      </w:r>
    </w:p>
    <w:p>
      <w:pPr>
        <w:rPr>
          <w:b/>
          <w:bCs/>
          <w:color w:val="000000"/>
        </w:rPr>
      </w:pPr>
    </w:p>
    <w:p>
      <w:pPr>
        <w:rPr>
          <w:b/>
          <w:bCs/>
          <w:color w:val="000000"/>
        </w:rPr>
      </w:pPr>
    </w:p>
    <w:p>
      <w:pPr>
        <w:rPr>
          <w:b/>
          <w:bCs/>
          <w:color w:val="000000"/>
        </w:rPr>
      </w:pPr>
      <w:r>
        <w:rPr>
          <w:b/>
          <w:bCs/>
          <w:color w:val="000000"/>
        </w:rPr>
        <w:t>内容简介：</w:t>
      </w:r>
    </w:p>
    <w:p>
      <w:pPr>
        <w:rPr>
          <w:rFonts w:hint="eastAsia"/>
          <w:b/>
          <w:bCs/>
          <w:color w:val="000000"/>
        </w:rPr>
      </w:pPr>
    </w:p>
    <w:p>
      <w:pPr>
        <w:ind w:firstLine="420" w:firstLineChars="200"/>
        <w:rPr>
          <w:rFonts w:hint="eastAsia"/>
          <w:bCs/>
          <w:color w:val="000000"/>
        </w:rPr>
      </w:pPr>
      <w:r>
        <w:rPr>
          <w:rFonts w:hint="eastAsia"/>
          <w:bCs/>
          <w:color w:val="000000"/>
        </w:rPr>
        <w:t>从成吉思汗对地球的统治到阿姆斯特朗在月球上迈出的第一步，发现定义人类和永远塑造我们世界的100个时刻。</w:t>
      </w:r>
    </w:p>
    <w:p>
      <w:pPr>
        <w:rPr>
          <w:bCs/>
          <w:color w:val="000000"/>
        </w:rPr>
      </w:pPr>
    </w:p>
    <w:p>
      <w:pPr>
        <w:ind w:firstLine="420" w:firstLineChars="200"/>
        <w:rPr>
          <w:rFonts w:hint="eastAsia"/>
          <w:bCs/>
          <w:color w:val="000000"/>
        </w:rPr>
      </w:pPr>
      <w:r>
        <w:rPr>
          <w:rFonts w:hint="eastAsia"/>
          <w:bCs/>
          <w:color w:val="000000"/>
        </w:rPr>
        <w:t>尼尔·奥利弗带着我们走遍世界，穿越一百万年，让我们对人类历史的拼凑有了独特而宝贵的把握。</w:t>
      </w:r>
    </w:p>
    <w:p>
      <w:pPr>
        <w:rPr>
          <w:bCs/>
          <w:color w:val="000000"/>
        </w:rPr>
      </w:pPr>
    </w:p>
    <w:p>
      <w:pPr>
        <w:ind w:firstLine="420" w:firstLineChars="200"/>
        <w:rPr>
          <w:rFonts w:hint="eastAsia"/>
          <w:bCs/>
          <w:color w:val="000000"/>
        </w:rPr>
      </w:pPr>
      <w:r>
        <w:rPr>
          <w:rFonts w:hint="eastAsia"/>
          <w:bCs/>
          <w:color w:val="000000"/>
        </w:rPr>
        <w:t>从东到西，从北到南，这100个时刻就像垫脚石一样，让我们了解这些关键事件如何塑造了我们今天所知的世界。</w:t>
      </w:r>
    </w:p>
    <w:p>
      <w:pPr>
        <w:rPr>
          <w:bCs/>
          <w:color w:val="000000"/>
        </w:rPr>
      </w:pPr>
    </w:p>
    <w:p>
      <w:pPr>
        <w:ind w:firstLine="420" w:firstLineChars="200"/>
        <w:rPr>
          <w:rFonts w:hint="eastAsia"/>
          <w:bCs/>
          <w:color w:val="000000"/>
        </w:rPr>
      </w:pPr>
      <w:r>
        <w:rPr>
          <w:rFonts w:hint="eastAsia"/>
          <w:bCs/>
          <w:color w:val="000000"/>
        </w:rPr>
        <w:t>本书包括读者期待的许多时刻——从印刷术的出现到互联网的诞生——也有一些惊喜，以及一些令人瞩目、令人难忘的故事，使人们对我们的过去有了全新的认识。</w:t>
      </w:r>
    </w:p>
    <w:p>
      <w:pPr>
        <w:rPr>
          <w:bCs/>
          <w:color w:val="000000"/>
        </w:rPr>
      </w:pPr>
    </w:p>
    <w:p>
      <w:pPr>
        <w:ind w:firstLine="420" w:firstLineChars="200"/>
        <w:rPr>
          <w:rFonts w:hint="eastAsia"/>
          <w:bCs/>
          <w:color w:val="000000"/>
        </w:rPr>
      </w:pPr>
      <w:r>
        <w:rPr>
          <w:rFonts w:hint="eastAsia"/>
          <w:bCs/>
          <w:color w:val="000000"/>
        </w:rPr>
        <w:t>本书出自《一百个不列颠群岛的故事》的畅销书作者之手，描绘了我们的世界如何从公元前5000年发展到现在的状态。</w:t>
      </w:r>
    </w:p>
    <w:p>
      <w:pPr>
        <w:ind w:firstLine="420" w:firstLineChars="200"/>
        <w:rPr>
          <w:rFonts w:hint="eastAsia"/>
          <w:bCs/>
          <w:color w:val="000000"/>
        </w:rPr>
      </w:pPr>
    </w:p>
    <w:p>
      <w:pPr>
        <w:ind w:firstLine="420" w:firstLineChars="200"/>
        <w:rPr>
          <w:rFonts w:hint="eastAsia"/>
          <w:bCs/>
          <w:color w:val="000000"/>
        </w:rPr>
      </w:pPr>
    </w:p>
    <w:p>
      <w:pPr>
        <w:ind w:firstLine="420" w:firstLineChars="200"/>
        <w:rPr>
          <w:rFonts w:hint="eastAsia"/>
          <w:bCs/>
          <w:color w:val="000000"/>
        </w:rPr>
      </w:pPr>
    </w:p>
    <w:p>
      <w:pPr>
        <w:ind w:firstLine="420" w:firstLineChars="200"/>
        <w:rPr>
          <w:rFonts w:hint="eastAsia"/>
          <w:bCs/>
          <w:color w:val="000000"/>
        </w:rPr>
      </w:pPr>
    </w:p>
    <w:p>
      <w:pPr>
        <w:ind w:firstLine="420" w:firstLineChars="200"/>
        <w:rPr>
          <w:rFonts w:hint="eastAsia"/>
          <w:bCs/>
          <w:color w:val="000000"/>
        </w:rPr>
      </w:pPr>
    </w:p>
    <w:p>
      <w:pPr>
        <w:ind w:firstLine="420" w:firstLineChars="200"/>
        <w:rPr>
          <w:rFonts w:hint="eastAsia"/>
          <w:bCs/>
          <w:color w:val="000000"/>
        </w:rPr>
      </w:pPr>
    </w:p>
    <w:p>
      <w:pPr>
        <w:ind w:firstLine="420" w:firstLineChars="200"/>
        <w:rPr>
          <w:rFonts w:hint="eastAsia"/>
          <w:bCs/>
          <w:color w:val="000000"/>
        </w:rPr>
      </w:pPr>
    </w:p>
    <w:p>
      <w:pPr>
        <w:ind w:firstLine="420" w:firstLineChars="200"/>
        <w:rPr>
          <w:rFonts w:hint="eastAsia"/>
          <w:bCs/>
          <w:color w:val="000000"/>
        </w:rPr>
      </w:pPr>
    </w:p>
    <w:p>
      <w:pPr>
        <w:ind w:firstLine="420" w:firstLineChars="200"/>
        <w:rPr>
          <w:rFonts w:hint="eastAsia"/>
          <w:bCs/>
          <w:color w:val="000000"/>
        </w:rPr>
      </w:pPr>
    </w:p>
    <w:p>
      <w:pPr>
        <w:rPr>
          <w:b/>
        </w:rPr>
      </w:pPr>
    </w:p>
    <w:p>
      <w:pPr>
        <w:rPr>
          <w:b/>
          <w:bCs/>
        </w:rPr>
      </w:pPr>
      <w:r>
        <w:rPr>
          <w:rFonts w:hint="eastAsia"/>
          <w:b/>
          <w:bCs/>
        </w:rPr>
        <w:drawing>
          <wp:anchor distT="0" distB="0" distL="114300" distR="114300" simplePos="0" relativeHeight="251663360" behindDoc="0" locked="0" layoutInCell="1" allowOverlap="1">
            <wp:simplePos x="0" y="0"/>
            <wp:positionH relativeFrom="column">
              <wp:posOffset>4295775</wp:posOffset>
            </wp:positionH>
            <wp:positionV relativeFrom="paragraph">
              <wp:posOffset>24130</wp:posOffset>
            </wp:positionV>
            <wp:extent cx="1250950" cy="1920875"/>
            <wp:effectExtent l="0" t="0" r="6350" b="3175"/>
            <wp:wrapSquare wrapText="bothSides"/>
            <wp:docPr id="14" name="图片 14" descr="51HDo9QLEqL._SX323_BO1,204,203,2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51HDo9QLEqL._SX323_BO1,204,203,200_"/>
                    <pic:cNvPicPr>
                      <a:picLocks noChangeAspect="1"/>
                    </pic:cNvPicPr>
                  </pic:nvPicPr>
                  <pic:blipFill>
                    <a:blip r:embed="rId10"/>
                    <a:stretch>
                      <a:fillRect/>
                    </a:stretch>
                  </pic:blipFill>
                  <pic:spPr>
                    <a:xfrm>
                      <a:off x="0" y="0"/>
                      <a:ext cx="1250950" cy="1920875"/>
                    </a:xfrm>
                    <a:prstGeom prst="rect">
                      <a:avLst/>
                    </a:prstGeom>
                  </pic:spPr>
                </pic:pic>
              </a:graphicData>
            </a:graphic>
          </wp:anchor>
        </w:drawing>
      </w:r>
      <w:r>
        <w:rPr>
          <w:rFonts w:hint="eastAsia"/>
          <w:b/>
        </w:rPr>
        <w:t>中</w:t>
      </w:r>
      <w:r>
        <w:rPr>
          <w:rFonts w:hint="eastAsia"/>
          <w:b/>
          <w:bCs/>
        </w:rPr>
        <w:t>文书名：《一百个不列颠群岛的故事》</w:t>
      </w:r>
    </w:p>
    <w:p>
      <w:pPr>
        <w:jc w:val="left"/>
        <w:rPr>
          <w:b/>
          <w:bCs/>
        </w:rPr>
      </w:pPr>
      <w:r>
        <w:rPr>
          <w:rFonts w:hint="eastAsia"/>
          <w:b/>
          <w:bCs/>
        </w:rPr>
        <w:t>英文书名：</w:t>
      </w:r>
      <w:r>
        <w:rPr>
          <w:b/>
          <w:bCs/>
        </w:rPr>
        <w:t>T</w:t>
      </w:r>
      <w:r>
        <w:rPr>
          <w:rFonts w:hint="eastAsia"/>
          <w:b/>
          <w:bCs/>
        </w:rPr>
        <w:t>HE STORY OF THE BRITISH ISLES IN 100 PLACES</w:t>
      </w:r>
    </w:p>
    <w:p>
      <w:pPr>
        <w:rPr>
          <w:b/>
          <w:bCs/>
        </w:rPr>
      </w:pPr>
      <w:r>
        <w:rPr>
          <w:rFonts w:hint="eastAsia"/>
          <w:b/>
          <w:bCs/>
        </w:rPr>
        <w:t>作    者：Neil Oliver</w:t>
      </w:r>
    </w:p>
    <w:p>
      <w:pPr>
        <w:jc w:val="left"/>
        <w:rPr>
          <w:b/>
          <w:bCs/>
        </w:rPr>
      </w:pPr>
      <w:r>
        <w:rPr>
          <w:rFonts w:hint="eastAsia"/>
          <w:b/>
          <w:bCs/>
        </w:rPr>
        <w:t>出</w:t>
      </w:r>
      <w:r>
        <w:rPr>
          <w:b/>
          <w:bCs/>
        </w:rPr>
        <w:t xml:space="preserve"> </w:t>
      </w:r>
      <w:r>
        <w:rPr>
          <w:rFonts w:hint="eastAsia"/>
          <w:b/>
          <w:bCs/>
        </w:rPr>
        <w:t>版</w:t>
      </w:r>
      <w:r>
        <w:rPr>
          <w:b/>
          <w:bCs/>
        </w:rPr>
        <w:t xml:space="preserve"> </w:t>
      </w:r>
      <w:r>
        <w:rPr>
          <w:rFonts w:hint="eastAsia"/>
          <w:b/>
          <w:bCs/>
        </w:rPr>
        <w:t>社：</w:t>
      </w:r>
      <w:r>
        <w:rPr>
          <w:b/>
          <w:bCs/>
        </w:rPr>
        <w:t>Bantam Press</w:t>
      </w:r>
    </w:p>
    <w:p>
      <w:pPr>
        <w:rPr>
          <w:b/>
          <w:bCs/>
        </w:rPr>
      </w:pPr>
      <w:r>
        <w:rPr>
          <w:rFonts w:hint="eastAsia"/>
          <w:b/>
          <w:bCs/>
        </w:rPr>
        <w:t>代理公司：RML/ANA/Lauren Li</w:t>
      </w:r>
    </w:p>
    <w:p>
      <w:pPr>
        <w:rPr>
          <w:b/>
          <w:bCs/>
        </w:rPr>
      </w:pPr>
      <w:r>
        <w:rPr>
          <w:rFonts w:hint="eastAsia"/>
          <w:b/>
          <w:bCs/>
        </w:rPr>
        <w:t>页    数：448页</w:t>
      </w:r>
    </w:p>
    <w:p>
      <w:pPr>
        <w:rPr>
          <w:b/>
          <w:bCs/>
        </w:rPr>
      </w:pPr>
      <w:r>
        <w:rPr>
          <w:rFonts w:hint="eastAsia"/>
          <w:b/>
          <w:bCs/>
        </w:rPr>
        <w:t>出版时间：2018年9月</w:t>
      </w:r>
    </w:p>
    <w:p>
      <w:pPr>
        <w:rPr>
          <w:b/>
          <w:bCs/>
        </w:rPr>
      </w:pPr>
      <w:r>
        <w:rPr>
          <w:rFonts w:hint="eastAsia"/>
          <w:b/>
          <w:bCs/>
        </w:rPr>
        <w:t>代理地区：中国大陆、台湾</w:t>
      </w:r>
    </w:p>
    <w:p>
      <w:pPr>
        <w:rPr>
          <w:b/>
          <w:bCs/>
        </w:rPr>
      </w:pPr>
      <w:r>
        <w:rPr>
          <w:rFonts w:hint="eastAsia"/>
          <w:b/>
          <w:bCs/>
        </w:rPr>
        <w:t>审读资料：电子稿</w:t>
      </w:r>
    </w:p>
    <w:p>
      <w:pPr>
        <w:rPr>
          <w:b/>
          <w:bCs/>
        </w:rPr>
      </w:pPr>
      <w:r>
        <w:rPr>
          <w:rFonts w:hint="eastAsia"/>
          <w:b/>
          <w:bCs/>
        </w:rPr>
        <w:t xml:space="preserve">类  </w:t>
      </w:r>
      <w:r>
        <w:rPr>
          <w:b/>
          <w:bCs/>
        </w:rPr>
        <w:t xml:space="preserve"> </w:t>
      </w:r>
      <w:r>
        <w:rPr>
          <w:rFonts w:hint="eastAsia"/>
          <w:b/>
          <w:bCs/>
        </w:rPr>
        <w:t xml:space="preserve"> 型：历史</w:t>
      </w:r>
    </w:p>
    <w:p>
      <w:pPr>
        <w:rPr>
          <w:b/>
          <w:bCs/>
          <w:szCs w:val="21"/>
        </w:rPr>
      </w:pPr>
    </w:p>
    <w:p>
      <w:pPr>
        <w:rPr>
          <w:b/>
          <w:bCs/>
          <w:szCs w:val="21"/>
        </w:rPr>
      </w:pPr>
    </w:p>
    <w:p>
      <w:pPr>
        <w:rPr>
          <w:b/>
          <w:bCs/>
          <w:szCs w:val="21"/>
        </w:rPr>
      </w:pPr>
      <w:r>
        <w:rPr>
          <w:rFonts w:hint="eastAsia"/>
          <w:b/>
          <w:bCs/>
          <w:szCs w:val="21"/>
        </w:rPr>
        <w:t>内容简介：</w:t>
      </w:r>
    </w:p>
    <w:p>
      <w:pPr>
        <w:rPr>
          <w:bCs/>
          <w:szCs w:val="21"/>
        </w:rPr>
      </w:pPr>
    </w:p>
    <w:p>
      <w:pPr>
        <w:ind w:firstLine="422" w:firstLineChars="200"/>
      </w:pPr>
      <w:r>
        <w:rPr>
          <w:rFonts w:hint="eastAsia"/>
          <w:b/>
          <w:bCs/>
        </w:rPr>
        <w:t>这部书写精美、千变万化的历史出自深受爱戴的历史学家尼尔·奥利弗之手，讲述了一个独一无二的地方的故事。</w:t>
      </w:r>
      <w:r>
        <w:rPr>
          <w:rFonts w:hint="eastAsia"/>
        </w:rPr>
        <w:t xml:space="preserve">              </w:t>
      </w:r>
    </w:p>
    <w:p>
      <w:pPr>
        <w:ind w:firstLine="420" w:firstLineChars="200"/>
      </w:pPr>
    </w:p>
    <w:p>
      <w:pPr>
        <w:ind w:firstLine="420" w:firstLineChars="200"/>
      </w:pPr>
      <w:r>
        <w:rPr>
          <w:rFonts w:hint="eastAsia"/>
        </w:rPr>
        <w:t>不列颠群岛对尼尔·奥利弗来说是世界上最美好的地方。从北到南，从东到西，它孕育着惊人的美丽。这里的人类故事已经有一百万年的历史了。但我们如今所享受的宽容与和平来之不易。我们共同创造了那些最辉煌和最黑暗的时刻；我们曾经或是英雄，或是恶棍......而我们也从中学到了一些东西......</w:t>
      </w:r>
    </w:p>
    <w:p>
      <w:pPr>
        <w:ind w:firstLine="420" w:firstLineChars="200"/>
      </w:pPr>
      <w:r>
        <w:rPr>
          <w:rFonts w:hint="eastAsia"/>
        </w:rPr>
        <w:t>《一百个不列颠群岛的故事》以非常个人化的方式讲述了这些岛屿的特别之处, 通过这些地方见证了我们的历史。从人类最早的祖先在沙滩上留下的脚印开始，作者带我们穿越罗马人和维京人的时代，感受宗教的繁荣，经历内战，走过工业革命和两次世界大战。从狂风吹过的岬角到战场，从古树到宏伟的大教堂，每一个地方都曾有过人类精神铭刻的过往。</w:t>
      </w:r>
    </w:p>
    <w:p>
      <w:pPr>
        <w:rPr>
          <w:b/>
          <w:lang w:val="fr-FR"/>
        </w:rPr>
      </w:pPr>
    </w:p>
    <w:p>
      <w:pPr>
        <w:rPr>
          <w:b/>
          <w:bCs/>
        </w:rPr>
      </w:pPr>
      <w:r>
        <w:rPr>
          <w:rFonts w:hint="eastAsia"/>
          <w:b/>
          <w:bCs/>
        </w:rPr>
        <w:t>媒体评价：</w:t>
      </w:r>
    </w:p>
    <w:p>
      <w:pPr>
        <w:jc w:val="left"/>
      </w:pPr>
    </w:p>
    <w:p>
      <w:pPr>
        <w:ind w:firstLine="420" w:firstLineChars="200"/>
        <w:jc w:val="left"/>
      </w:pPr>
      <w:r>
        <w:rPr>
          <w:rFonts w:hint="eastAsia"/>
        </w:rPr>
        <w:t>“这是一段鲜为人知却十分精彩的人类历史片段。”</w:t>
      </w:r>
    </w:p>
    <w:p>
      <w:pPr>
        <w:jc w:val="right"/>
      </w:pPr>
      <w:r>
        <w:rPr>
          <w:rFonts w:hint="eastAsia"/>
        </w:rPr>
        <w:t>---《天主教先驱报》（</w:t>
      </w:r>
      <w:r>
        <w:t>Catholic Herald</w:t>
      </w:r>
      <w:r>
        <w:rPr>
          <w:rFonts w:hint="eastAsia"/>
        </w:rPr>
        <w:t>）</w:t>
      </w:r>
    </w:p>
    <w:p>
      <w:pPr>
        <w:jc w:val="left"/>
      </w:pPr>
    </w:p>
    <w:p>
      <w:pPr>
        <w:ind w:firstLine="420" w:firstLineChars="200"/>
        <w:jc w:val="left"/>
      </w:pPr>
      <w:r>
        <w:rPr>
          <w:rFonts w:hint="eastAsia"/>
        </w:rPr>
        <w:t>“一份绝佳的指南，同时也是一份鼓舞人心的作品。</w:t>
      </w:r>
      <w:r>
        <w:t>可以出去</w:t>
      </w:r>
      <w:r>
        <w:rPr>
          <w:rFonts w:hint="eastAsia"/>
        </w:rPr>
        <w:t>好好</w:t>
      </w:r>
      <w:r>
        <w:t>看看</w:t>
      </w:r>
      <w:r>
        <w:rPr>
          <w:rFonts w:hint="eastAsia"/>
        </w:rPr>
        <w:t>书中提到的地方。”</w:t>
      </w:r>
    </w:p>
    <w:p>
      <w:pPr>
        <w:jc w:val="right"/>
      </w:pPr>
      <w:r>
        <w:rPr>
          <w:rFonts w:hint="eastAsia"/>
        </w:rPr>
        <w:t>---《BBC历史杂志》（</w:t>
      </w:r>
      <w:r>
        <w:t>BBC History Magazine</w:t>
      </w:r>
      <w:r>
        <w:rPr>
          <w:rFonts w:hint="eastAsia"/>
        </w:rPr>
        <w:t>）</w:t>
      </w:r>
    </w:p>
    <w:p>
      <w:pPr>
        <w:jc w:val="right"/>
      </w:pPr>
    </w:p>
    <w:p>
      <w:pPr>
        <w:ind w:firstLine="420" w:firstLineChars="200"/>
        <w:jc w:val="left"/>
      </w:pPr>
      <w:r>
        <w:rPr>
          <w:rFonts w:hint="eastAsia"/>
        </w:rPr>
        <w:t>“</w:t>
      </w:r>
      <w:r>
        <w:t>[</w:t>
      </w:r>
      <w:r>
        <w:rPr>
          <w:rFonts w:hint="eastAsia"/>
        </w:rPr>
        <w:t>奥利弗</w:t>
      </w:r>
      <w:r>
        <w:t xml:space="preserve">] </w:t>
      </w:r>
      <w:r>
        <w:rPr>
          <w:rFonts w:hint="eastAsia"/>
        </w:rPr>
        <w:t>用他的考古学知识取得了很好的效果，对几乎没有受过科学研究训练的人来说，故事既吸引人又有趣——不，引人入胜。”</w:t>
      </w:r>
    </w:p>
    <w:p>
      <w:pPr>
        <w:jc w:val="right"/>
      </w:pPr>
      <w:r>
        <w:rPr>
          <w:rFonts w:hint="eastAsia"/>
        </w:rPr>
        <w:t>---《当代评论》（</w:t>
      </w:r>
      <w:r>
        <w:t>Contemporary Review</w:t>
      </w:r>
      <w:r>
        <w:rPr>
          <w:rFonts w:hint="eastAsia"/>
        </w:rPr>
        <w:t>）</w:t>
      </w:r>
    </w:p>
    <w:p>
      <w:pPr>
        <w:jc w:val="right"/>
      </w:pPr>
    </w:p>
    <w:p>
      <w:pPr>
        <w:ind w:firstLine="420" w:firstLineChars="200"/>
        <w:jc w:val="left"/>
      </w:pPr>
      <w:r>
        <w:rPr>
          <w:rFonts w:hint="eastAsia"/>
        </w:rPr>
        <w:t>“</w:t>
      </w:r>
      <w:r>
        <w:t>[奥利弗]成功地——出色地——使生活在数千万年前的人们</w:t>
      </w:r>
      <w:r>
        <w:rPr>
          <w:rFonts w:hint="eastAsia"/>
        </w:rPr>
        <w:t>鲜活起来</w:t>
      </w:r>
      <w:r>
        <w:t>。在这样做的过程中，他以一种生动而直接的方式将我们与遥远的过去联系起来，这种方式</w:t>
      </w:r>
      <w:r>
        <w:rPr>
          <w:rFonts w:hint="eastAsia"/>
        </w:rPr>
        <w:t>既触发了</w:t>
      </w:r>
      <w:r>
        <w:t>你的想象力，又能让你不时地屏住呼吸。</w:t>
      </w:r>
      <w:r>
        <w:rPr>
          <w:rFonts w:hint="eastAsia"/>
        </w:rPr>
        <w:t>”</w:t>
      </w:r>
    </w:p>
    <w:p>
      <w:pPr>
        <w:jc w:val="right"/>
      </w:pPr>
      <w:r>
        <w:rPr>
          <w:rFonts w:hint="eastAsia"/>
        </w:rPr>
        <w:t>---《约翰·克莱尔家谱杂志》（</w:t>
      </w:r>
      <w:r>
        <w:t>John Clare Family Tree Magazine</w:t>
      </w:r>
      <w:r>
        <w:rPr>
          <w:rFonts w:hint="eastAsia"/>
        </w:rPr>
        <w:t>）</w:t>
      </w:r>
    </w:p>
    <w:p>
      <w:pPr>
        <w:jc w:val="right"/>
      </w:pPr>
    </w:p>
    <w:p>
      <w:pPr>
        <w:ind w:firstLine="420" w:firstLineChars="200"/>
        <w:jc w:val="left"/>
      </w:pPr>
      <w:r>
        <w:rPr>
          <w:rFonts w:hint="eastAsia"/>
        </w:rPr>
        <w:t>“</w:t>
      </w:r>
      <w:r>
        <w:t>奥利弗是一位考古学家，他长长的黑发和锐利的目光使他获得了超级明星的地位，他是一位迷人的向导</w:t>
      </w:r>
      <w:r>
        <w:rPr>
          <w:rFonts w:hint="eastAsia"/>
        </w:rPr>
        <w:t>。”</w:t>
      </w:r>
    </w:p>
    <w:p>
      <w:pPr>
        <w:jc w:val="right"/>
      </w:pPr>
      <w:r>
        <w:rPr>
          <w:rFonts w:hint="eastAsia"/>
        </w:rPr>
        <w:t>---《优雅女士》（</w:t>
      </w:r>
      <w:r>
        <w:t>The Lady</w:t>
      </w:r>
      <w:r>
        <w:rPr>
          <w:rFonts w:hint="eastAsia"/>
        </w:rPr>
        <w:t>）</w:t>
      </w:r>
    </w:p>
    <w:p>
      <w:pPr>
        <w:ind w:firstLine="420" w:firstLineChars="200"/>
        <w:jc w:val="left"/>
      </w:pPr>
      <w:r>
        <w:rPr>
          <w:rFonts w:hint="eastAsia"/>
        </w:rPr>
        <w:t>“</w:t>
      </w:r>
      <w:r>
        <w:t>最重要的是，奥利弗是一个伟大的故事</w:t>
      </w:r>
      <w:r>
        <w:rPr>
          <w:rFonts w:hint="eastAsia"/>
        </w:rPr>
        <w:t>讲述</w:t>
      </w:r>
      <w:r>
        <w:t>者，这是一个多么伟大的故事啊</w:t>
      </w:r>
      <w:r>
        <w:rPr>
          <w:rFonts w:hint="eastAsia"/>
        </w:rPr>
        <w:t>！”</w:t>
      </w:r>
    </w:p>
    <w:p>
      <w:pPr>
        <w:jc w:val="right"/>
      </w:pPr>
      <w:r>
        <w:rPr>
          <w:rFonts w:hint="eastAsia"/>
        </w:rPr>
        <w:t>---《选择》（</w:t>
      </w:r>
      <w:r>
        <w:t>Choice</w:t>
      </w:r>
      <w:r>
        <w:rPr>
          <w:rFonts w:hint="eastAsia"/>
        </w:rPr>
        <w:t>）</w:t>
      </w:r>
    </w:p>
    <w:p>
      <w:pPr>
        <w:jc w:val="left"/>
      </w:pPr>
    </w:p>
    <w:p>
      <w:pPr>
        <w:jc w:val="left"/>
      </w:pPr>
    </w:p>
    <w:p>
      <w:pPr>
        <w:jc w:val="left"/>
      </w:pPr>
      <w:r>
        <w:rPr>
          <w:rFonts w:hint="eastAsia"/>
        </w:rPr>
        <w:drawing>
          <wp:anchor distT="0" distB="0" distL="114300" distR="114300" simplePos="0" relativeHeight="251660288" behindDoc="0" locked="0" layoutInCell="1" allowOverlap="1">
            <wp:simplePos x="0" y="0"/>
            <wp:positionH relativeFrom="column">
              <wp:posOffset>4004310</wp:posOffset>
            </wp:positionH>
            <wp:positionV relativeFrom="paragraph">
              <wp:posOffset>170180</wp:posOffset>
            </wp:positionV>
            <wp:extent cx="1419225" cy="2179955"/>
            <wp:effectExtent l="0" t="0" r="9525" b="0"/>
            <wp:wrapSquare wrapText="bothSides"/>
            <wp:docPr id="15" name="图片 15" descr="612zNYhBv-L._SX323_BO1,204,203,2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612zNYhBv-L._SX323_BO1,204,203,200_"/>
                    <pic:cNvPicPr>
                      <a:picLocks noChangeAspect="1"/>
                    </pic:cNvPicPr>
                  </pic:nvPicPr>
                  <pic:blipFill>
                    <a:blip r:embed="rId11"/>
                    <a:stretch>
                      <a:fillRect/>
                    </a:stretch>
                  </pic:blipFill>
                  <pic:spPr>
                    <a:xfrm>
                      <a:off x="0" y="0"/>
                      <a:ext cx="1419225" cy="2179955"/>
                    </a:xfrm>
                    <a:prstGeom prst="rect">
                      <a:avLst/>
                    </a:prstGeom>
                  </pic:spPr>
                </pic:pic>
              </a:graphicData>
            </a:graphic>
          </wp:anchor>
        </w:drawing>
      </w:r>
    </w:p>
    <w:p>
      <w:pPr>
        <w:rPr>
          <w:b/>
          <w:bCs/>
        </w:rPr>
      </w:pPr>
      <w:r>
        <w:rPr>
          <w:rFonts w:hint="eastAsia"/>
          <w:b/>
        </w:rPr>
        <w:t>中</w:t>
      </w:r>
      <w:r>
        <w:rPr>
          <w:rFonts w:hint="eastAsia"/>
          <w:b/>
          <w:bCs/>
        </w:rPr>
        <w:t>文书名：《维京史话》</w:t>
      </w:r>
    </w:p>
    <w:p>
      <w:pPr>
        <w:jc w:val="left"/>
        <w:rPr>
          <w:b/>
          <w:bCs/>
        </w:rPr>
      </w:pPr>
      <w:r>
        <w:rPr>
          <w:rFonts w:hint="eastAsia"/>
          <w:b/>
          <w:bCs/>
        </w:rPr>
        <w:t>英文书名：THE VIKINGS</w:t>
      </w:r>
    </w:p>
    <w:p>
      <w:pPr>
        <w:rPr>
          <w:b/>
          <w:bCs/>
        </w:rPr>
      </w:pPr>
      <w:r>
        <w:rPr>
          <w:rFonts w:hint="eastAsia"/>
          <w:b/>
          <w:bCs/>
        </w:rPr>
        <w:t>作    者：Neil Oliver</w:t>
      </w:r>
    </w:p>
    <w:p>
      <w:pPr>
        <w:jc w:val="left"/>
        <w:rPr>
          <w:b/>
          <w:bCs/>
        </w:rPr>
      </w:pPr>
      <w:r>
        <w:rPr>
          <w:rFonts w:hint="eastAsia"/>
          <w:b/>
          <w:bCs/>
        </w:rPr>
        <w:t>出</w:t>
      </w:r>
      <w:r>
        <w:rPr>
          <w:b/>
          <w:bCs/>
        </w:rPr>
        <w:t xml:space="preserve"> </w:t>
      </w:r>
      <w:r>
        <w:rPr>
          <w:rFonts w:hint="eastAsia"/>
          <w:b/>
          <w:bCs/>
        </w:rPr>
        <w:t>版</w:t>
      </w:r>
      <w:r>
        <w:rPr>
          <w:b/>
          <w:bCs/>
        </w:rPr>
        <w:t xml:space="preserve"> </w:t>
      </w:r>
      <w:r>
        <w:rPr>
          <w:rFonts w:hint="eastAsia"/>
          <w:b/>
          <w:bCs/>
        </w:rPr>
        <w:t>社：W&amp;N;</w:t>
      </w:r>
    </w:p>
    <w:p>
      <w:pPr>
        <w:rPr>
          <w:b/>
          <w:bCs/>
        </w:rPr>
      </w:pPr>
      <w:r>
        <w:rPr>
          <w:rFonts w:hint="eastAsia"/>
          <w:b/>
          <w:bCs/>
        </w:rPr>
        <w:t>代理公司：RML/ANA/Lauren Li</w:t>
      </w:r>
    </w:p>
    <w:p>
      <w:pPr>
        <w:rPr>
          <w:b/>
          <w:bCs/>
        </w:rPr>
      </w:pPr>
      <w:r>
        <w:rPr>
          <w:rFonts w:hint="eastAsia"/>
          <w:b/>
          <w:bCs/>
        </w:rPr>
        <w:t>页    数：400页</w:t>
      </w:r>
    </w:p>
    <w:p>
      <w:pPr>
        <w:rPr>
          <w:b/>
          <w:bCs/>
        </w:rPr>
      </w:pPr>
      <w:r>
        <w:rPr>
          <w:rFonts w:hint="eastAsia"/>
          <w:b/>
          <w:bCs/>
        </w:rPr>
        <w:t>出版时间：2013年9月</w:t>
      </w:r>
    </w:p>
    <w:p>
      <w:pPr>
        <w:rPr>
          <w:b/>
          <w:bCs/>
        </w:rPr>
      </w:pPr>
      <w:r>
        <w:rPr>
          <w:rFonts w:hint="eastAsia"/>
          <w:b/>
          <w:bCs/>
        </w:rPr>
        <w:t>代理地区：中国大陆、台湾</w:t>
      </w:r>
    </w:p>
    <w:p>
      <w:pPr>
        <w:rPr>
          <w:b/>
          <w:bCs/>
        </w:rPr>
      </w:pPr>
      <w:r>
        <w:rPr>
          <w:rFonts w:hint="eastAsia"/>
          <w:b/>
          <w:bCs/>
        </w:rPr>
        <w:t>审读资料：电子稿</w:t>
      </w:r>
    </w:p>
    <w:p>
      <w:pPr>
        <w:rPr>
          <w:b/>
          <w:bCs/>
        </w:rPr>
      </w:pPr>
      <w:r>
        <w:rPr>
          <w:rFonts w:hint="eastAsia"/>
          <w:b/>
          <w:bCs/>
        </w:rPr>
        <w:t xml:space="preserve">类  </w:t>
      </w:r>
      <w:r>
        <w:rPr>
          <w:b/>
          <w:bCs/>
        </w:rPr>
        <w:t xml:space="preserve"> </w:t>
      </w:r>
      <w:r>
        <w:rPr>
          <w:rFonts w:hint="eastAsia"/>
          <w:b/>
          <w:bCs/>
        </w:rPr>
        <w:t xml:space="preserve"> 型：历史</w:t>
      </w:r>
    </w:p>
    <w:p>
      <w:pPr>
        <w:rPr>
          <w:b/>
        </w:rPr>
      </w:pPr>
    </w:p>
    <w:p>
      <w:pPr>
        <w:rPr>
          <w:b/>
          <w:bCs/>
          <w:szCs w:val="21"/>
        </w:rPr>
      </w:pPr>
      <w:r>
        <w:rPr>
          <w:rFonts w:hint="eastAsia"/>
          <w:b/>
          <w:bCs/>
          <w:szCs w:val="21"/>
        </w:rPr>
        <w:t>内容简介：</w:t>
      </w:r>
    </w:p>
    <w:p>
      <w:pPr>
        <w:rPr>
          <w:b/>
          <w:bCs/>
          <w:szCs w:val="21"/>
        </w:rPr>
      </w:pPr>
    </w:p>
    <w:p>
      <w:pPr>
        <w:ind w:firstLine="420" w:firstLineChars="200"/>
        <w:jc w:val="left"/>
      </w:pPr>
      <w:r>
        <w:rPr>
          <w:rFonts w:hint="eastAsia"/>
        </w:rPr>
        <w:t>众所周知,维京人从不关押犯人,而是通过残酷屠杀的方式惩罚犯人.他们以自己作为勇士的嗜血技能而自豪.但是他们在战争中的英勇只是他们故事的一小部分.他们的故事从斯堪的纳维亚起源,一直延伸到西方的美国,甚至到东方的巴格达.</w:t>
      </w:r>
    </w:p>
    <w:p>
      <w:pPr>
        <w:ind w:firstLine="420" w:firstLineChars="200"/>
        <w:jc w:val="left"/>
      </w:pPr>
    </w:p>
    <w:p>
      <w:pPr>
        <w:ind w:firstLine="420" w:firstLineChars="200"/>
        <w:jc w:val="left"/>
      </w:pPr>
      <w:r>
        <w:rPr>
          <w:rFonts w:hint="eastAsia"/>
        </w:rPr>
        <w:t>由于维京人从不撰写历史,我们需要自己去发现他们的历史.而正如尼尔·奥利弗展示的那样，维京人从毁灭的边缘，一直发展成为一个通知地球四分之一达200年的帝国。</w:t>
      </w:r>
    </w:p>
    <w:p>
      <w:pPr>
        <w:ind w:firstLine="420" w:firstLineChars="200"/>
        <w:jc w:val="left"/>
      </w:pPr>
    </w:p>
    <w:p>
      <w:pPr>
        <w:ind w:firstLine="420" w:firstLineChars="200"/>
        <w:jc w:val="left"/>
      </w:pPr>
      <w:r>
        <w:rPr>
          <w:rFonts w:hint="eastAsia"/>
        </w:rPr>
        <w:t>尼尔·奥利弗继续追寻维京人的足迹，关注那些刚刚与世人见面的最新历史发现。它们从何而来?他们是怎么生活的?究竟是什么促使他们在1000多年前开始了如此非凡的发现之旅呢?《维京史话》将第一次在这部史诗性的故事中探索这些问题。</w:t>
      </w:r>
      <w:r>
        <w:t xml:space="preserve"> </w:t>
      </w:r>
    </w:p>
    <w:p/>
    <w:p>
      <w:pPr>
        <w:jc w:val="left"/>
      </w:pPr>
    </w:p>
    <w:p>
      <w:pPr>
        <w:jc w:val="left"/>
      </w:pPr>
    </w:p>
    <w:p>
      <w:pPr>
        <w:jc w:val="left"/>
      </w:pPr>
    </w:p>
    <w:p>
      <w:pPr>
        <w:jc w:val="left"/>
      </w:pPr>
    </w:p>
    <w:p>
      <w:pPr>
        <w:jc w:val="left"/>
      </w:pPr>
    </w:p>
    <w:p>
      <w:pPr>
        <w:rPr>
          <w:b/>
          <w:bCs/>
        </w:rPr>
      </w:pPr>
      <w:r>
        <w:rPr>
          <w:b/>
          <w:bCs/>
        </w:rPr>
        <w:drawing>
          <wp:anchor distT="0" distB="0" distL="114300" distR="114300" simplePos="0" relativeHeight="251662336" behindDoc="0" locked="0" layoutInCell="1" allowOverlap="1">
            <wp:simplePos x="0" y="0"/>
            <wp:positionH relativeFrom="column">
              <wp:posOffset>4039235</wp:posOffset>
            </wp:positionH>
            <wp:positionV relativeFrom="paragraph">
              <wp:posOffset>49530</wp:posOffset>
            </wp:positionV>
            <wp:extent cx="1398905" cy="2141220"/>
            <wp:effectExtent l="0" t="0" r="0" b="0"/>
            <wp:wrapSquare wrapText="bothSides"/>
            <wp:docPr id="16" name="图片 16" descr="51j9R7cdAoL._SX324_BO1,204,203,2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51j9R7cdAoL._SX324_BO1,204,203,200_"/>
                    <pic:cNvPicPr>
                      <a:picLocks noChangeAspect="1"/>
                    </pic:cNvPicPr>
                  </pic:nvPicPr>
                  <pic:blipFill>
                    <a:blip r:embed="rId12"/>
                    <a:stretch>
                      <a:fillRect/>
                    </a:stretch>
                  </pic:blipFill>
                  <pic:spPr>
                    <a:xfrm>
                      <a:off x="0" y="0"/>
                      <a:ext cx="1398905" cy="2141220"/>
                    </a:xfrm>
                    <a:prstGeom prst="rect">
                      <a:avLst/>
                    </a:prstGeom>
                  </pic:spPr>
                </pic:pic>
              </a:graphicData>
            </a:graphic>
          </wp:anchor>
        </w:drawing>
      </w:r>
      <w:r>
        <w:rPr>
          <w:rFonts w:hint="eastAsia"/>
          <w:b/>
        </w:rPr>
        <w:t>中</w:t>
      </w:r>
      <w:r>
        <w:rPr>
          <w:rFonts w:hint="eastAsia"/>
          <w:b/>
          <w:bCs/>
        </w:rPr>
        <w:t>文书名：《古代英国历史》</w:t>
      </w:r>
    </w:p>
    <w:p>
      <w:pPr>
        <w:jc w:val="left"/>
        <w:rPr>
          <w:b/>
          <w:bCs/>
        </w:rPr>
      </w:pPr>
      <w:r>
        <w:rPr>
          <w:rFonts w:hint="eastAsia"/>
          <w:b/>
          <w:bCs/>
        </w:rPr>
        <w:t>英文书名：A HISTORY OF ANCIENT BRITAIN</w:t>
      </w:r>
    </w:p>
    <w:p>
      <w:pPr>
        <w:rPr>
          <w:b/>
          <w:bCs/>
        </w:rPr>
      </w:pPr>
      <w:r>
        <w:rPr>
          <w:rFonts w:hint="eastAsia"/>
          <w:b/>
          <w:bCs/>
        </w:rPr>
        <w:t>作    者：Neil Oliver</w:t>
      </w:r>
    </w:p>
    <w:p>
      <w:pPr>
        <w:jc w:val="left"/>
        <w:rPr>
          <w:b/>
          <w:bCs/>
        </w:rPr>
      </w:pPr>
      <w:r>
        <w:rPr>
          <w:rFonts w:hint="eastAsia"/>
          <w:b/>
          <w:bCs/>
        </w:rPr>
        <w:t>出</w:t>
      </w:r>
      <w:r>
        <w:rPr>
          <w:b/>
          <w:bCs/>
        </w:rPr>
        <w:t xml:space="preserve"> </w:t>
      </w:r>
      <w:r>
        <w:rPr>
          <w:rFonts w:hint="eastAsia"/>
          <w:b/>
          <w:bCs/>
        </w:rPr>
        <w:t>版</w:t>
      </w:r>
      <w:r>
        <w:rPr>
          <w:b/>
          <w:bCs/>
        </w:rPr>
        <w:t xml:space="preserve"> </w:t>
      </w:r>
      <w:r>
        <w:rPr>
          <w:rFonts w:hint="eastAsia"/>
          <w:b/>
          <w:bCs/>
        </w:rPr>
        <w:t>社：W&amp;N</w:t>
      </w:r>
    </w:p>
    <w:p>
      <w:pPr>
        <w:rPr>
          <w:b/>
          <w:bCs/>
        </w:rPr>
      </w:pPr>
      <w:r>
        <w:rPr>
          <w:rFonts w:hint="eastAsia"/>
          <w:b/>
          <w:bCs/>
        </w:rPr>
        <w:t>代理公司：RML/ANA/Lauren Li</w:t>
      </w:r>
    </w:p>
    <w:p>
      <w:pPr>
        <w:rPr>
          <w:b/>
          <w:bCs/>
        </w:rPr>
      </w:pPr>
      <w:r>
        <w:rPr>
          <w:rFonts w:hint="eastAsia"/>
          <w:b/>
          <w:bCs/>
        </w:rPr>
        <w:t>页    数：480页</w:t>
      </w:r>
    </w:p>
    <w:p>
      <w:pPr>
        <w:rPr>
          <w:b/>
          <w:bCs/>
        </w:rPr>
      </w:pPr>
      <w:r>
        <w:rPr>
          <w:rFonts w:hint="eastAsia"/>
          <w:b/>
          <w:bCs/>
        </w:rPr>
        <w:t>出版时间：2012年9月</w:t>
      </w:r>
    </w:p>
    <w:p>
      <w:pPr>
        <w:rPr>
          <w:b/>
          <w:bCs/>
        </w:rPr>
      </w:pPr>
      <w:r>
        <w:rPr>
          <w:rFonts w:hint="eastAsia"/>
          <w:b/>
          <w:bCs/>
        </w:rPr>
        <w:t>代理地区：中国大陆、台湾</w:t>
      </w:r>
    </w:p>
    <w:p>
      <w:pPr>
        <w:rPr>
          <w:b/>
          <w:bCs/>
        </w:rPr>
      </w:pPr>
      <w:r>
        <w:rPr>
          <w:rFonts w:hint="eastAsia"/>
          <w:b/>
          <w:bCs/>
        </w:rPr>
        <w:t>审读资料：电子稿</w:t>
      </w:r>
    </w:p>
    <w:p>
      <w:pPr>
        <w:rPr>
          <w:b/>
          <w:bCs/>
        </w:rPr>
      </w:pPr>
      <w:r>
        <w:rPr>
          <w:rFonts w:hint="eastAsia"/>
          <w:b/>
          <w:bCs/>
        </w:rPr>
        <w:t xml:space="preserve">类  </w:t>
      </w:r>
      <w:r>
        <w:rPr>
          <w:b/>
          <w:bCs/>
        </w:rPr>
        <w:t xml:space="preserve"> </w:t>
      </w:r>
      <w:r>
        <w:rPr>
          <w:rFonts w:hint="eastAsia"/>
          <w:b/>
          <w:bCs/>
        </w:rPr>
        <w:t xml:space="preserve"> 型：历史</w:t>
      </w:r>
    </w:p>
    <w:p>
      <w:pPr>
        <w:rPr>
          <w:b/>
          <w:color w:val="FF0000"/>
        </w:rPr>
      </w:pPr>
    </w:p>
    <w:p>
      <w:pPr>
        <w:rPr>
          <w:b/>
          <w:bCs/>
          <w:szCs w:val="21"/>
        </w:rPr>
      </w:pPr>
      <w:r>
        <w:rPr>
          <w:rFonts w:hint="eastAsia"/>
          <w:b/>
          <w:bCs/>
          <w:szCs w:val="21"/>
        </w:rPr>
        <w:t>内容简介：</w:t>
      </w:r>
    </w:p>
    <w:p>
      <w:pPr>
        <w:jc w:val="left"/>
      </w:pPr>
    </w:p>
    <w:p>
      <w:pPr>
        <w:ind w:firstLine="420" w:firstLineChars="200"/>
        <w:jc w:val="left"/>
      </w:pPr>
      <w:r>
        <w:rPr>
          <w:rFonts w:hint="eastAsia"/>
        </w:rPr>
        <w:t>谁是不列颠这片土地上的第一批居民？在这本</w:t>
      </w:r>
      <w:r>
        <w:rPr>
          <w:rFonts w:hint="eastAsia"/>
          <w:b/>
          <w:bCs/>
        </w:rPr>
        <w:t>《</w:t>
      </w:r>
      <w:r>
        <w:rPr>
          <w:rFonts w:hint="eastAsia"/>
        </w:rPr>
        <w:t>古代英国历史》中，尼尔·奥利弗聚焦于英国历史的起源，关注最早踏上这片土地的人民以及他们为了生存而做的斗争。</w:t>
      </w:r>
    </w:p>
    <w:p>
      <w:pPr>
        <w:ind w:firstLine="420" w:firstLineChars="200"/>
        <w:jc w:val="left"/>
      </w:pPr>
    </w:p>
    <w:p>
      <w:pPr>
        <w:ind w:firstLine="420" w:firstLineChars="200"/>
        <w:jc w:val="left"/>
      </w:pPr>
      <w:r>
        <w:t>在一百万年的大部分时间里，英国一直有人类居住</w:t>
      </w:r>
      <w:r>
        <w:rPr>
          <w:rFonts w:hint="eastAsia"/>
        </w:rPr>
        <w:t>，偶尔会因冰川时代来临而杳无人烟。一万两千年前冰川的最后一次撤退带来了一个全新的、更温暖的时代，随之而来的是地球上有记录以来最大的海啸之一，它袭击了英国东北部，摧毁了那里的人口，淹没了现在位于北海的低洼平原。随着时间的推移，这个岛屿成为了各种文化和民族的家园，他们为人类文明带来了最非凡而神秘的里程碑。</w:t>
      </w:r>
    </w:p>
    <w:p>
      <w:pPr>
        <w:ind w:firstLine="420" w:firstLineChars="200"/>
        <w:jc w:val="left"/>
      </w:pPr>
    </w:p>
    <w:p>
      <w:pPr>
        <w:ind w:firstLine="420" w:firstLineChars="200"/>
        <w:jc w:val="left"/>
      </w:pPr>
      <w:r>
        <w:rPr>
          <w:rFonts w:hint="eastAsia"/>
        </w:rPr>
        <w:t>尼尔·奥利弗通过那些展现人类过去生活的手工艺品，编织成这个史诗般的故事——那是一段直到50万年的人类历史，直到公元前5世纪罗马帝国离开。那段时期记录了人类在这片土地上99%的活动。</w:t>
      </w:r>
    </w:p>
    <w:p>
      <w:pPr>
        <w:ind w:firstLine="420" w:firstLineChars="200"/>
        <w:jc w:val="left"/>
      </w:pPr>
    </w:p>
    <w:p>
      <w:pPr>
        <w:ind w:firstLine="420" w:firstLineChars="200"/>
        <w:jc w:val="left"/>
      </w:pPr>
      <w:r>
        <w:t>这是</w:t>
      </w:r>
      <w:r>
        <w:rPr>
          <w:rFonts w:hint="eastAsia"/>
        </w:rPr>
        <w:t>大不列颠</w:t>
      </w:r>
      <w:r>
        <w:t>和她的人民的真实故事。</w:t>
      </w:r>
    </w:p>
    <w:p>
      <w:pPr>
        <w:jc w:val="left"/>
      </w:pPr>
    </w:p>
    <w:p/>
    <w:p>
      <w:pPr>
        <w:shd w:val="clear" w:color="auto" w:fill="FFFFFF"/>
        <w:rPr>
          <w:color w:val="000000"/>
          <w:szCs w:val="21"/>
        </w:rPr>
      </w:pPr>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4"/>
          <w:rFonts w:hint="eastAsia"/>
          <w:b/>
          <w:szCs w:val="21"/>
        </w:rPr>
        <w:t>Righ</w:t>
      </w:r>
      <w:r>
        <w:rPr>
          <w:rStyle w:val="14"/>
          <w:b/>
          <w:szCs w:val="21"/>
        </w:rPr>
        <w:t>ts@nurnberg.com.cn</w:t>
      </w:r>
      <w:r>
        <w:rPr>
          <w:rStyle w:val="14"/>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4"/>
          <w:szCs w:val="21"/>
        </w:rPr>
      </w:pPr>
      <w:r>
        <w:rPr>
          <w:color w:val="000000"/>
          <w:szCs w:val="21"/>
        </w:rPr>
        <w:t>公司网址：</w:t>
      </w:r>
      <w:r>
        <w:fldChar w:fldCharType="begin"/>
      </w:r>
      <w:r>
        <w:instrText xml:space="preserve"> HYPERLINK "http://www.nurnberg.com.cn/" </w:instrText>
      </w:r>
      <w:r>
        <w:fldChar w:fldCharType="separate"/>
      </w:r>
      <w:r>
        <w:rPr>
          <w:rStyle w:val="14"/>
          <w:szCs w:val="21"/>
        </w:rPr>
        <w:t>http://www.nurnberg.com.cn</w:t>
      </w:r>
      <w:r>
        <w:rPr>
          <w:rStyle w:val="14"/>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4"/>
          <w:szCs w:val="21"/>
        </w:rPr>
        <w:t>http://www.nurnberg.com.cn/booklist_zh/list.aspx</w:t>
      </w:r>
      <w:r>
        <w:rPr>
          <w:rStyle w:val="14"/>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4"/>
          <w:szCs w:val="21"/>
        </w:rPr>
        <w:t>http://www.nurnberg.com.cn/book/book.aspx</w:t>
      </w:r>
      <w:r>
        <w:rPr>
          <w:rStyle w:val="14"/>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4"/>
          <w:szCs w:val="21"/>
        </w:rPr>
        <w:t>http://www.nurnberg.com.cn/video/video.aspx</w:t>
      </w:r>
      <w:r>
        <w:rPr>
          <w:rStyle w:val="14"/>
          <w:szCs w:val="21"/>
        </w:rPr>
        <w:fldChar w:fldCharType="end"/>
      </w:r>
    </w:p>
    <w:p>
      <w:pPr>
        <w:rPr>
          <w:rStyle w:val="14"/>
          <w:szCs w:val="21"/>
        </w:rPr>
      </w:pPr>
      <w:r>
        <w:rPr>
          <w:color w:val="000000"/>
          <w:szCs w:val="21"/>
        </w:rPr>
        <w:t>豆瓣小站：</w:t>
      </w:r>
      <w:r>
        <w:fldChar w:fldCharType="begin"/>
      </w:r>
      <w:r>
        <w:instrText xml:space="preserve"> HYPERLINK "http://site.douban.com/110577/" </w:instrText>
      </w:r>
      <w:r>
        <w:fldChar w:fldCharType="separate"/>
      </w:r>
      <w:r>
        <w:rPr>
          <w:rStyle w:val="14"/>
          <w:szCs w:val="21"/>
        </w:rPr>
        <w:t>http://site.douban.com/110577/</w:t>
      </w:r>
      <w:r>
        <w:rPr>
          <w:rStyle w:val="14"/>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color w:val="000000"/>
          <w:szCs w:val="21"/>
        </w:rPr>
      </w:pPr>
      <w:r>
        <w:rPr>
          <w:color w:val="000000"/>
          <w:szCs w:val="21"/>
        </w:rPr>
        <w:t>微信订阅号：ANABJ2002</w:t>
      </w:r>
    </w:p>
    <w:p>
      <w:pPr>
        <w:rPr>
          <w:b/>
          <w:color w:val="000000"/>
        </w:rPr>
      </w:pPr>
      <w:r>
        <w:rPr>
          <w:color w:val="000000"/>
          <w:szCs w:val="21"/>
        </w:rPr>
        <w:drawing>
          <wp:inline distT="0" distB="0" distL="114300" distR="114300">
            <wp:extent cx="1203960" cy="1307465"/>
            <wp:effectExtent l="0" t="0" r="15240" b="6985"/>
            <wp:docPr id="5"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安德鲁微信号二维码"/>
                    <pic:cNvPicPr>
                      <a:picLocks noChangeAspect="1"/>
                    </pic:cNvPicPr>
                  </pic:nvPicPr>
                  <pic:blipFill>
                    <a:blip r:embed="rId13"/>
                    <a:stretch>
                      <a:fillRect/>
                    </a:stretch>
                  </pic:blipFill>
                  <pic:spPr>
                    <a:xfrm>
                      <a:off x="0" y="0"/>
                      <a:ext cx="1203960" cy="1307465"/>
                    </a:xfrm>
                    <a:prstGeom prst="rect">
                      <a:avLst/>
                    </a:prstGeom>
                    <a:noFill/>
                    <a:ln>
                      <a:noFill/>
                    </a:ln>
                  </pic:spPr>
                </pic:pic>
              </a:graphicData>
            </a:graphic>
          </wp:inline>
        </w:drawing>
      </w:r>
    </w:p>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方正姚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pPr>
      <w:pStyle w:val="5"/>
      <w:jc w:val="center"/>
      <w:rPr>
        <w:rFonts w:eastAsia="方正姚体"/>
      </w:rPr>
    </w:pP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5</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6"/>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A71D38"/>
    <w:rsid w:val="00006A65"/>
    <w:rsid w:val="000100B3"/>
    <w:rsid w:val="00010866"/>
    <w:rsid w:val="00010A59"/>
    <w:rsid w:val="00016376"/>
    <w:rsid w:val="00016A67"/>
    <w:rsid w:val="00016BC4"/>
    <w:rsid w:val="0003414A"/>
    <w:rsid w:val="00047E42"/>
    <w:rsid w:val="00057A8A"/>
    <w:rsid w:val="00057BFF"/>
    <w:rsid w:val="0006074F"/>
    <w:rsid w:val="00060AC4"/>
    <w:rsid w:val="000649FF"/>
    <w:rsid w:val="00067E08"/>
    <w:rsid w:val="000721D3"/>
    <w:rsid w:val="0007792C"/>
    <w:rsid w:val="00080A1A"/>
    <w:rsid w:val="0008691F"/>
    <w:rsid w:val="00093221"/>
    <w:rsid w:val="000A021A"/>
    <w:rsid w:val="000A16D8"/>
    <w:rsid w:val="000B22DE"/>
    <w:rsid w:val="000B73F3"/>
    <w:rsid w:val="000B7BF3"/>
    <w:rsid w:val="000C1EE1"/>
    <w:rsid w:val="000C2D02"/>
    <w:rsid w:val="000C6B43"/>
    <w:rsid w:val="000C780B"/>
    <w:rsid w:val="000D447B"/>
    <w:rsid w:val="000D5B55"/>
    <w:rsid w:val="000E3E2D"/>
    <w:rsid w:val="000F5252"/>
    <w:rsid w:val="001013A8"/>
    <w:rsid w:val="00102970"/>
    <w:rsid w:val="001302E6"/>
    <w:rsid w:val="001403DD"/>
    <w:rsid w:val="00143946"/>
    <w:rsid w:val="00157258"/>
    <w:rsid w:val="001633E0"/>
    <w:rsid w:val="00182905"/>
    <w:rsid w:val="001835F4"/>
    <w:rsid w:val="001859C2"/>
    <w:rsid w:val="00197385"/>
    <w:rsid w:val="001A170B"/>
    <w:rsid w:val="001A7625"/>
    <w:rsid w:val="001C3065"/>
    <w:rsid w:val="001C47E4"/>
    <w:rsid w:val="001C76A0"/>
    <w:rsid w:val="001E141F"/>
    <w:rsid w:val="001E386E"/>
    <w:rsid w:val="001E45FC"/>
    <w:rsid w:val="001E696D"/>
    <w:rsid w:val="001F0856"/>
    <w:rsid w:val="00202EB5"/>
    <w:rsid w:val="002037EA"/>
    <w:rsid w:val="00215937"/>
    <w:rsid w:val="00220ACF"/>
    <w:rsid w:val="00236738"/>
    <w:rsid w:val="0025248A"/>
    <w:rsid w:val="002529AC"/>
    <w:rsid w:val="0025531D"/>
    <w:rsid w:val="00257F19"/>
    <w:rsid w:val="002670DA"/>
    <w:rsid w:val="00276DFF"/>
    <w:rsid w:val="00282F7C"/>
    <w:rsid w:val="002904B8"/>
    <w:rsid w:val="00295DF5"/>
    <w:rsid w:val="002A4B50"/>
    <w:rsid w:val="002B1B16"/>
    <w:rsid w:val="002B1C87"/>
    <w:rsid w:val="002B4F1A"/>
    <w:rsid w:val="002B51C1"/>
    <w:rsid w:val="002E3942"/>
    <w:rsid w:val="002E5F2A"/>
    <w:rsid w:val="002F28B7"/>
    <w:rsid w:val="0030073F"/>
    <w:rsid w:val="00303220"/>
    <w:rsid w:val="003047C0"/>
    <w:rsid w:val="00306EC8"/>
    <w:rsid w:val="00307760"/>
    <w:rsid w:val="00326C8D"/>
    <w:rsid w:val="00337304"/>
    <w:rsid w:val="00344C37"/>
    <w:rsid w:val="00351259"/>
    <w:rsid w:val="0035593A"/>
    <w:rsid w:val="0037085F"/>
    <w:rsid w:val="00383FD0"/>
    <w:rsid w:val="00390940"/>
    <w:rsid w:val="003972FB"/>
    <w:rsid w:val="003A6586"/>
    <w:rsid w:val="003B2F9F"/>
    <w:rsid w:val="003B4605"/>
    <w:rsid w:val="003B5916"/>
    <w:rsid w:val="003D4957"/>
    <w:rsid w:val="003F2EE3"/>
    <w:rsid w:val="003F695D"/>
    <w:rsid w:val="004043E5"/>
    <w:rsid w:val="00414A9C"/>
    <w:rsid w:val="004168F6"/>
    <w:rsid w:val="004206B9"/>
    <w:rsid w:val="00431D1E"/>
    <w:rsid w:val="004611B9"/>
    <w:rsid w:val="004611D6"/>
    <w:rsid w:val="0046195F"/>
    <w:rsid w:val="00461F9D"/>
    <w:rsid w:val="00462FAD"/>
    <w:rsid w:val="00463285"/>
    <w:rsid w:val="00465372"/>
    <w:rsid w:val="0048227F"/>
    <w:rsid w:val="0048242E"/>
    <w:rsid w:val="00484EAC"/>
    <w:rsid w:val="004A18EB"/>
    <w:rsid w:val="004B22C2"/>
    <w:rsid w:val="004B41DD"/>
    <w:rsid w:val="004B4C85"/>
    <w:rsid w:val="004C14E5"/>
    <w:rsid w:val="004C7A29"/>
    <w:rsid w:val="004E52F4"/>
    <w:rsid w:val="004E7135"/>
    <w:rsid w:val="004E7C5D"/>
    <w:rsid w:val="004F08C5"/>
    <w:rsid w:val="004F47CD"/>
    <w:rsid w:val="004F5BE2"/>
    <w:rsid w:val="005116B8"/>
    <w:rsid w:val="005116BE"/>
    <w:rsid w:val="005602DA"/>
    <w:rsid w:val="00573750"/>
    <w:rsid w:val="00577751"/>
    <w:rsid w:val="00577E59"/>
    <w:rsid w:val="00582EAD"/>
    <w:rsid w:val="00583351"/>
    <w:rsid w:val="00583966"/>
    <w:rsid w:val="00585309"/>
    <w:rsid w:val="005865A7"/>
    <w:rsid w:val="005964D5"/>
    <w:rsid w:val="005A40A1"/>
    <w:rsid w:val="005B6FB0"/>
    <w:rsid w:val="005C3503"/>
    <w:rsid w:val="005D3750"/>
    <w:rsid w:val="005D4E86"/>
    <w:rsid w:val="005E50B3"/>
    <w:rsid w:val="00602E6C"/>
    <w:rsid w:val="00610C62"/>
    <w:rsid w:val="0063556A"/>
    <w:rsid w:val="00640BA6"/>
    <w:rsid w:val="006453B2"/>
    <w:rsid w:val="00653EE1"/>
    <w:rsid w:val="00660E31"/>
    <w:rsid w:val="00661940"/>
    <w:rsid w:val="006622A3"/>
    <w:rsid w:val="0067523D"/>
    <w:rsid w:val="00697196"/>
    <w:rsid w:val="006A04C7"/>
    <w:rsid w:val="006A0FFB"/>
    <w:rsid w:val="006A4FA2"/>
    <w:rsid w:val="006A5ACA"/>
    <w:rsid w:val="006B2D72"/>
    <w:rsid w:val="006B2FAD"/>
    <w:rsid w:val="006B3513"/>
    <w:rsid w:val="006B654E"/>
    <w:rsid w:val="006C005B"/>
    <w:rsid w:val="006D206A"/>
    <w:rsid w:val="006F043F"/>
    <w:rsid w:val="006F6E21"/>
    <w:rsid w:val="0070392F"/>
    <w:rsid w:val="00706ACE"/>
    <w:rsid w:val="00710D20"/>
    <w:rsid w:val="00711B64"/>
    <w:rsid w:val="00712257"/>
    <w:rsid w:val="00727197"/>
    <w:rsid w:val="00730B71"/>
    <w:rsid w:val="00732FAC"/>
    <w:rsid w:val="0074058E"/>
    <w:rsid w:val="00750C55"/>
    <w:rsid w:val="007535B6"/>
    <w:rsid w:val="0075707B"/>
    <w:rsid w:val="00757A53"/>
    <w:rsid w:val="007766E3"/>
    <w:rsid w:val="00786098"/>
    <w:rsid w:val="0079117F"/>
    <w:rsid w:val="007A4BED"/>
    <w:rsid w:val="007B0D11"/>
    <w:rsid w:val="007B2E45"/>
    <w:rsid w:val="007B543B"/>
    <w:rsid w:val="007D36B3"/>
    <w:rsid w:val="007E3EC3"/>
    <w:rsid w:val="007E4ABB"/>
    <w:rsid w:val="0080242F"/>
    <w:rsid w:val="00805764"/>
    <w:rsid w:val="00843714"/>
    <w:rsid w:val="00856401"/>
    <w:rsid w:val="00862531"/>
    <w:rsid w:val="00862DBE"/>
    <w:rsid w:val="0088036A"/>
    <w:rsid w:val="0088708F"/>
    <w:rsid w:val="0089462C"/>
    <w:rsid w:val="008955F8"/>
    <w:rsid w:val="0089589B"/>
    <w:rsid w:val="008A052B"/>
    <w:rsid w:val="008B0A5A"/>
    <w:rsid w:val="008B4DCA"/>
    <w:rsid w:val="008B541B"/>
    <w:rsid w:val="008D4D33"/>
    <w:rsid w:val="008E14DE"/>
    <w:rsid w:val="008F5575"/>
    <w:rsid w:val="00904550"/>
    <w:rsid w:val="009064E9"/>
    <w:rsid w:val="00914898"/>
    <w:rsid w:val="0091777E"/>
    <w:rsid w:val="00917F24"/>
    <w:rsid w:val="00925F0D"/>
    <w:rsid w:val="00927BD3"/>
    <w:rsid w:val="00940B93"/>
    <w:rsid w:val="009410BD"/>
    <w:rsid w:val="0096089F"/>
    <w:rsid w:val="00961AEF"/>
    <w:rsid w:val="00994025"/>
    <w:rsid w:val="009B4BAA"/>
    <w:rsid w:val="009C2088"/>
    <w:rsid w:val="009C2F45"/>
    <w:rsid w:val="009C50AB"/>
    <w:rsid w:val="009D02EB"/>
    <w:rsid w:val="009D5EB3"/>
    <w:rsid w:val="009E528F"/>
    <w:rsid w:val="00A13AC1"/>
    <w:rsid w:val="00A14541"/>
    <w:rsid w:val="00A14B5A"/>
    <w:rsid w:val="00A174E5"/>
    <w:rsid w:val="00A71D38"/>
    <w:rsid w:val="00A9192F"/>
    <w:rsid w:val="00A91A3E"/>
    <w:rsid w:val="00A94815"/>
    <w:rsid w:val="00AA1AA9"/>
    <w:rsid w:val="00AA332D"/>
    <w:rsid w:val="00AA363D"/>
    <w:rsid w:val="00AA4414"/>
    <w:rsid w:val="00AA67C9"/>
    <w:rsid w:val="00AB5463"/>
    <w:rsid w:val="00AE5E5E"/>
    <w:rsid w:val="00AF0348"/>
    <w:rsid w:val="00AF374C"/>
    <w:rsid w:val="00AF6C58"/>
    <w:rsid w:val="00B01D5B"/>
    <w:rsid w:val="00B0421B"/>
    <w:rsid w:val="00B05F67"/>
    <w:rsid w:val="00B11565"/>
    <w:rsid w:val="00B1495D"/>
    <w:rsid w:val="00B26308"/>
    <w:rsid w:val="00B26A7A"/>
    <w:rsid w:val="00B43536"/>
    <w:rsid w:val="00B44504"/>
    <w:rsid w:val="00B45349"/>
    <w:rsid w:val="00B46A0A"/>
    <w:rsid w:val="00B61C6E"/>
    <w:rsid w:val="00B6403C"/>
    <w:rsid w:val="00B65F1C"/>
    <w:rsid w:val="00B66C72"/>
    <w:rsid w:val="00B677EF"/>
    <w:rsid w:val="00B736BE"/>
    <w:rsid w:val="00B77588"/>
    <w:rsid w:val="00B81C0B"/>
    <w:rsid w:val="00B85002"/>
    <w:rsid w:val="00B87F69"/>
    <w:rsid w:val="00B91F78"/>
    <w:rsid w:val="00B93545"/>
    <w:rsid w:val="00B96AC2"/>
    <w:rsid w:val="00BB3810"/>
    <w:rsid w:val="00BB43BF"/>
    <w:rsid w:val="00BC57E1"/>
    <w:rsid w:val="00BD5420"/>
    <w:rsid w:val="00BF4E7A"/>
    <w:rsid w:val="00BF5E63"/>
    <w:rsid w:val="00C04F78"/>
    <w:rsid w:val="00C06640"/>
    <w:rsid w:val="00C075C6"/>
    <w:rsid w:val="00C12C57"/>
    <w:rsid w:val="00C13277"/>
    <w:rsid w:val="00C238EF"/>
    <w:rsid w:val="00C25066"/>
    <w:rsid w:val="00C32C47"/>
    <w:rsid w:val="00C46669"/>
    <w:rsid w:val="00C52083"/>
    <w:rsid w:val="00C612DF"/>
    <w:rsid w:val="00C817C6"/>
    <w:rsid w:val="00C903F7"/>
    <w:rsid w:val="00C93394"/>
    <w:rsid w:val="00CA1F31"/>
    <w:rsid w:val="00CA3A97"/>
    <w:rsid w:val="00CB5BA3"/>
    <w:rsid w:val="00CB6825"/>
    <w:rsid w:val="00CC6831"/>
    <w:rsid w:val="00CC7239"/>
    <w:rsid w:val="00CD2007"/>
    <w:rsid w:val="00CE2631"/>
    <w:rsid w:val="00CE468D"/>
    <w:rsid w:val="00CE67B4"/>
    <w:rsid w:val="00CF5AFB"/>
    <w:rsid w:val="00CF5BFA"/>
    <w:rsid w:val="00D021EF"/>
    <w:rsid w:val="00D063DF"/>
    <w:rsid w:val="00D24097"/>
    <w:rsid w:val="00D34454"/>
    <w:rsid w:val="00D430C2"/>
    <w:rsid w:val="00D43A3B"/>
    <w:rsid w:val="00D43A4A"/>
    <w:rsid w:val="00D46BB5"/>
    <w:rsid w:val="00D46E79"/>
    <w:rsid w:val="00D55458"/>
    <w:rsid w:val="00D64CC7"/>
    <w:rsid w:val="00D672B9"/>
    <w:rsid w:val="00D70677"/>
    <w:rsid w:val="00D70B4B"/>
    <w:rsid w:val="00D81549"/>
    <w:rsid w:val="00D87CCE"/>
    <w:rsid w:val="00D93CE2"/>
    <w:rsid w:val="00D977FD"/>
    <w:rsid w:val="00DB370C"/>
    <w:rsid w:val="00DC0C69"/>
    <w:rsid w:val="00DD2D61"/>
    <w:rsid w:val="00DD5A10"/>
    <w:rsid w:val="00DE42A4"/>
    <w:rsid w:val="00DF2093"/>
    <w:rsid w:val="00E042B3"/>
    <w:rsid w:val="00E17EE6"/>
    <w:rsid w:val="00E2561F"/>
    <w:rsid w:val="00E367D0"/>
    <w:rsid w:val="00E42EA4"/>
    <w:rsid w:val="00E469D7"/>
    <w:rsid w:val="00E5688B"/>
    <w:rsid w:val="00E5753A"/>
    <w:rsid w:val="00E744E4"/>
    <w:rsid w:val="00E76E41"/>
    <w:rsid w:val="00E77F75"/>
    <w:rsid w:val="00E82CB2"/>
    <w:rsid w:val="00E84329"/>
    <w:rsid w:val="00E87D4B"/>
    <w:rsid w:val="00EB1F90"/>
    <w:rsid w:val="00EB5E3B"/>
    <w:rsid w:val="00EB6513"/>
    <w:rsid w:val="00EB6580"/>
    <w:rsid w:val="00EC7589"/>
    <w:rsid w:val="00EF0DFF"/>
    <w:rsid w:val="00F26153"/>
    <w:rsid w:val="00F27267"/>
    <w:rsid w:val="00F30CA5"/>
    <w:rsid w:val="00F3449F"/>
    <w:rsid w:val="00F352AE"/>
    <w:rsid w:val="00F43108"/>
    <w:rsid w:val="00F70C16"/>
    <w:rsid w:val="00F7409A"/>
    <w:rsid w:val="00F74D56"/>
    <w:rsid w:val="00F83966"/>
    <w:rsid w:val="00F8540D"/>
    <w:rsid w:val="00F937AD"/>
    <w:rsid w:val="00F978A8"/>
    <w:rsid w:val="00FB04E7"/>
    <w:rsid w:val="00FB206F"/>
    <w:rsid w:val="00FC6142"/>
    <w:rsid w:val="00FC6F95"/>
    <w:rsid w:val="00FF63CA"/>
    <w:rsid w:val="259C1F5C"/>
    <w:rsid w:val="2F371186"/>
    <w:rsid w:val="43BE6A7E"/>
    <w:rsid w:val="4FBE70F5"/>
    <w:rsid w:val="766B7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uiPriority w:val="0"/>
    <w:pPr>
      <w:jc w:val="left"/>
    </w:pPr>
  </w:style>
  <w:style w:type="paragraph" w:styleId="4">
    <w:name w:val="Balloon Text"/>
    <w:basedOn w:val="1"/>
    <w:link w:val="41"/>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0"/>
    <w:rPr>
      <w:b/>
      <w:bCs/>
    </w:rPr>
  </w:style>
  <w:style w:type="character" w:styleId="12">
    <w:name w:val="FollowedHyperlink"/>
    <w:qFormat/>
    <w:uiPriority w:val="0"/>
    <w:rPr>
      <w:color w:val="800080"/>
      <w:u w:val="single"/>
    </w:rPr>
  </w:style>
  <w:style w:type="character" w:styleId="13">
    <w:name w:val="Emphasis"/>
    <w:qFormat/>
    <w:uiPriority w:val="0"/>
    <w:rPr>
      <w:i/>
      <w:iCs/>
    </w:rPr>
  </w:style>
  <w:style w:type="character" w:styleId="14">
    <w:name w:val="Hyperlink"/>
    <w:uiPriority w:val="99"/>
    <w:rPr>
      <w:color w:val="0000FF"/>
      <w:u w:val="single"/>
    </w:rPr>
  </w:style>
  <w:style w:type="character" w:styleId="15">
    <w:name w:val="HTML Cite"/>
    <w:uiPriority w:val="0"/>
    <w:rPr>
      <w:i/>
      <w:iCs/>
    </w:rPr>
  </w:style>
  <w:style w:type="character" w:customStyle="1" w:styleId="16">
    <w:name w:val="serif1"/>
    <w:qFormat/>
    <w:uiPriority w:val="0"/>
    <w:rPr>
      <w:rFonts w:hint="default" w:ascii="Times New Roman" w:hAnsi="Times New Roman" w:cs="Times New Roman"/>
      <w:sz w:val="24"/>
      <w:szCs w:val="24"/>
    </w:rPr>
  </w:style>
  <w:style w:type="paragraph" w:customStyle="1" w:styleId="17">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uiPriority w:val="0"/>
    <w:rPr>
      <w:rFonts w:hint="default" w:ascii="Verdana" w:hAnsi="Verdana"/>
      <w:color w:val="000000"/>
      <w:spacing w:val="195"/>
      <w:sz w:val="17"/>
      <w:szCs w:val="17"/>
      <w:u w:val="none"/>
    </w:rPr>
  </w:style>
  <w:style w:type="character" w:customStyle="1" w:styleId="19">
    <w:name w:val="tiny1"/>
    <w:qFormat/>
    <w:uiPriority w:val="0"/>
    <w:rPr>
      <w:rFonts w:hint="default" w:ascii="Verdana" w:hAnsi="Verdana"/>
      <w:sz w:val="15"/>
      <w:szCs w:val="15"/>
    </w:rPr>
  </w:style>
  <w:style w:type="character" w:customStyle="1" w:styleId="20">
    <w:name w:val="smalltext1"/>
    <w:uiPriority w:val="0"/>
    <w:rPr>
      <w:rFonts w:hint="default" w:ascii="Arial" w:hAnsi="Arial" w:cs="Arial"/>
      <w:color w:val="000000"/>
      <w:sz w:val="17"/>
      <w:szCs w:val="17"/>
    </w:rPr>
  </w:style>
  <w:style w:type="character" w:customStyle="1" w:styleId="21">
    <w:name w:val="regbold1"/>
    <w:uiPriority w:val="0"/>
    <w:rPr>
      <w:rFonts w:hint="default" w:ascii="Arial" w:hAnsi="Arial" w:cs="Arial"/>
      <w:b/>
      <w:bCs/>
      <w:color w:val="000000"/>
      <w:sz w:val="18"/>
      <w:szCs w:val="18"/>
    </w:rPr>
  </w:style>
  <w:style w:type="character" w:customStyle="1" w:styleId="22">
    <w:name w:val="bookauthor1"/>
    <w:uiPriority w:val="0"/>
    <w:rPr>
      <w:rFonts w:hint="default" w:ascii="Arial" w:hAnsi="Arial" w:cs="Arial"/>
      <w:color w:val="6699CC"/>
      <w:sz w:val="18"/>
      <w:szCs w:val="18"/>
      <w:u w:val="single"/>
    </w:rPr>
  </w:style>
  <w:style w:type="character" w:customStyle="1" w:styleId="23">
    <w:name w:val="title111"/>
    <w:uiPriority w:val="0"/>
    <w:rPr>
      <w:rFonts w:hint="default" w:ascii="Tahoma" w:hAnsi="Tahoma" w:cs="Tahoma"/>
      <w:b/>
      <w:bCs/>
      <w:color w:val="000066"/>
      <w:sz w:val="22"/>
      <w:szCs w:val="22"/>
    </w:rPr>
  </w:style>
  <w:style w:type="character" w:customStyle="1" w:styleId="24">
    <w:name w:val="bstitle1"/>
    <w:uiPriority w:val="0"/>
    <w:rPr>
      <w:b/>
      <w:bCs/>
      <w:color w:val="000000"/>
      <w:sz w:val="24"/>
      <w:szCs w:val="24"/>
    </w:rPr>
  </w:style>
  <w:style w:type="character" w:customStyle="1" w:styleId="25">
    <w:name w:val="bssubtitle1"/>
    <w:uiPriority w:val="0"/>
    <w:rPr>
      <w:rFonts w:hint="default" w:ascii="Arial" w:hAnsi="Arial" w:cs="Arial"/>
      <w:b/>
      <w:bCs/>
      <w:color w:val="000000"/>
      <w:sz w:val="18"/>
      <w:szCs w:val="18"/>
    </w:rPr>
  </w:style>
  <w:style w:type="character" w:customStyle="1" w:styleId="26">
    <w:name w:val="bsauthor1"/>
    <w:qFormat/>
    <w:uiPriority w:val="0"/>
    <w:rPr>
      <w:b/>
      <w:bCs/>
      <w:color w:val="000000"/>
      <w:sz w:val="18"/>
      <w:szCs w:val="18"/>
    </w:rPr>
  </w:style>
  <w:style w:type="character" w:customStyle="1" w:styleId="27">
    <w:name w:val="bsauthorlink1"/>
    <w:uiPriority w:val="0"/>
    <w:rPr>
      <w:color w:val="000000"/>
      <w:u w:val="single"/>
    </w:rPr>
  </w:style>
  <w:style w:type="character" w:customStyle="1" w:styleId="28">
    <w:name w:val="redsubtitle1"/>
    <w:uiPriority w:val="0"/>
    <w:rPr>
      <w:rFonts w:hint="default" w:ascii="Trebuchet MS" w:hAnsi="Trebuchet MS"/>
      <w:b/>
      <w:bCs/>
      <w:caps/>
      <w:color w:val="CC0000"/>
      <w:sz w:val="18"/>
      <w:szCs w:val="18"/>
    </w:rPr>
  </w:style>
  <w:style w:type="paragraph" w:customStyle="1" w:styleId="29">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bold1"/>
    <w:qFormat/>
    <w:uiPriority w:val="0"/>
    <w:rPr>
      <w:rFonts w:hint="default" w:ascii="Verdana" w:hAnsi="Verdana"/>
      <w:b/>
      <w:bCs/>
      <w:color w:val="000000"/>
      <w:spacing w:val="30"/>
      <w:sz w:val="15"/>
      <w:szCs w:val="15"/>
    </w:rPr>
  </w:style>
  <w:style w:type="paragraph" w:customStyle="1" w:styleId="31">
    <w:name w:val="bookstrapline"/>
    <w:basedOn w:val="1"/>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uiPriority w:val="0"/>
    <w:rPr>
      <w:color w:val="000000"/>
      <w:sz w:val="18"/>
      <w:szCs w:val="18"/>
    </w:rPr>
  </w:style>
  <w:style w:type="paragraph" w:customStyle="1" w:styleId="33">
    <w:name w:val="text"/>
    <w:basedOn w:val="1"/>
    <w:qFormat/>
    <w:uiPriority w:val="0"/>
    <w:pPr>
      <w:widowControl/>
    </w:pPr>
    <w:rPr>
      <w:rFonts w:ascii="Tahoma" w:hAnsi="Tahoma" w:cs="Tahoma"/>
      <w:color w:val="000000"/>
      <w:kern w:val="0"/>
      <w:sz w:val="16"/>
      <w:szCs w:val="16"/>
    </w:rPr>
  </w:style>
  <w:style w:type="character" w:customStyle="1" w:styleId="34">
    <w:name w:val="author"/>
    <w:basedOn w:val="10"/>
    <w:qFormat/>
    <w:uiPriority w:val="0"/>
  </w:style>
  <w:style w:type="paragraph" w:customStyle="1" w:styleId="35">
    <w:name w:val="book-text"/>
    <w:basedOn w:val="1"/>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uiPriority w:val="0"/>
    <w:rPr>
      <w:rFonts w:hint="default" w:ascii="Arial" w:hAnsi="Arial" w:cs="Arial"/>
      <w:b/>
      <w:bCs/>
      <w:color w:val="FF6600"/>
      <w:sz w:val="28"/>
      <w:szCs w:val="28"/>
    </w:rPr>
  </w:style>
  <w:style w:type="character" w:customStyle="1" w:styleId="37">
    <w:name w:val="apple-style-span"/>
    <w:basedOn w:val="10"/>
    <w:uiPriority w:val="0"/>
  </w:style>
  <w:style w:type="character" w:customStyle="1" w:styleId="38">
    <w:name w:val="apple-converted-space"/>
    <w:basedOn w:val="10"/>
    <w:uiPriority w:val="0"/>
  </w:style>
  <w:style w:type="paragraph" w:styleId="39">
    <w:name w:val="No Spacing"/>
    <w:qFormat/>
    <w:uiPriority w:val="1"/>
    <w:rPr>
      <w:rFonts w:ascii="Times New Roman" w:hAnsi="Times New Roman" w:eastAsia="宋体" w:cs="Times New Roman"/>
      <w:sz w:val="24"/>
      <w:szCs w:val="24"/>
      <w:lang w:val="en-US" w:eastAsia="en-US" w:bidi="ar-SA"/>
    </w:rPr>
  </w:style>
  <w:style w:type="paragraph" w:customStyle="1" w:styleId="40">
    <w:name w:val="Body"/>
    <w:basedOn w:val="1"/>
    <w:qFormat/>
    <w:uiPriority w:val="0"/>
    <w:pPr>
      <w:widowControl/>
    </w:pPr>
    <w:rPr>
      <w:rFonts w:eastAsia="Calibri"/>
      <w:kern w:val="0"/>
      <w:sz w:val="24"/>
      <w:lang w:eastAsia="en-US"/>
    </w:rPr>
  </w:style>
  <w:style w:type="character" w:customStyle="1" w:styleId="41">
    <w:name w:val="批注框文本 Char"/>
    <w:basedOn w:val="10"/>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https://images-na.ssl-images-amazon.com/images/I/51ka7YDgiFL._SX321_BO1,204,203,200_.jpg" TargetMode="Externa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4C7B079-20E4-4D1E-8551-77D07B10E4E4}">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6</Pages>
  <Words>651</Words>
  <Characters>3711</Characters>
  <Lines>30</Lines>
  <Paragraphs>8</Paragraphs>
  <TotalTime>0</TotalTime>
  <ScaleCrop>false</ScaleCrop>
  <LinksUpToDate>false</LinksUpToDate>
  <CharactersWithSpaces>4354</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2019-09-17T03:49:00Z</dcterms:created>
  <dc:creator>Image</dc:creator>
  <cp:lastModifiedBy>堀  达</cp:lastModifiedBy>
  <cp:lastPrinted>2004-04-23T07:06:00Z</cp:lastPrinted>
  <dcterms:modified xsi:type="dcterms:W3CDTF">2023-10-09T06:17:41Z</dcterms:modified>
  <dc:title>新 书 推 荐</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3AF1012A2CFA4679AECC45BC115E771D_13</vt:lpwstr>
  </property>
</Properties>
</file>