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442720" cy="2179320"/>
            <wp:effectExtent l="0" t="0" r="5080" b="1143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</w:t>
      </w:r>
      <w:r>
        <w:rPr>
          <w:rFonts w:hint="eastAsia" w:cs="Times New Roman"/>
          <w:b/>
          <w:color w:val="000000"/>
          <w:szCs w:val="21"/>
          <w:lang w:val="en-US" w:eastAsia="zh-CN"/>
        </w:rPr>
        <w:t>黑雪</w:t>
      </w:r>
      <w:r>
        <w:rPr>
          <w:rFonts w:hint="eastAsia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BLACK SNOW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b/>
          <w:color w:val="000000"/>
          <w:szCs w:val="21"/>
        </w:rPr>
        <w:t>Paul Lynch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社：Quercus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Simon Trewin/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272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2015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12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文学小说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令人震惊的</w:t>
      </w:r>
      <w:r>
        <w:rPr>
          <w:rFonts w:hint="eastAsia" w:cs="Times New Roman"/>
          <w:color w:val="000000"/>
          <w:szCs w:val="21"/>
          <w:lang w:val="en-US" w:eastAsia="zh-CN"/>
        </w:rPr>
        <w:t>小说，</w:t>
      </w:r>
      <w:r>
        <w:rPr>
          <w:rFonts w:hint="default" w:ascii="Times New Roman" w:hAnsi="Times New Roman" w:cs="Times New Roman"/>
          <w:color w:val="000000"/>
          <w:szCs w:val="21"/>
        </w:rPr>
        <w:t>出自一位才华横溢的爱尔兰年轻小说家</w:t>
      </w:r>
      <w:r>
        <w:rPr>
          <w:rFonts w:hint="eastAsia" w:cs="Times New Roman"/>
          <w:color w:val="000000"/>
          <w:szCs w:val="21"/>
          <w:lang w:val="en-US" w:eastAsia="zh-CN"/>
        </w:rPr>
        <w:t>之笔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1945年春天，</w:t>
      </w:r>
      <w:r>
        <w:rPr>
          <w:rFonts w:hint="eastAsia" w:cs="Times New Roman"/>
          <w:color w:val="000000"/>
          <w:szCs w:val="21"/>
          <w:lang w:val="en-US" w:eastAsia="zh-CN"/>
        </w:rPr>
        <w:t>爱尔兰，</w:t>
      </w:r>
      <w:r>
        <w:rPr>
          <w:rFonts w:hint="default" w:ascii="Times New Roman" w:hAnsi="Times New Roman" w:cs="Times New Roman"/>
          <w:color w:val="000000"/>
          <w:szCs w:val="21"/>
        </w:rPr>
        <w:t>多尼戈尔，一个谷仓</w:t>
      </w:r>
      <w:r>
        <w:rPr>
          <w:rFonts w:hint="eastAsia" w:cs="Times New Roman"/>
          <w:color w:val="000000"/>
          <w:szCs w:val="21"/>
          <w:lang w:val="en-US" w:eastAsia="zh-CN"/>
        </w:rPr>
        <w:t>被火焰吞噬，一位农夫冲进火场</w:t>
      </w:r>
      <w:r>
        <w:rPr>
          <w:rFonts w:hint="default" w:ascii="Times New Roman" w:hAnsi="Times New Roman" w:cs="Times New Roman"/>
          <w:color w:val="000000"/>
          <w:szCs w:val="21"/>
        </w:rPr>
        <w:t>，没</w:t>
      </w:r>
      <w:r>
        <w:rPr>
          <w:rFonts w:hint="eastAsia" w:cs="Times New Roman"/>
          <w:color w:val="000000"/>
          <w:szCs w:val="21"/>
          <w:lang w:val="en-US" w:eastAsia="zh-CN"/>
        </w:rPr>
        <w:t>能</w:t>
      </w:r>
      <w:r>
        <w:rPr>
          <w:rFonts w:hint="default" w:ascii="Times New Roman" w:hAnsi="Times New Roman" w:cs="Times New Roman"/>
          <w:color w:val="000000"/>
          <w:szCs w:val="21"/>
        </w:rPr>
        <w:t>活着出来。农场的主人</w:t>
      </w:r>
      <w:r>
        <w:rPr>
          <w:rFonts w:hint="eastAsia" w:cs="Times New Roman"/>
          <w:color w:val="000000"/>
          <w:szCs w:val="21"/>
          <w:lang w:val="en-US" w:eastAsia="zh-CN"/>
        </w:rPr>
        <w:t>巴纳巴斯·凯恩(</w:t>
      </w:r>
      <w:r>
        <w:rPr>
          <w:rFonts w:hint="default" w:ascii="Times New Roman" w:hAnsi="Times New Roman" w:cs="Times New Roman"/>
          <w:color w:val="000000"/>
          <w:szCs w:val="21"/>
        </w:rPr>
        <w:t>Barnabas Kane</w:t>
      </w:r>
      <w:r>
        <w:rPr>
          <w:rFonts w:hint="eastAsia" w:cs="Times New Roman"/>
          <w:color w:val="000000"/>
          <w:szCs w:val="21"/>
          <w:lang w:val="en-US" w:eastAsia="zh-CN"/>
        </w:rPr>
        <w:t>)无能为力，</w:t>
      </w:r>
      <w:r>
        <w:rPr>
          <w:rFonts w:hint="default" w:ascii="Times New Roman" w:hAnsi="Times New Roman" w:cs="Times New Roman"/>
          <w:color w:val="000000"/>
          <w:szCs w:val="21"/>
        </w:rPr>
        <w:t>只能</w:t>
      </w:r>
      <w:r>
        <w:rPr>
          <w:rFonts w:hint="eastAsia" w:cs="Times New Roman"/>
          <w:color w:val="000000"/>
          <w:szCs w:val="21"/>
          <w:lang w:val="en-US" w:eastAsia="zh-CN"/>
        </w:rPr>
        <w:t>眼睁睁地</w:t>
      </w:r>
      <w:r>
        <w:rPr>
          <w:rFonts w:hint="default" w:ascii="Times New Roman" w:hAnsi="Times New Roman" w:cs="Times New Roman"/>
          <w:color w:val="000000"/>
          <w:szCs w:val="21"/>
        </w:rPr>
        <w:t>看着他的朋友</w:t>
      </w:r>
      <w:r>
        <w:rPr>
          <w:rFonts w:hint="eastAsia" w:cs="Times New Roman"/>
          <w:color w:val="000000"/>
          <w:szCs w:val="21"/>
          <w:lang w:val="en-US" w:eastAsia="zh-CN"/>
        </w:rPr>
        <w:t>丧身火海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还有43头牛，他牛群的全部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eastAsia" w:cs="Times New Roman"/>
          <w:color w:val="000000"/>
          <w:szCs w:val="21"/>
          <w:lang w:val="en-US" w:eastAsia="zh-CN"/>
        </w:rPr>
        <w:t>巴纳巴斯，和所有农场主一样，固执、</w:t>
      </w:r>
      <w:r>
        <w:rPr>
          <w:rFonts w:hint="default" w:ascii="Times New Roman" w:hAnsi="Times New Roman" w:cs="Times New Roman"/>
          <w:color w:val="000000"/>
          <w:szCs w:val="21"/>
        </w:rPr>
        <w:t>自豪</w:t>
      </w:r>
      <w:r>
        <w:rPr>
          <w:rFonts w:hint="eastAsia" w:cs="Times New Roman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Cs w:val="21"/>
        </w:rPr>
        <w:t>自给自足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火灾后则不得不低头，向</w:t>
      </w:r>
      <w:r>
        <w:rPr>
          <w:rFonts w:hint="default" w:ascii="Times New Roman" w:hAnsi="Times New Roman" w:cs="Times New Roman"/>
          <w:color w:val="000000"/>
          <w:szCs w:val="21"/>
        </w:rPr>
        <w:t>社区寻求援助。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巴纳巴斯和他的家人</w:t>
      </w:r>
      <w:r>
        <w:rPr>
          <w:rFonts w:hint="eastAsia" w:cs="Times New Roman"/>
          <w:color w:val="000000"/>
          <w:szCs w:val="21"/>
          <w:lang w:val="en-US" w:eastAsia="zh-CN"/>
        </w:rPr>
        <w:t>勉力重建农场，</w:t>
      </w:r>
      <w:r>
        <w:rPr>
          <w:rFonts w:hint="default" w:ascii="Times New Roman" w:hAnsi="Times New Roman" w:cs="Times New Roman"/>
          <w:color w:val="000000"/>
          <w:szCs w:val="21"/>
        </w:rPr>
        <w:t>但</w:t>
      </w:r>
      <w:r>
        <w:rPr>
          <w:rFonts w:hint="eastAsia" w:cs="Times New Roman"/>
          <w:color w:val="000000"/>
          <w:szCs w:val="21"/>
          <w:lang w:val="en-US" w:eastAsia="zh-CN"/>
        </w:rPr>
        <w:t>众人</w:t>
      </w:r>
      <w:r>
        <w:rPr>
          <w:rFonts w:hint="default" w:ascii="Times New Roman" w:hAnsi="Times New Roman" w:cs="Times New Roman"/>
          <w:color w:val="000000"/>
          <w:szCs w:val="21"/>
        </w:rPr>
        <w:t>对农场工人之死的不满情绪</w:t>
      </w:r>
      <w:r>
        <w:rPr>
          <w:rFonts w:hint="eastAsia" w:cs="Times New Roman"/>
          <w:color w:val="000000"/>
          <w:szCs w:val="21"/>
          <w:lang w:val="en-US" w:eastAsia="zh-CN"/>
        </w:rPr>
        <w:t>逐渐</w:t>
      </w:r>
      <w:r>
        <w:rPr>
          <w:rFonts w:hint="default" w:ascii="Times New Roman" w:hAnsi="Times New Roman" w:cs="Times New Roman"/>
          <w:color w:val="000000"/>
          <w:szCs w:val="21"/>
        </w:rPr>
        <w:t>发酵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几乎要破坏他们的努力</w:t>
      </w:r>
      <w:r>
        <w:rPr>
          <w:rFonts w:hint="default" w:ascii="Times New Roman" w:hAnsi="Times New Roman" w:cs="Times New Roman"/>
          <w:color w:val="000000"/>
          <w:szCs w:val="21"/>
        </w:rPr>
        <w:t>。巴纳巴斯坚定不移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然而，他十几岁的儿子</w:t>
      </w:r>
      <w:r>
        <w:rPr>
          <w:rFonts w:hint="eastAsia" w:cs="Times New Roman"/>
          <w:color w:val="000000"/>
          <w:szCs w:val="21"/>
          <w:lang w:val="en-US" w:eastAsia="zh-CN"/>
        </w:rPr>
        <w:t>正</w:t>
      </w:r>
      <w:r>
        <w:rPr>
          <w:rFonts w:hint="default" w:ascii="Times New Roman" w:hAnsi="Times New Roman" w:cs="Times New Roman"/>
          <w:color w:val="000000"/>
          <w:szCs w:val="21"/>
        </w:rPr>
        <w:t>在一个可怕秘密的重压下挣扎，他的妻子</w:t>
      </w:r>
      <w:r>
        <w:rPr>
          <w:rFonts w:hint="eastAsia" w:cs="Times New Roman"/>
          <w:color w:val="000000"/>
          <w:szCs w:val="21"/>
          <w:lang w:val="en-US" w:eastAsia="zh-CN"/>
        </w:rPr>
        <w:t>也窒息于</w:t>
      </w:r>
      <w:r>
        <w:rPr>
          <w:rFonts w:hint="default" w:ascii="Times New Roman" w:hAnsi="Times New Roman" w:cs="Times New Roman"/>
          <w:color w:val="000000"/>
          <w:szCs w:val="21"/>
        </w:rPr>
        <w:t>未来的不确定性。</w:t>
      </w:r>
      <w:r>
        <w:rPr>
          <w:rFonts w:hint="eastAsia" w:cs="Times New Roman"/>
          <w:color w:val="000000"/>
          <w:szCs w:val="21"/>
          <w:lang w:val="en-US" w:eastAsia="zh-CN"/>
        </w:rPr>
        <w:t>巴纳巴斯</w:t>
      </w:r>
      <w:r>
        <w:rPr>
          <w:rFonts w:hint="default" w:ascii="Times New Roman" w:hAnsi="Times New Roman" w:cs="Times New Roman"/>
          <w:color w:val="000000"/>
          <w:szCs w:val="21"/>
        </w:rPr>
        <w:t>为他应得的</w:t>
      </w:r>
      <w:r>
        <w:rPr>
          <w:rFonts w:hint="eastAsia" w:cs="Times New Roman"/>
          <w:color w:val="000000"/>
          <w:szCs w:val="21"/>
          <w:lang w:val="en-US" w:eastAsia="zh-CN"/>
        </w:rPr>
        <w:t>一切付出更大努力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而</w:t>
      </w:r>
      <w:r>
        <w:rPr>
          <w:rFonts w:hint="default" w:ascii="Times New Roman" w:hAnsi="Times New Roman" w:cs="Times New Roman"/>
          <w:color w:val="000000"/>
          <w:szCs w:val="21"/>
        </w:rPr>
        <w:t>他所爱的人</w:t>
      </w:r>
      <w:r>
        <w:rPr>
          <w:rFonts w:hint="eastAsia" w:cs="Times New Roman"/>
          <w:color w:val="000000"/>
          <w:szCs w:val="21"/>
          <w:lang w:val="en-US" w:eastAsia="zh-CN"/>
        </w:rPr>
        <w:t>却迎接着</w:t>
      </w:r>
      <w:r>
        <w:rPr>
          <w:rFonts w:hint="default" w:ascii="Times New Roman" w:hAnsi="Times New Roman" w:cs="Times New Roman"/>
          <w:color w:val="000000"/>
          <w:szCs w:val="21"/>
        </w:rPr>
        <w:t>本不该属于他们的命运。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《黑雪》中，保罗·林奇用最冷静的</w:t>
      </w:r>
      <w:r>
        <w:rPr>
          <w:rFonts w:hint="eastAsia" w:cs="Times New Roman"/>
          <w:color w:val="000000"/>
          <w:szCs w:val="21"/>
          <w:lang w:val="en-US" w:eastAsia="zh-CN"/>
        </w:rPr>
        <w:t>笔触，</w:t>
      </w:r>
      <w:r>
        <w:rPr>
          <w:rFonts w:hint="default" w:ascii="Times New Roman" w:hAnsi="Times New Roman" w:cs="Times New Roman"/>
          <w:color w:val="000000"/>
          <w:szCs w:val="21"/>
        </w:rPr>
        <w:t>将田园</w:t>
      </w:r>
      <w:r>
        <w:rPr>
          <w:rFonts w:hint="eastAsia" w:cs="Times New Roman"/>
          <w:color w:val="000000"/>
          <w:szCs w:val="21"/>
          <w:lang w:val="en-US" w:eastAsia="zh-CN"/>
        </w:rPr>
        <w:t>牧歌</w:t>
      </w:r>
      <w:r>
        <w:rPr>
          <w:rFonts w:hint="default" w:ascii="Times New Roman" w:hAnsi="Times New Roman" w:cs="Times New Roman"/>
          <w:color w:val="000000"/>
          <w:szCs w:val="21"/>
        </w:rPr>
        <w:t>撕成碎片。</w:t>
      </w:r>
      <w:r>
        <w:rPr>
          <w:rFonts w:hint="eastAsia" w:cs="Times New Roman"/>
          <w:color w:val="000000"/>
          <w:szCs w:val="21"/>
          <w:lang w:val="en-US" w:eastAsia="zh-CN"/>
        </w:rPr>
        <w:t>以</w:t>
      </w:r>
      <w:r>
        <w:rPr>
          <w:rFonts w:hint="default" w:ascii="Times New Roman" w:hAnsi="Times New Roman" w:cs="Times New Roman"/>
          <w:color w:val="000000"/>
          <w:szCs w:val="21"/>
        </w:rPr>
        <w:t>优美而令人难忘的</w:t>
      </w:r>
      <w:r>
        <w:rPr>
          <w:rFonts w:hint="eastAsia" w:cs="Times New Roman"/>
          <w:color w:val="000000"/>
          <w:szCs w:val="21"/>
          <w:lang w:val="en-US" w:eastAsia="zh-CN"/>
        </w:rPr>
        <w:t>文笔，保罗·林奇</w:t>
      </w:r>
      <w:r>
        <w:rPr>
          <w:rFonts w:hint="default" w:ascii="Times New Roman" w:hAnsi="Times New Roman" w:cs="Times New Roman"/>
          <w:color w:val="000000"/>
          <w:szCs w:val="21"/>
        </w:rPr>
        <w:t>检验了我们对人类最深刻的</w:t>
      </w:r>
      <w:r>
        <w:rPr>
          <w:rFonts w:hint="eastAsia" w:cs="Times New Roman"/>
          <w:color w:val="000000"/>
          <w:szCs w:val="21"/>
          <w:lang w:val="en-US" w:eastAsia="zh-CN"/>
        </w:rPr>
        <w:t>不</w:t>
      </w:r>
      <w:r>
        <w:rPr>
          <w:rFonts w:hint="default" w:ascii="Times New Roman" w:hAnsi="Times New Roman" w:cs="Times New Roman"/>
          <w:color w:val="000000"/>
          <w:szCs w:val="21"/>
        </w:rPr>
        <w:t>确定性。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207770" cy="1373505"/>
            <wp:effectExtent l="0" t="0" r="11430" b="17145"/>
            <wp:wrapSquare wrapText="bothSides"/>
            <wp:docPr id="44" name="图片 44" descr="1690854459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6908544599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保罗·林奇</w:t>
      </w:r>
      <w:r>
        <w:rPr>
          <w:rFonts w:hint="eastAsia"/>
          <w:b/>
          <w:bCs/>
          <w:kern w:val="0"/>
          <w:szCs w:val="21"/>
        </w:rPr>
        <w:t>(</w:t>
      </w:r>
      <w:r>
        <w:rPr>
          <w:b/>
          <w:color w:val="000000"/>
          <w:szCs w:val="21"/>
        </w:rPr>
        <w:t>Paul Lynch)</w:t>
      </w:r>
      <w:r>
        <w:rPr>
          <w:rFonts w:hint="eastAsia"/>
          <w:color w:val="000000"/>
          <w:szCs w:val="21"/>
        </w:rPr>
        <w:t>1977年出生于利默里克，在多尼戈尔长大，现居都柏林。2007年至2011年，他曾担任爱尔兰《星期日论坛报》（</w:t>
      </w:r>
      <w:r>
        <w:rPr>
          <w:color w:val="000000"/>
          <w:szCs w:val="21"/>
        </w:rPr>
        <w:t>Sunday Tribune newspaper</w:t>
      </w:r>
      <w:r>
        <w:rPr>
          <w:rFonts w:hint="eastAsia"/>
          <w:color w:val="000000"/>
          <w:szCs w:val="21"/>
        </w:rPr>
        <w:t>）的首席影评人，并定期为《星期日泰晤士报》(</w:t>
      </w:r>
      <w:r>
        <w:rPr>
          <w:color w:val="000000"/>
          <w:szCs w:val="21"/>
        </w:rPr>
        <w:t>The Sunday Times</w:t>
      </w:r>
      <w:r>
        <w:rPr>
          <w:rFonts w:hint="eastAsia"/>
          <w:color w:val="000000"/>
          <w:szCs w:val="21"/>
        </w:rPr>
        <w:t>)撰写电影评论。他是个全职小说家。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保罗·林奇是国际知名的获奖作家，著有四部小说：《大海之外》（</w:t>
      </w:r>
      <w:r>
        <w:rPr>
          <w:color w:val="000000"/>
          <w:szCs w:val="21"/>
        </w:rPr>
        <w:t>BEYOND THE SEA</w:t>
      </w:r>
      <w:r>
        <w:rPr>
          <w:rFonts w:hint="eastAsia"/>
          <w:color w:val="000000"/>
          <w:szCs w:val="21"/>
        </w:rPr>
        <w:t>）、《格蕾丝》（</w:t>
      </w:r>
      <w:r>
        <w:rPr>
          <w:color w:val="000000"/>
          <w:szCs w:val="21"/>
        </w:rPr>
        <w:t>GRACE</w:t>
      </w:r>
      <w:r>
        <w:rPr>
          <w:rFonts w:hint="eastAsia"/>
          <w:color w:val="000000"/>
          <w:szCs w:val="21"/>
        </w:rPr>
        <w:t>）、《黑雪》（</w:t>
      </w:r>
      <w:r>
        <w:rPr>
          <w:color w:val="000000"/>
          <w:szCs w:val="21"/>
        </w:rPr>
        <w:t xml:space="preserve">THE BLACK SNOW </w:t>
      </w:r>
      <w:r>
        <w:rPr>
          <w:rFonts w:hint="eastAsia"/>
          <w:color w:val="000000"/>
          <w:szCs w:val="21"/>
        </w:rPr>
        <w:t>）和《清晨的红色天空》（</w:t>
      </w:r>
      <w:r>
        <w:rPr>
          <w:color w:val="000000"/>
          <w:szCs w:val="21"/>
        </w:rPr>
        <w:t>RED SKY IN MORNING</w:t>
      </w:r>
      <w:r>
        <w:rPr>
          <w:rFonts w:hint="eastAsia"/>
          <w:color w:val="000000"/>
          <w:szCs w:val="21"/>
        </w:rPr>
        <w:t>），他还获得了克里集团2018年度爱尔兰小说（</w:t>
      </w:r>
      <w:r>
        <w:rPr>
          <w:color w:val="000000"/>
          <w:szCs w:val="21"/>
        </w:rPr>
        <w:t>Kerry Group Irish Novel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of the Year 2018</w:t>
      </w:r>
      <w:r>
        <w:rPr>
          <w:rFonts w:hint="eastAsia"/>
          <w:color w:val="000000"/>
          <w:szCs w:val="21"/>
        </w:rPr>
        <w:t>）等奖项。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他的处女作</w:t>
      </w:r>
      <w:r>
        <w:rPr>
          <w:rFonts w:hint="eastAsia"/>
          <w:b/>
          <w:color w:val="000000"/>
          <w:szCs w:val="21"/>
        </w:rPr>
        <w:t>《清晨的红色天空》</w:t>
      </w:r>
      <w:r>
        <w:rPr>
          <w:rFonts w:hint="eastAsia"/>
          <w:color w:val="000000"/>
          <w:szCs w:val="21"/>
        </w:rPr>
        <w:t>于2013年出版，在大西洋两岸广受好评。它入围了法国最佳外国图书奖Étranger (Prix du Meilleur Livre)，并被提名为法国第一小说奖(Prix du Premier Roman)。在美国，这本书是亚马逊网站的月度书籍，并被美国国家公共电台(NPR)的《万物皆思》《All Things Considered》节目推荐，林奇在节目中被誉为“宝石般的年轻大师”。它是《爱尔兰时报》（</w:t>
      </w:r>
      <w:r>
        <w:rPr>
          <w:color w:val="000000"/>
          <w:szCs w:val="21"/>
        </w:rPr>
        <w:t>The Irish Times</w:t>
      </w:r>
      <w:r>
        <w:rPr>
          <w:rFonts w:hint="eastAsia"/>
          <w:color w:val="000000"/>
          <w:szCs w:val="21"/>
        </w:rPr>
        <w:t>）、《多伦多星报》、《爱尔兰独立报》（</w:t>
      </w:r>
      <w:r>
        <w:rPr>
          <w:color w:val="000000"/>
          <w:szCs w:val="21"/>
        </w:rPr>
        <w:t>The Toronto Star</w:t>
      </w:r>
      <w:r>
        <w:rPr>
          <w:rFonts w:hint="eastAsia"/>
          <w:color w:val="000000"/>
          <w:szCs w:val="21"/>
        </w:rPr>
        <w:t>）和《星期日商业邮报》（</w:t>
      </w:r>
      <w:r>
        <w:rPr>
          <w:color w:val="000000"/>
          <w:szCs w:val="21"/>
        </w:rPr>
        <w:t>Sunday Business Post</w:t>
      </w:r>
      <w:r>
        <w:rPr>
          <w:rFonts w:hint="eastAsia"/>
          <w:color w:val="000000"/>
          <w:szCs w:val="21"/>
        </w:rPr>
        <w:t>）的年度畅销书。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《黑雪》</w:t>
      </w:r>
      <w:r>
        <w:rPr>
          <w:rFonts w:hint="eastAsia"/>
          <w:color w:val="000000"/>
          <w:szCs w:val="21"/>
        </w:rPr>
        <w:t>(2014)是亚马逊网站的月度畅销书。在法国，它获得了法国书商奖“最佳外国小说奖”和首届“私人文学奖”。它被提名为Femina奖和Fnac奖(法国小说奖)。它被《星期日泰晤士报》誉为“大师之作”，被《多伦多星报》誉为“激烈而令人惊叹”，并被美国国家公共电台(NPR)的《万物皆思》报道，艾伦·切斯(Alan Cheuse)在节目中说，林奇的作品“介于诺贝尔诗人谢默斯·希尼（</w:t>
      </w:r>
      <w:r>
        <w:rPr>
          <w:color w:val="000000"/>
          <w:szCs w:val="21"/>
        </w:rPr>
        <w:t>Seamus Heaney</w:t>
      </w:r>
      <w:r>
        <w:rPr>
          <w:rFonts w:hint="eastAsia"/>
          <w:color w:val="000000"/>
          <w:szCs w:val="21"/>
        </w:rPr>
        <w:t>）和科马克·麦卡锡之间(</w:t>
      </w:r>
      <w:r>
        <w:rPr>
          <w:color w:val="000000"/>
          <w:szCs w:val="21"/>
        </w:rPr>
        <w:t>Cormac McCarthy</w:t>
      </w:r>
      <w:r>
        <w:rPr>
          <w:rFonts w:hint="eastAsia"/>
          <w:color w:val="000000"/>
          <w:szCs w:val="21"/>
        </w:rPr>
        <w:t>)”。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《格蕾丝》</w:t>
      </w:r>
      <w:r>
        <w:rPr>
          <w:rFonts w:hint="eastAsia"/>
          <w:color w:val="000000"/>
          <w:szCs w:val="21"/>
        </w:rPr>
        <w:t>于2017年出版，获得了广泛的国际赞誉。《华盛顿邮报》称这本书是“一部感人的抒情作品，有时带有幻觉之美……读起来像是约翰·斯坦贝克的《愤怒的葡萄》和科马克·麦卡锡的《路》的混合体”。它获得了凯瑞集团年度爱尔兰小说奖，并入围了沃尔特·斯科特奖和威廉·萨罗扬国际奖。在法国，它入围了让·莫内欧洲文学奖，以及其他奖项。它是《卫报》（</w:t>
      </w:r>
      <w:r>
        <w:rPr>
          <w:color w:val="000000"/>
          <w:szCs w:val="21"/>
        </w:rPr>
        <w:t>Guardian</w:t>
      </w:r>
      <w:r>
        <w:rPr>
          <w:rFonts w:hint="eastAsia"/>
          <w:color w:val="000000"/>
          <w:szCs w:val="21"/>
        </w:rPr>
        <w:t>）、《爱尔兰独立报》（</w:t>
      </w:r>
      <w:r>
        <w:rPr>
          <w:color w:val="000000"/>
          <w:szCs w:val="21"/>
        </w:rPr>
        <w:t>Irish Independent</w:t>
      </w:r>
      <w:r>
        <w:rPr>
          <w:rFonts w:hint="eastAsia"/>
          <w:color w:val="000000"/>
          <w:szCs w:val="21"/>
        </w:rPr>
        <w:t>）、《柯克斯》（</w:t>
      </w:r>
      <w:r>
        <w:rPr>
          <w:color w:val="000000"/>
          <w:szCs w:val="21"/>
        </w:rPr>
        <w:t>Kirkus</w:t>
      </w:r>
      <w:r>
        <w:rPr>
          <w:rFonts w:hint="eastAsia"/>
          <w:color w:val="000000"/>
          <w:szCs w:val="21"/>
        </w:rPr>
        <w:t>）和《时尚先生》（</w:t>
      </w:r>
      <w:r>
        <w:rPr>
          <w:color w:val="000000"/>
          <w:szCs w:val="21"/>
        </w:rPr>
        <w:t>Esquire</w:t>
      </w:r>
      <w:r>
        <w:rPr>
          <w:rFonts w:hint="eastAsia"/>
          <w:color w:val="000000"/>
          <w:szCs w:val="21"/>
        </w:rPr>
        <w:t>）的年度图书，它是《巴黎评论》的员工推荐，也是《纽约时报书评》编的不二之选。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《海洋之外》</w:t>
      </w:r>
      <w:r>
        <w:rPr>
          <w:rFonts w:hint="eastAsia"/>
          <w:color w:val="000000"/>
          <w:szCs w:val="21"/>
        </w:rPr>
        <w:t>于2019年9月出版，在英国、爱尔兰、澳大利亚和美国广受好评。《华尔街日报》称这本书“令人着迷”;《卫报》称这本书“可怕但美丽”，而《星期日泰晤士报》则称它“有梅尔维尔（</w:t>
      </w:r>
      <w:r>
        <w:rPr>
          <w:color w:val="000000"/>
          <w:szCs w:val="21"/>
        </w:rPr>
        <w:t>Melville</w:t>
      </w:r>
      <w:r>
        <w:rPr>
          <w:rFonts w:hint="eastAsia"/>
          <w:color w:val="000000"/>
          <w:szCs w:val="21"/>
        </w:rPr>
        <w:t>）、陀思妥耶夫斯基(</w:t>
      </w:r>
      <w:r>
        <w:rPr>
          <w:color w:val="000000"/>
          <w:szCs w:val="21"/>
        </w:rPr>
        <w:t>Dostoyevsky</w:t>
      </w:r>
      <w:r>
        <w:rPr>
          <w:rFonts w:hint="eastAsia"/>
          <w:color w:val="000000"/>
          <w:szCs w:val="21"/>
        </w:rPr>
        <w:t>)和威廉·戈尔丁(</w:t>
      </w:r>
      <w:r>
        <w:rPr>
          <w:color w:val="000000"/>
          <w:szCs w:val="21"/>
        </w:rPr>
        <w:t>William Golding</w:t>
      </w:r>
      <w:r>
        <w:rPr>
          <w:rFonts w:hint="eastAsia"/>
          <w:color w:val="000000"/>
          <w:szCs w:val="21"/>
        </w:rPr>
        <w:t>)之风。这本书被《爱尔兰独立报》选为年度最佳书籍，塞巴斯蒂安·巴里(</w:t>
      </w:r>
      <w:r>
        <w:rPr>
          <w:color w:val="000000"/>
          <w:szCs w:val="21"/>
        </w:rPr>
        <w:t xml:space="preserve">Sebastian Barry </w:t>
      </w:r>
      <w:r>
        <w:rPr>
          <w:rFonts w:hint="eastAsia"/>
          <w:color w:val="000000"/>
          <w:szCs w:val="21"/>
        </w:rPr>
        <w:t>)称这本书“精妙绝伦”。2021年，它在法国出版并广受好评，并赢得了2022年法国皇家文学奖。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u w:val="single"/>
          <w:lang w:val="en-GB"/>
        </w:rPr>
      </w:pPr>
      <w:r>
        <w:rPr>
          <w:b/>
          <w:bCs/>
          <w:kern w:val="0"/>
          <w:szCs w:val="21"/>
          <w:u w:val="single"/>
          <w:lang w:val="en-GB"/>
        </w:rPr>
        <w:t>获奖记录：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2023: Booker Prize: Longlisted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2022: Prix Gens de Mers: Winner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2020: Ireland Francophonie Ambassadors’ Literary Award: Winner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2019: Prix Jean Monnet for European Literature: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2019: Prix Littérature Monde: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2019: Grand Prix de L’Héroïne: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2018: Kerry Group Irish Novel of the Year: Winner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2018: The Walter Scott Prize for Historical Fiction: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2018: The William Saroyan Prize for International Writing: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2016: Prix Libr’à Nous for Best Foreign Novel: Winner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2016: Prix des Lecteurs Privat: Winner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2016: Ireland Francophonie Ambassadors’ Literary Award: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2015: Prix Femina: Longlisted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2015: Prix du Roman Fnac: Longlisted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2014: Prix du Meilleur Livre Étranger (Best Foreign Book Prize):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2014: Prix du Premier Roman (First Novel Prize): Longlisted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2013: Bord Gais Irish Books of the Year: Shortlisted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“一句接一句，措辞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生动，意味隽永</w:t>
      </w:r>
      <w:bookmarkStart w:id="2" w:name="_GoBack"/>
      <w:bookmarkEnd w:id="2"/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让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其他当代爱尔兰小说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相形见绌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。林奇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的语言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抒情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优美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。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每次我读完几页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就不得不停下来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认真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考虑放弃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我小说家的梦想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NPR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“这是一个关于报复和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支离破碎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的惊人故事……同时又是如此残酷和美丽，以至于无法将目光移开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纸页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。”</w:t>
      </w:r>
    </w:p>
    <w:p>
      <w:pPr>
        <w:jc w:val="right"/>
        <w:rPr>
          <w:rFonts w:hint="eastAsia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——《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书单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》</w:t>
      </w:r>
    </w:p>
    <w:p>
      <w:pPr>
        <w:rPr>
          <w:rFonts w:hint="eastAsia" w:cs="Times New Roman"/>
          <w:b w:val="0"/>
          <w:bCs/>
          <w:color w:val="000000"/>
          <w:szCs w:val="21"/>
          <w:lang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“这是一部令人难忘的小说……林奇对乡村生活景象和声音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的描述让我们想起谢默斯·希尼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柯克斯评论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“情感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身体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景观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优美地交织，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具有永恒性……故事一幕接一幕地发展。”</w:t>
      </w:r>
    </w:p>
    <w:p>
      <w:pPr>
        <w:jc w:val="right"/>
        <w:rPr>
          <w:rFonts w:hint="eastAsia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——《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出版者周刊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》</w:t>
      </w:r>
    </w:p>
    <w:p>
      <w:pPr>
        <w:rPr>
          <w:rFonts w:hint="eastAsia" w:cs="Times New Roman"/>
          <w:b/>
          <w:color w:val="000000"/>
          <w:szCs w:val="21"/>
          <w:lang w:eastAsia="zh-CN"/>
        </w:rPr>
      </w:pPr>
    </w:p>
    <w:p>
      <w:pPr>
        <w:rPr>
          <w:rFonts w:hint="eastAsia" w:cs="Times New Roman"/>
          <w:b/>
          <w:color w:val="000000"/>
          <w:szCs w:val="21"/>
          <w:lang w:eastAsia="zh-CN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3C8360C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FE0E5D"/>
    <w:rsid w:val="162057B7"/>
    <w:rsid w:val="17594F22"/>
    <w:rsid w:val="17D143B4"/>
    <w:rsid w:val="21354AB4"/>
    <w:rsid w:val="21A677B1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C7A2888"/>
    <w:rsid w:val="4E3238FF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3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2023-10-12T02:09:24Z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C275270D5A21449E8BA735C0A4028334_13</vt:lpwstr>
  </property>
</Properties>
</file>