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21590</wp:posOffset>
            </wp:positionV>
            <wp:extent cx="1184910" cy="1698625"/>
            <wp:effectExtent l="0" t="0" r="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《神秘嫌疑人》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i/>
          <w:iCs/>
          <w:color w:val="000000"/>
          <w:szCs w:val="21"/>
        </w:rPr>
        <w:t>The Seven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者：Robyn Delvey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Thomas &amp; Mercer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Rachel Mills</w:t>
      </w:r>
      <w:r>
        <w:rPr>
          <w:rFonts w:hint="eastAsia"/>
          <w:b/>
          <w:bCs/>
          <w:color w:val="000000"/>
          <w:szCs w:val="21"/>
          <w:lang w:val="en-US" w:eastAsia="zh-CN"/>
        </w:rPr>
        <w:t>/ANA/Lauren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约392页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2024年</w:t>
      </w:r>
      <w:r>
        <w:rPr>
          <w:b/>
          <w:bCs/>
          <w:color w:val="000000"/>
          <w:szCs w:val="21"/>
        </w:rPr>
        <w:t>12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惊悚悬疑</w:t>
      </w:r>
    </w:p>
    <w:p>
      <w:pPr>
        <w:rPr>
          <w:rFonts w:ascii="Arial" w:hAnsi="Arial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422" w:firstLineChars="200"/>
        <w:jc w:val="both"/>
        <w:rPr>
          <w:rFonts w:cs="Times New Roman" w:asciiTheme="minorEastAsia" w:hAnsiTheme="minorEastAsia" w:eastAsiaTheme="minorEastAsia"/>
          <w:b/>
          <w:bCs/>
          <w:color w:val="00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1"/>
          <w:szCs w:val="21"/>
        </w:rPr>
        <w:t>《神秘嫌疑人》</w:t>
      </w: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1"/>
          <w:szCs w:val="21"/>
          <w:lang w:val="en-US" w:eastAsia="zh-CN"/>
        </w:rPr>
        <w:t>具备优秀</w:t>
      </w: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1"/>
          <w:szCs w:val="21"/>
        </w:rPr>
        <w:t>商业惊悚小说的所有元素，悬念丛生、角色生动</w:t>
      </w: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1"/>
          <w:szCs w:val="21"/>
          <w:lang w:eastAsia="zh-CN"/>
        </w:rPr>
        <w:t>，</w:t>
      </w: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1"/>
          <w:szCs w:val="21"/>
          <w:lang w:val="en-US" w:eastAsia="zh-CN"/>
        </w:rPr>
        <w:t>故事一波三折</w:t>
      </w: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1"/>
          <w:szCs w:val="21"/>
        </w:rPr>
        <w:t>，让人欲罢不能。</w:t>
      </w:r>
    </w:p>
    <w:p>
      <w:pPr>
        <w:pStyle w:val="7"/>
        <w:shd w:val="clear" w:color="auto" w:fill="FFFFFF"/>
        <w:spacing w:before="0" w:beforeAutospacing="0" w:after="0" w:afterAutospacing="0"/>
        <w:ind w:firstLine="422" w:firstLineChars="200"/>
        <w:jc w:val="both"/>
        <w:rPr>
          <w:rFonts w:cs="Times New Roman" w:asciiTheme="minorEastAsia" w:hAnsiTheme="minorEastAsia" w:eastAsiaTheme="minorEastAsia"/>
          <w:b/>
          <w:bCs/>
          <w:color w:val="000000"/>
          <w:sz w:val="21"/>
          <w:szCs w:val="21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cs="Times New Roman" w:asciiTheme="minorEastAsia" w:hAnsiTheme="minorEastAsia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4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月一个令人愉悦的夜晚，在伦敦东区翻新后的诺维斯剧院，电影界人士齐聚一堂，庆祝著名女演员辛西娅·西摩女爵士（</w:t>
      </w:r>
      <w:r>
        <w:rPr>
          <w:rFonts w:ascii="Times New Roman" w:hAnsi="Times New Roman" w:eastAsia="Microsoft YaHei UI" w:cs="Times New Roman"/>
          <w:color w:val="000000"/>
          <w:sz w:val="21"/>
          <w:szCs w:val="21"/>
        </w:rPr>
        <w:t>Dame Cynthia Seymour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）漫长又成功的职业生涯。制片人、演员、导演、家人和朋友一起为这位英国最受尊敬的表演者之一庆祝。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玛德琳·法默（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Madeleine Farmer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），好莱坞片酬最高的女演员，辛西娅的密友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eastAsia="zh-CN"/>
        </w:rPr>
        <w:t>，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也在其中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。</w:t>
      </w:r>
    </w:p>
    <w:p>
      <w:pPr>
        <w:pStyle w:val="7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ascii="Times New Roman" w:hAnsi="Times New Roman" w:eastAsia="Microsoft YaHei UI" w:cs="Times New Roman"/>
          <w:color w:val="000000"/>
          <w:sz w:val="21"/>
          <w:szCs w:val="21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cs="Times New Roman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一切都很顺利，直到一群拿着枪的陌生人出现在舞台上。起初，观众以为这只是会场活动的一部分，直到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目睹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一位客人被杀害，才意识到这不再是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欢乐场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，而是一场围攻。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所有人都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不再是尊贵的客人，而是人质。当晚，炸弹爆炸，造成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43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人死亡。</w:t>
      </w:r>
    </w:p>
    <w:p>
      <w:pPr>
        <w:pStyle w:val="7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cs="Times New Roman" w:asciiTheme="minorEastAsia" w:hAnsiTheme="minorEastAsia" w:eastAsiaTheme="minorEastAsia"/>
          <w:color w:val="000000"/>
          <w:sz w:val="21"/>
          <w:szCs w:val="21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cs="Times New Roman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一年多后，七名幸存的肇事者在伦敦中央刑事法庭接受审判，引起了媒体的强烈关注。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以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帕特里克·奈（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Patrick Nye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）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为首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，肇事者对所犯下的暴行毫无歉意。玛德琳·法默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虽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幸存，但容貌尽毁，一直远离聚光灯。其他一些幸存者每周在一家小咖啡馆见面一次，互相扶持，努力克服创伤，同时准备在法庭上提供证据。</w:t>
      </w:r>
    </w:p>
    <w:p>
      <w:pPr>
        <w:pStyle w:val="7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ascii="Times New Roman" w:hAnsi="Times New Roman" w:eastAsia="Microsoft YaHei UI" w:cs="Times New Roman"/>
          <w:color w:val="000000"/>
          <w:sz w:val="21"/>
          <w:szCs w:val="21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cs="Times New Roman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伊芙（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Eve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）是英国皇家检察署的新人，负责查证大规模调查中未使用的证据。这是她的例行工作，以便检察官确保有足够的理由将七人终生监禁。伊芙在废墟中偶然找到了一部神秘手机，似乎不属于任何受审的嫌疑人。看起来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eastAsia="zh-CN"/>
        </w:rPr>
        <w:t>，</w:t>
      </w:r>
      <w:bookmarkStart w:id="1" w:name="_GoBack"/>
      <w:bookmarkEnd w:id="1"/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那天晚上可能有第八个肇事者。</w:t>
      </w:r>
    </w:p>
    <w:p>
      <w:pPr>
        <w:pStyle w:val="7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cs="Times New Roman" w:asciiTheme="minorEastAsia" w:hAnsiTheme="minorEastAsia" w:eastAsiaTheme="minorEastAsia"/>
          <w:color w:val="000000"/>
          <w:sz w:val="21"/>
          <w:szCs w:val="21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cs="Times New Roman" w:asciiTheme="minorEastAsia" w:hAnsiTheme="minorEastAsia" w:eastAsiaTheme="minorEastAsia"/>
          <w:color w:val="000000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整个审判悬而未决，幸存者们竭尽全力应对媒体的关注，伊芙正在争分夺秒地查明当晚发生的全部真相，并将所有责任人绳之以法。</w:t>
      </w:r>
    </w:p>
    <w:p>
      <w:pPr>
        <w:pStyle w:val="7"/>
        <w:shd w:val="clear" w:color="auto" w:fill="FFFFFF"/>
        <w:spacing w:before="0" w:beforeAutospacing="0" w:after="0" w:afterAutospacing="0" w:line="233" w:lineRule="atLeast"/>
        <w:jc w:val="both"/>
        <w:rPr>
          <w:rFonts w:ascii="Times New Roman" w:hAnsi="Times New Roman" w:eastAsia="Microsoft YaHei UI" w:cs="Times New Roman"/>
          <w:color w:val="000000"/>
          <w:sz w:val="21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widowControl/>
        <w:shd w:val="clear" w:color="auto" w:fill="FFFFFF"/>
        <w:rPr>
          <w:szCs w:val="21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146050</wp:posOffset>
            </wp:positionV>
            <wp:extent cx="1036955" cy="1036955"/>
            <wp:effectExtent l="0" t="0" r="10795" b="10795"/>
            <wp:wrapSquare wrapText="bothSides"/>
            <wp:docPr id="2" name="图片 2" descr="ff7spvudiruf1j05sse2prphm1._SX841_CR0,0,841,8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f7spvudiruf1j05sse2prphm1._SX841_CR0,0,841,841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ind w:firstLine="422" w:firstLineChars="200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罗宾·德尔维（Robyn Delvey）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是米歇尔·戴维斯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（Michelle Davies）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的笔名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曾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出版多部小说，为《红秀》（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Grazia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）和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Stylist</w:t>
      </w:r>
      <w:r>
        <w:rPr>
          <w:rFonts w:hint="eastAsia"/>
          <w:i w:val="0"/>
          <w:iCs w:val="0"/>
          <w:color w:val="000000"/>
          <w:kern w:val="0"/>
          <w:szCs w:val="21"/>
          <w:shd w:val="clear" w:color="auto" w:fill="FFFFFF"/>
          <w:lang w:val="en-US" w:eastAsia="zh-CN"/>
        </w:rPr>
        <w:t>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英国杂志出版界一些最成功的品牌工作过。她接受过新闻业培训，曾在白金汉郡一家屡获殊荣的报社担任法庭记者，报道治安法官和刑事法庭的审判。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252730</wp:posOffset>
            </wp:positionV>
            <wp:extent cx="671195" cy="728980"/>
            <wp:effectExtent l="0" t="0" r="14605" b="1397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A4C46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95A1E"/>
    <w:rsid w:val="001B6847"/>
    <w:rsid w:val="001C5E34"/>
    <w:rsid w:val="0020740A"/>
    <w:rsid w:val="002258FA"/>
    <w:rsid w:val="0025565C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85042"/>
    <w:rsid w:val="003A5E62"/>
    <w:rsid w:val="003A5F87"/>
    <w:rsid w:val="003B2887"/>
    <w:rsid w:val="003C1DC7"/>
    <w:rsid w:val="003C3AB8"/>
    <w:rsid w:val="003C4F33"/>
    <w:rsid w:val="00403389"/>
    <w:rsid w:val="004119B3"/>
    <w:rsid w:val="00443571"/>
    <w:rsid w:val="0044391E"/>
    <w:rsid w:val="00491E23"/>
    <w:rsid w:val="004A5FFD"/>
    <w:rsid w:val="004B0A01"/>
    <w:rsid w:val="004E2848"/>
    <w:rsid w:val="004F057E"/>
    <w:rsid w:val="00501905"/>
    <w:rsid w:val="005110CB"/>
    <w:rsid w:val="00523DF7"/>
    <w:rsid w:val="00553F0F"/>
    <w:rsid w:val="0057059D"/>
    <w:rsid w:val="00595A64"/>
    <w:rsid w:val="005C3F24"/>
    <w:rsid w:val="005D31FF"/>
    <w:rsid w:val="006330BC"/>
    <w:rsid w:val="00637DA7"/>
    <w:rsid w:val="00660E38"/>
    <w:rsid w:val="00672205"/>
    <w:rsid w:val="00693B17"/>
    <w:rsid w:val="006B4DBE"/>
    <w:rsid w:val="006C0968"/>
    <w:rsid w:val="006C3BFE"/>
    <w:rsid w:val="006D2D0A"/>
    <w:rsid w:val="006F544B"/>
    <w:rsid w:val="00702E0E"/>
    <w:rsid w:val="007266C6"/>
    <w:rsid w:val="00757985"/>
    <w:rsid w:val="007674C6"/>
    <w:rsid w:val="007A2465"/>
    <w:rsid w:val="007A715F"/>
    <w:rsid w:val="007B644F"/>
    <w:rsid w:val="007B65FA"/>
    <w:rsid w:val="007C4665"/>
    <w:rsid w:val="007D2630"/>
    <w:rsid w:val="007D53F3"/>
    <w:rsid w:val="007E4F76"/>
    <w:rsid w:val="00815588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52AB"/>
    <w:rsid w:val="00947857"/>
    <w:rsid w:val="00956D34"/>
    <w:rsid w:val="0097639B"/>
    <w:rsid w:val="00982A77"/>
    <w:rsid w:val="0098379A"/>
    <w:rsid w:val="009D73C2"/>
    <w:rsid w:val="00A21247"/>
    <w:rsid w:val="00A300AD"/>
    <w:rsid w:val="00A460DB"/>
    <w:rsid w:val="00A507B9"/>
    <w:rsid w:val="00A747C6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557C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1EE4"/>
    <w:rsid w:val="00DE2DA4"/>
    <w:rsid w:val="00E32A0C"/>
    <w:rsid w:val="00E4112F"/>
    <w:rsid w:val="00E8407F"/>
    <w:rsid w:val="00E8521B"/>
    <w:rsid w:val="00EA7092"/>
    <w:rsid w:val="00EB457E"/>
    <w:rsid w:val="00ED0E2A"/>
    <w:rsid w:val="00ED39D5"/>
    <w:rsid w:val="00F12B3D"/>
    <w:rsid w:val="00F70315"/>
    <w:rsid w:val="00F725C7"/>
    <w:rsid w:val="00F955E0"/>
    <w:rsid w:val="00FA4A34"/>
    <w:rsid w:val="00FB0BD3"/>
    <w:rsid w:val="00FC1F77"/>
    <w:rsid w:val="00FF13CD"/>
    <w:rsid w:val="016015F7"/>
    <w:rsid w:val="02A47361"/>
    <w:rsid w:val="05EC6CE9"/>
    <w:rsid w:val="06C510AB"/>
    <w:rsid w:val="08337083"/>
    <w:rsid w:val="084F532E"/>
    <w:rsid w:val="098F153E"/>
    <w:rsid w:val="0E080CD7"/>
    <w:rsid w:val="0FB33CD1"/>
    <w:rsid w:val="1247574E"/>
    <w:rsid w:val="14162C01"/>
    <w:rsid w:val="152F249C"/>
    <w:rsid w:val="158043D2"/>
    <w:rsid w:val="1A7B3EF4"/>
    <w:rsid w:val="1B014DDE"/>
    <w:rsid w:val="1CA11007"/>
    <w:rsid w:val="1DC470DD"/>
    <w:rsid w:val="25FC6460"/>
    <w:rsid w:val="2D0815F7"/>
    <w:rsid w:val="30600B5F"/>
    <w:rsid w:val="3ADB02CD"/>
    <w:rsid w:val="3DD00B62"/>
    <w:rsid w:val="3E1374D4"/>
    <w:rsid w:val="40D059F1"/>
    <w:rsid w:val="43CD51C7"/>
    <w:rsid w:val="44095051"/>
    <w:rsid w:val="56127BA8"/>
    <w:rsid w:val="577F312F"/>
    <w:rsid w:val="5D4B165F"/>
    <w:rsid w:val="61146955"/>
    <w:rsid w:val="636935A6"/>
    <w:rsid w:val="6E1206A1"/>
    <w:rsid w:val="6F8D1E57"/>
    <w:rsid w:val="719636FB"/>
    <w:rsid w:val="7505284F"/>
    <w:rsid w:val="79F72FA5"/>
    <w:rsid w:val="7E3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282</Words>
  <Characters>1608</Characters>
  <Lines>13</Lines>
  <Paragraphs>3</Paragraphs>
  <TotalTime>14</TotalTime>
  <ScaleCrop>false</ScaleCrop>
  <LinksUpToDate>false</LinksUpToDate>
  <CharactersWithSpaces>1887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2023-10-05T07:51:00Z</dcterms:created>
  <dc:creator>Image</dc:creator>
  <cp:lastModifiedBy>堀  达</cp:lastModifiedBy>
  <cp:lastPrinted>2004-04-23T07:06:00Z</cp:lastPrinted>
  <dcterms:modified xsi:type="dcterms:W3CDTF">2023-10-13T05:47:02Z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9A3CF3AF163345BBB38B02C771A6F066_13</vt:lpwstr>
  </property>
</Properties>
</file>