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233170" cy="1870710"/>
            <wp:effectExtent l="0" t="0" r="5080" b="1524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中文书名：《实习生》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英文书名：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THE INTERN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作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者：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Michele Campbell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出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版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社：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St. Martin’s Press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代理公司：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ANA/Conor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页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数：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320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出版时间：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2023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10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代理地区：中国大陆、台湾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审读资料：电子稿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类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型：惊悚悬疑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版权已授：英国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b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·“月度好书”读书俱乐部精选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b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·亚马逊4.3星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#101 女性罪案小说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#159 女性心理小说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#247 美国悬疑小说（Kindle）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内容简介：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法官凯瑟琳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·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康洛伊（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Kathryn Conroy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）招募实习助理，年轻的哈佛法学院学生马蒂森·里维拉（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Madison Rivera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）从众多候选人中脱颖而出，并且有望实习转正。然而马蒂森有一个不可告人的秘密，一旦泄露就将毁掉她的光明前程。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马蒂森的弟弟丹尼（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Danny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）麻烦缠身，最终遭到逮捕，牢狱之灾看来不可避免，而庭审法官正是康洛伊。丹尼指控康洛伊受贿，却在指控过程中离奇失踪。马蒂森寻找着弟弟失踪的蛛丝马迹，一脚踏入康洛伊法官堂皇亮丽的世界。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凯瑟琳·康洛伊究竟是导师、受害者还是罪犯？她究竟是想助马蒂森一臂之力，还是仅仅将学徒当做棋子？为什么会有人想要刺杀她？这场危险的猫鼠游戏中，两位女士互相周旋，寻找破绽与真相。他们最终将拯救彼此，还是互相背叛？不论如何，恐怕只有一个人能从这场致命游戏中脱身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1"/>
          <w:szCs w:val="24"/>
          <w:lang w:val="en-US" w:eastAsia="zh-CN" w:bidi="ar"/>
        </w:rPr>
        <w:t>媒体评价：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/>
          <w:lang w:val="en-US"/>
        </w:rPr>
      </w:pPr>
      <w:r>
        <w:rPr>
          <w:rFonts w:hint="eastAsia"/>
          <w:lang w:val="en-US" w:eastAsia="zh-CN"/>
        </w:rPr>
        <w:t>“</w:t>
      </w:r>
      <w:r>
        <w:rPr>
          <w:rFonts w:hint="eastAsia"/>
          <w:lang w:val="en-US"/>
        </w:rPr>
        <w:t>引人入胜</w:t>
      </w:r>
      <w:r>
        <w:rPr>
          <w:rFonts w:hint="eastAsia"/>
          <w:lang w:val="en-US" w:eastAsia="zh-CN"/>
        </w:rPr>
        <w:t>地</w:t>
      </w:r>
      <w:r>
        <w:rPr>
          <w:rFonts w:hint="eastAsia"/>
          <w:lang w:val="en-US"/>
        </w:rPr>
        <w:t>讲述了一个充满同情心的悬疑故事，同时也提出了关于司法系统腐败的挑衅性问题。非常适合法律惊悚的</w:t>
      </w:r>
      <w:r>
        <w:rPr>
          <w:rFonts w:hint="eastAsia"/>
          <w:lang w:val="en-US" w:eastAsia="zh-CN"/>
        </w:rPr>
        <w:t>读者们</w:t>
      </w:r>
      <w:r>
        <w:rPr>
          <w:rFonts w:hint="eastAsia"/>
          <w:lang w:val="en-US"/>
        </w:rPr>
        <w:t>。”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right"/>
        <w:rPr>
          <w:rFonts w:hint="eastAsia"/>
          <w:lang w:val="en-US"/>
        </w:rPr>
      </w:pPr>
      <w:r>
        <w:rPr>
          <w:rFonts w:hint="eastAsia"/>
          <w:lang w:val="en-US"/>
        </w:rPr>
        <w:t>——《图书馆杂志》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人物刻画鲜活丰满，舞台设定引人入胜。从第一页开始便紧紧抓住读者。情节不断翻转与升温，直到读者紧张到喘不过气来。我一口气读完了这部大师之作。”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----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丽夫·康斯坦丁（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Liv Constantine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），著有国际畅销书《最后的帕里什夫人》（</w:t>
      </w:r>
      <w:r>
        <w:rPr>
          <w:rFonts w:hint="default" w:ascii="Times New Roman" w:hAnsi="Times New Roman" w:eastAsia="宋体" w:cs="Times New Roman"/>
          <w:i/>
          <w:iCs/>
          <w:kern w:val="2"/>
          <w:sz w:val="21"/>
          <w:szCs w:val="24"/>
          <w:lang w:val="en-US" w:eastAsia="zh-CN" w:bidi="ar"/>
        </w:rPr>
        <w:t>The Last Mrs. Parrish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）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bookmarkStart w:id="2" w:name="_GoBack"/>
      <w:bookmarkEnd w:id="2"/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BF67567"/>
    <w:rsid w:val="0C1B0437"/>
    <w:rsid w:val="1264528F"/>
    <w:rsid w:val="12D17378"/>
    <w:rsid w:val="12D81E34"/>
    <w:rsid w:val="14117386"/>
    <w:rsid w:val="141259D8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447274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174735"/>
    <w:rsid w:val="3A185952"/>
    <w:rsid w:val="3B342D80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3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2023-10-17T02:27:33Z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7356955569764EE5909E4CE9287BF320_13</vt:lpwstr>
  </property>
</Properties>
</file>