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36195</wp:posOffset>
            </wp:positionV>
            <wp:extent cx="1568450" cy="1411605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：《帮帮我！小小生存宝典：危机、绝望、情绪爆发时的即时帮助》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Support! The Little Survival Book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Immediate Help For Crisis, Despair, Outbursts and Co.</w:t>
      </w:r>
    </w:p>
    <w:p>
      <w:pPr>
        <w:tabs>
          <w:tab w:val="left" w:pos="341"/>
          <w:tab w:val="left" w:pos="5235"/>
        </w:tabs>
        <w:jc w:val="left"/>
        <w:rPr>
          <w:b/>
          <w:bCs/>
          <w:i w:val="0"/>
          <w:iCs w:val="0"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Halt! Das kleine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Überlebensbuch</w:t>
      </w:r>
      <w:r>
        <w:rPr>
          <w:rFonts w:hint="eastAsia"/>
          <w:b/>
          <w:bCs/>
          <w:i w:val="0"/>
          <w:iCs w:val="0"/>
          <w:szCs w:val="21"/>
        </w:rPr>
        <w:t>:</w:t>
      </w:r>
      <w:r>
        <w:rPr>
          <w:b/>
          <w:bCs/>
          <w:i w:val="0"/>
          <w:iCs w:val="0"/>
          <w:szCs w:val="21"/>
        </w:rPr>
        <w:t xml:space="preserve"> Soforthilfe bei Krise, Verzweiflung, Ausrastern und Co.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者：Claudia Croos-Müller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数：72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>
      <w:r>
        <w:drawing>
          <wp:inline distT="0" distB="0" distL="114300" distR="114300">
            <wp:extent cx="3133725" cy="71437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8" w:name="_GoBack"/>
      <w:bookmarkEnd w:id="8"/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用</w:t>
      </w:r>
      <w:r>
        <w:rPr>
          <w:b/>
          <w:bCs/>
          <w:kern w:val="0"/>
          <w:szCs w:val="21"/>
        </w:rPr>
        <w:t>Body 2 Brain</w:t>
      </w:r>
      <w:r>
        <w:rPr>
          <w:rFonts w:hint="eastAsia"/>
          <w:b/>
          <w:bCs/>
          <w:kern w:val="0"/>
          <w:szCs w:val="21"/>
        </w:rPr>
        <w:t>的方法应对危机。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克劳迪娅·克洛斯-穆勒博士（Dr. Claudia Croos-Müller）介绍了一种久经考验的简单身体练习方法，能在消极事件、压力事件和严重生活危机中为人们提供支持和保护，让</w:t>
      </w:r>
      <w:r>
        <w:rPr>
          <w:rFonts w:hint="eastAsia"/>
          <w:kern w:val="0"/>
          <w:szCs w:val="21"/>
          <w:lang w:val="en-US" w:eastAsia="zh-CN"/>
        </w:rPr>
        <w:t>人</w:t>
      </w:r>
      <w:r>
        <w:rPr>
          <w:rFonts w:hint="eastAsia"/>
          <w:kern w:val="0"/>
          <w:szCs w:val="21"/>
        </w:rPr>
        <w:t>内心镇定，强化心理健康。经过实践验证的“B</w:t>
      </w:r>
      <w:r>
        <w:rPr>
          <w:kern w:val="0"/>
          <w:szCs w:val="21"/>
        </w:rPr>
        <w:t>ody 2 Brain</w:t>
      </w:r>
      <w:r>
        <w:rPr>
          <w:rFonts w:hint="eastAsia"/>
          <w:kern w:val="0"/>
          <w:szCs w:val="21"/>
        </w:rPr>
        <w:t>”练习能在短时间内稳定神经系统，让人们重拾信心和安全感。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这本生存宝典能有效地帮助人们摆脱忧郁、绝望的情绪，并在困境中保护自己，免受绝望行为和短路反应的伤害。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凯</w:t>
      </w:r>
      <w:r>
        <w:rPr>
          <w:rFonts w:asciiTheme="minorEastAsia" w:hAnsiTheme="minorEastAsia" w:eastAsiaTheme="minor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潘南（Kai Pannen）绘制的绵羊介绍了这些练习，为本书增添了幽默感，深入浅出的内容让读者更易理解。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成功生存系列丛书的新成员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总发行量超过100万册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  <w:r>
        <w:rPr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195580</wp:posOffset>
            </wp:positionV>
            <wp:extent cx="760730" cy="1089660"/>
            <wp:effectExtent l="0" t="0" r="127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克劳迪娅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克洛斯-穆勒（Claudia Croos-Müller）</w:t>
      </w:r>
      <w:r>
        <w:rPr>
          <w:rFonts w:hint="eastAsia"/>
          <w:kern w:val="0"/>
          <w:szCs w:val="21"/>
        </w:rPr>
        <w:t>，医学博士，是神经学和心理治疗专家，也是欧洲认证的EMDR治疗师。这位畅销书作家提供有关情绪控制和心理健康主题的讲座、讲习班和研讨会，并提供BODY 2 BRAIN CCM®方法的培训。她的个人主页是</w:t>
      </w:r>
      <w:r>
        <w:rPr>
          <w:kern w:val="0"/>
          <w:szCs w:val="21"/>
        </w:rPr>
        <w:t>www.croos-mueller.de</w:t>
      </w:r>
      <w:r>
        <w:rPr>
          <w:rFonts w:hint="eastAsia"/>
          <w:kern w:val="0"/>
          <w:szCs w:val="21"/>
        </w:rPr>
        <w:t>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7CCF"/>
    <w:rsid w:val="001B14BF"/>
    <w:rsid w:val="001B2196"/>
    <w:rsid w:val="001B5AF0"/>
    <w:rsid w:val="001B679D"/>
    <w:rsid w:val="001B747D"/>
    <w:rsid w:val="001C1081"/>
    <w:rsid w:val="001C2558"/>
    <w:rsid w:val="001C6D65"/>
    <w:rsid w:val="001D0FAF"/>
    <w:rsid w:val="001D1BE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57134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7EA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1769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1B6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577A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57D9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67D59"/>
    <w:rsid w:val="00A701C2"/>
    <w:rsid w:val="00A705C2"/>
    <w:rsid w:val="00A71EAE"/>
    <w:rsid w:val="00A73C16"/>
    <w:rsid w:val="00A74168"/>
    <w:rsid w:val="00A76CC1"/>
    <w:rsid w:val="00A7746C"/>
    <w:rsid w:val="00A82523"/>
    <w:rsid w:val="00A82EFA"/>
    <w:rsid w:val="00A83C24"/>
    <w:rsid w:val="00A83DA8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C7A1C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0268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16A4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2F7F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146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23CD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F1D7F5B"/>
    <w:rsid w:val="391E5FA3"/>
    <w:rsid w:val="41787651"/>
    <w:rsid w:val="489D136C"/>
    <w:rsid w:val="499F13E5"/>
    <w:rsid w:val="5E2C00EB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tiff"/><Relationship Id="rId7" Type="http://schemas.openxmlformats.org/officeDocument/2006/relationships/image" Target="media/image3.pn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330</Words>
  <Characters>1313</Characters>
  <Lines>39</Lines>
  <Paragraphs>27</Paragraphs>
  <TotalTime>7</TotalTime>
  <ScaleCrop>false</ScaleCrop>
  <LinksUpToDate>false</LinksUpToDate>
  <CharactersWithSpaces>1616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2023-10-12T11:16:00Z</dcterms:created>
  <dc:creator>Image</dc:creator>
  <cp:lastModifiedBy>堀  达</cp:lastModifiedBy>
  <cp:lastPrinted>2005-06-10T06:33:00Z</cp:lastPrinted>
  <dcterms:modified xsi:type="dcterms:W3CDTF">2023-10-18T03:31:52Z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89586FCC2B474376958DCF3228E5D391_13</vt:lpwstr>
  </property>
</Properties>
</file>