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29" w:firstLineChars="1004"/>
        <w:rPr>
          <w:b/>
          <w:bCs/>
          <w:sz w:val="36"/>
          <w:shd w:val="pct10" w:color="auto" w:fill="FFFFFF"/>
        </w:rPr>
      </w:pPr>
      <w:r>
        <w:rPr>
          <w:rFonts w:hint="eastAsia"/>
          <w:b/>
          <w:bCs/>
          <w:sz w:val="36"/>
          <w:shd w:val="pct10" w:color="auto" w:fill="FFFFFF"/>
        </w:rPr>
        <w:t>新 书 推 荐</w:t>
      </w:r>
    </w:p>
    <w:p>
      <w:pPr>
        <w:tabs>
          <w:tab w:val="left" w:pos="341"/>
          <w:tab w:val="left" w:pos="5235"/>
        </w:tabs>
        <w:spacing w:line="280" w:lineRule="exact"/>
        <w:rPr>
          <w:b/>
          <w:bCs/>
          <w:color w:val="000000"/>
          <w:szCs w:val="21"/>
        </w:rPr>
      </w:pPr>
    </w:p>
    <w:p>
      <w:pPr>
        <w:tabs>
          <w:tab w:val="left" w:pos="341"/>
          <w:tab w:val="left" w:pos="5235"/>
        </w:tabs>
        <w:spacing w:line="280" w:lineRule="exact"/>
        <w:rPr>
          <w:b/>
          <w:bCs/>
          <w:color w:val="000000"/>
          <w:szCs w:val="21"/>
        </w:rPr>
      </w:pPr>
      <w:r>
        <w:rPr>
          <w:b/>
          <w:bCs/>
          <w:color w:val="000000"/>
          <w:szCs w:val="21"/>
        </w:rPr>
        <w:drawing>
          <wp:anchor distT="0" distB="0" distL="114300" distR="114300" simplePos="0" relativeHeight="251660288" behindDoc="0" locked="0" layoutInCell="1" allowOverlap="1">
            <wp:simplePos x="0" y="0"/>
            <wp:positionH relativeFrom="column">
              <wp:posOffset>4267200</wp:posOffset>
            </wp:positionH>
            <wp:positionV relativeFrom="paragraph">
              <wp:posOffset>154940</wp:posOffset>
            </wp:positionV>
            <wp:extent cx="1124585" cy="1679575"/>
            <wp:effectExtent l="0" t="0" r="0" b="0"/>
            <wp:wrapSquare wrapText="bothSides"/>
            <wp:docPr id="20479622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2270"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24585" cy="1679575"/>
                    </a:xfrm>
                    <a:prstGeom prst="rect">
                      <a:avLst/>
                    </a:prstGeom>
                    <a:noFill/>
                    <a:ln>
                      <a:noFill/>
                    </a:ln>
                  </pic:spPr>
                </pic:pic>
              </a:graphicData>
            </a:graphic>
          </wp:anchor>
        </w:drawing>
      </w:r>
    </w:p>
    <w:p>
      <w:pPr>
        <w:tabs>
          <w:tab w:val="left" w:pos="341"/>
          <w:tab w:val="left" w:pos="5235"/>
        </w:tabs>
        <w:spacing w:line="280" w:lineRule="exact"/>
        <w:rPr>
          <w:b/>
          <w:bCs/>
          <w:color w:val="000000"/>
          <w:szCs w:val="21"/>
        </w:rPr>
      </w:pPr>
      <w:r>
        <w:rPr>
          <w:b/>
          <w:bCs/>
          <w:color w:val="000000"/>
          <w:szCs w:val="21"/>
        </w:rPr>
        <w:t>中文书名：</w:t>
      </w:r>
      <w:bookmarkStart w:id="0" w:name="_Hlt89834866"/>
      <w:bookmarkEnd w:id="0"/>
      <w:bookmarkStart w:id="1" w:name="_Hlk148048450"/>
      <w:r>
        <w:rPr>
          <w:rFonts w:hint="eastAsia"/>
          <w:b/>
          <w:bCs/>
          <w:color w:val="000000"/>
          <w:szCs w:val="21"/>
        </w:rPr>
        <w:t>《</w:t>
      </w:r>
      <w:bookmarkStart w:id="2" w:name="_GoBack"/>
      <w:bookmarkEnd w:id="2"/>
      <w:r>
        <w:rPr>
          <w:rFonts w:hint="eastAsia"/>
          <w:b/>
          <w:bCs/>
          <w:color w:val="000000"/>
          <w:szCs w:val="21"/>
          <w:lang w:eastAsia="zh-CN"/>
        </w:rPr>
        <w:t>记住即拯救</w:t>
      </w:r>
      <w:r>
        <w:rPr>
          <w:rFonts w:hint="eastAsia"/>
          <w:b/>
          <w:bCs/>
          <w:color w:val="000000"/>
          <w:szCs w:val="21"/>
        </w:rPr>
        <w:t>》</w:t>
      </w:r>
      <w:bookmarkEnd w:id="1"/>
    </w:p>
    <w:p>
      <w:pPr>
        <w:tabs>
          <w:tab w:val="left" w:pos="341"/>
          <w:tab w:val="left" w:pos="5235"/>
        </w:tabs>
        <w:spacing w:line="280" w:lineRule="exact"/>
        <w:rPr>
          <w:b/>
          <w:i/>
          <w:color w:val="000000"/>
          <w:szCs w:val="21"/>
        </w:rPr>
      </w:pPr>
      <w:r>
        <w:rPr>
          <w:b/>
          <w:bCs/>
          <w:color w:val="000000"/>
          <w:szCs w:val="21"/>
        </w:rPr>
        <w:t>英文书名：</w:t>
      </w:r>
      <w:r>
        <w:rPr>
          <w:b/>
          <w:color w:val="000000"/>
          <w:szCs w:val="21"/>
        </w:rPr>
        <w:t>WHAT WE REMEMBER WILL BE SAVED</w:t>
      </w:r>
    </w:p>
    <w:p>
      <w:pPr>
        <w:tabs>
          <w:tab w:val="left" w:pos="341"/>
          <w:tab w:val="left" w:pos="5235"/>
        </w:tabs>
        <w:spacing w:line="280" w:lineRule="exact"/>
        <w:rPr>
          <w:b/>
          <w:bCs/>
          <w:color w:val="000000"/>
          <w:szCs w:val="21"/>
        </w:rPr>
      </w:pPr>
      <w:r>
        <w:rPr>
          <w:b/>
          <w:bCs/>
          <w:color w:val="000000"/>
          <w:szCs w:val="21"/>
        </w:rPr>
        <w:t>作    者：Stephanie Saldaña</w:t>
      </w:r>
    </w:p>
    <w:p>
      <w:pPr>
        <w:tabs>
          <w:tab w:val="left" w:pos="341"/>
          <w:tab w:val="left" w:pos="5235"/>
        </w:tabs>
        <w:spacing w:line="280" w:lineRule="exact"/>
        <w:rPr>
          <w:b/>
          <w:bCs/>
          <w:color w:val="000000"/>
          <w:szCs w:val="21"/>
        </w:rPr>
      </w:pPr>
      <w:r>
        <w:rPr>
          <w:b/>
          <w:bCs/>
          <w:color w:val="000000"/>
          <w:szCs w:val="21"/>
        </w:rPr>
        <w:t>出 版 社：Broadleaf Books</w:t>
      </w:r>
    </w:p>
    <w:p>
      <w:pPr>
        <w:tabs>
          <w:tab w:val="left" w:pos="341"/>
          <w:tab w:val="left" w:pos="5235"/>
        </w:tabs>
        <w:spacing w:line="280" w:lineRule="exact"/>
        <w:rPr>
          <w:b/>
          <w:bCs/>
          <w:color w:val="000000"/>
          <w:szCs w:val="21"/>
        </w:rPr>
      </w:pPr>
      <w:r>
        <w:rPr>
          <w:b/>
          <w:bCs/>
          <w:color w:val="000000"/>
          <w:szCs w:val="21"/>
        </w:rPr>
        <w:t>代理公司：</w:t>
      </w:r>
      <w:r>
        <w:rPr>
          <w:rFonts w:hint="eastAsia"/>
          <w:b/>
          <w:bCs/>
          <w:color w:val="000000"/>
          <w:szCs w:val="21"/>
          <w:lang w:val="en-US" w:eastAsia="zh-CN"/>
        </w:rPr>
        <w:t>Defiore/</w:t>
      </w:r>
      <w:r>
        <w:rPr>
          <w:b/>
          <w:bCs/>
          <w:color w:val="000000"/>
          <w:szCs w:val="21"/>
        </w:rPr>
        <w:t>ANA</w:t>
      </w:r>
      <w:r>
        <w:rPr>
          <w:rFonts w:hint="eastAsia"/>
          <w:b/>
          <w:bCs/>
          <w:color w:val="000000"/>
          <w:szCs w:val="21"/>
        </w:rPr>
        <w:t>/</w:t>
      </w:r>
      <w:r>
        <w:rPr>
          <w:b/>
          <w:bCs/>
          <w:color w:val="000000"/>
          <w:szCs w:val="21"/>
        </w:rPr>
        <w:t>L</w:t>
      </w:r>
      <w:r>
        <w:rPr>
          <w:rFonts w:hint="eastAsia"/>
          <w:b/>
          <w:bCs/>
          <w:color w:val="000000"/>
          <w:szCs w:val="21"/>
        </w:rPr>
        <w:t>auren</w:t>
      </w:r>
    </w:p>
    <w:p>
      <w:pPr>
        <w:tabs>
          <w:tab w:val="left" w:pos="341"/>
          <w:tab w:val="left" w:pos="5235"/>
        </w:tabs>
        <w:spacing w:line="280" w:lineRule="exact"/>
        <w:rPr>
          <w:b/>
          <w:bCs/>
          <w:color w:val="000000"/>
          <w:szCs w:val="21"/>
        </w:rPr>
      </w:pPr>
      <w:r>
        <w:rPr>
          <w:b/>
          <w:bCs/>
          <w:color w:val="000000"/>
          <w:szCs w:val="21"/>
        </w:rPr>
        <w:t>页    数</w:t>
      </w:r>
      <w:r>
        <w:rPr>
          <w:rFonts w:hint="eastAsia"/>
          <w:b/>
          <w:bCs/>
          <w:color w:val="000000"/>
          <w:szCs w:val="21"/>
        </w:rPr>
        <w:t>：28</w:t>
      </w:r>
      <w:r>
        <w:rPr>
          <w:b/>
          <w:bCs/>
          <w:color w:val="000000"/>
          <w:szCs w:val="21"/>
        </w:rPr>
        <w:t>0</w:t>
      </w:r>
      <w:r>
        <w:rPr>
          <w:rFonts w:hint="eastAsia"/>
          <w:b/>
          <w:bCs/>
          <w:color w:val="000000"/>
          <w:szCs w:val="21"/>
        </w:rPr>
        <w:t>页</w:t>
      </w:r>
    </w:p>
    <w:p>
      <w:pPr>
        <w:tabs>
          <w:tab w:val="left" w:pos="341"/>
          <w:tab w:val="left" w:pos="5235"/>
        </w:tabs>
        <w:spacing w:line="280" w:lineRule="exact"/>
        <w:rPr>
          <w:b/>
          <w:bCs/>
          <w:color w:val="000000"/>
          <w:szCs w:val="21"/>
        </w:rPr>
      </w:pPr>
      <w:r>
        <w:rPr>
          <w:b/>
          <w:bCs/>
          <w:color w:val="000000"/>
          <w:szCs w:val="21"/>
        </w:rPr>
        <w:t>出版时间：</w:t>
      </w:r>
      <w:r>
        <w:rPr>
          <w:rFonts w:hint="eastAsia"/>
          <w:b/>
          <w:bCs/>
          <w:color w:val="000000"/>
          <w:szCs w:val="21"/>
        </w:rPr>
        <w:t>2023</w:t>
      </w:r>
      <w:r>
        <w:rPr>
          <w:b/>
          <w:bCs/>
          <w:color w:val="000000"/>
          <w:szCs w:val="21"/>
        </w:rPr>
        <w:t>年</w:t>
      </w:r>
      <w:r>
        <w:rPr>
          <w:rFonts w:hint="eastAsia"/>
          <w:b/>
          <w:bCs/>
          <w:color w:val="000000"/>
          <w:szCs w:val="21"/>
        </w:rPr>
        <w:t>9月</w:t>
      </w:r>
    </w:p>
    <w:p>
      <w:pPr>
        <w:spacing w:line="280" w:lineRule="exact"/>
        <w:rPr>
          <w:b/>
          <w:bCs/>
          <w:color w:val="000000"/>
        </w:rPr>
      </w:pPr>
      <w:r>
        <w:rPr>
          <w:b/>
          <w:bCs/>
          <w:color w:val="000000"/>
        </w:rPr>
        <w:t>代理地区：中国大陆、台湾</w:t>
      </w:r>
    </w:p>
    <w:p>
      <w:pPr>
        <w:tabs>
          <w:tab w:val="left" w:pos="341"/>
          <w:tab w:val="left" w:pos="5235"/>
        </w:tabs>
        <w:spacing w:line="280" w:lineRule="exact"/>
        <w:rPr>
          <w:b/>
          <w:bCs/>
          <w:color w:val="000000"/>
          <w:szCs w:val="21"/>
        </w:rPr>
      </w:pPr>
      <w:r>
        <w:rPr>
          <w:b/>
          <w:bCs/>
          <w:color w:val="000000"/>
          <w:szCs w:val="21"/>
        </w:rPr>
        <w:t>审读资料：电子稿</w:t>
      </w:r>
    </w:p>
    <w:p>
      <w:pPr>
        <w:tabs>
          <w:tab w:val="left" w:pos="341"/>
          <w:tab w:val="left" w:pos="5235"/>
        </w:tabs>
        <w:spacing w:line="280" w:lineRule="exact"/>
        <w:rPr>
          <w:rFonts w:hint="eastAsia"/>
          <w:b/>
          <w:bCs/>
          <w:szCs w:val="21"/>
          <w:lang w:val="en-US" w:eastAsia="zh-CN"/>
        </w:rPr>
      </w:pPr>
      <w:r>
        <w:rPr>
          <w:b/>
          <w:bCs/>
          <w:szCs w:val="21"/>
        </w:rPr>
        <w:t>类    型：</w:t>
      </w:r>
      <w:r>
        <w:rPr>
          <w:rFonts w:hint="eastAsia"/>
          <w:b/>
          <w:bCs/>
          <w:szCs w:val="21"/>
          <w:lang w:val="en-US" w:eastAsia="zh-CN"/>
        </w:rPr>
        <w:t>非小说</w:t>
      </w:r>
    </w:p>
    <w:p>
      <w:pPr>
        <w:tabs>
          <w:tab w:val="left" w:pos="341"/>
          <w:tab w:val="left" w:pos="5235"/>
        </w:tabs>
        <w:spacing w:line="280" w:lineRule="exact"/>
        <w:rPr>
          <w:rFonts w:hint="eastAsia"/>
          <w:b/>
          <w:bCs/>
          <w:szCs w:val="21"/>
          <w:lang w:val="en-US" w:eastAsia="zh-CN"/>
        </w:rPr>
      </w:pPr>
    </w:p>
    <w:p>
      <w:pPr>
        <w:tabs>
          <w:tab w:val="left" w:pos="341"/>
          <w:tab w:val="left" w:pos="5235"/>
        </w:tabs>
        <w:spacing w:line="280" w:lineRule="exact"/>
        <w:rPr>
          <w:rFonts w:hint="eastAsia"/>
          <w:b/>
          <w:bCs/>
          <w:szCs w:val="21"/>
          <w:lang w:val="en-US" w:eastAsia="zh-CN"/>
        </w:rPr>
      </w:pPr>
    </w:p>
    <w:p>
      <w:pPr>
        <w:tabs>
          <w:tab w:val="left" w:pos="341"/>
          <w:tab w:val="left" w:pos="5235"/>
        </w:tabs>
        <w:spacing w:line="280" w:lineRule="exact"/>
        <w:rPr>
          <w:rFonts w:hint="eastAsia"/>
          <w:b/>
          <w:bCs/>
          <w:szCs w:val="21"/>
          <w:lang w:val="en-US" w:eastAsia="zh-CN"/>
        </w:rPr>
      </w:pPr>
    </w:p>
    <w:p>
      <w:pPr>
        <w:tabs>
          <w:tab w:val="left" w:pos="341"/>
          <w:tab w:val="left" w:pos="5235"/>
        </w:tabs>
        <w:spacing w:line="280" w:lineRule="exact"/>
        <w:rPr>
          <w:rFonts w:hint="eastAsia"/>
          <w:b/>
          <w:bCs/>
          <w:szCs w:val="21"/>
          <w:lang w:val="en-US" w:eastAsia="zh-CN"/>
        </w:rPr>
      </w:pPr>
    </w:p>
    <w:p>
      <w:pPr>
        <w:tabs>
          <w:tab w:val="left" w:pos="341"/>
          <w:tab w:val="left" w:pos="5235"/>
        </w:tabs>
        <w:spacing w:line="280" w:lineRule="exact"/>
        <w:rPr>
          <w:rFonts w:hint="eastAsia"/>
          <w:b/>
          <w:bCs/>
          <w:szCs w:val="21"/>
          <w:lang w:val="en-US" w:eastAsia="zh-CN"/>
        </w:rPr>
      </w:pPr>
      <w:r>
        <w:rPr>
          <w:rFonts w:hint="eastAsia"/>
          <w:b/>
          <w:bCs/>
          <w:szCs w:val="21"/>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-581660</wp:posOffset>
            </wp:positionV>
            <wp:extent cx="3162300" cy="723900"/>
            <wp:effectExtent l="0" t="0" r="0" b="0"/>
            <wp:wrapSquare wrapText="bothSides"/>
            <wp:docPr id="9" name="图片 9" descr="22e97ad4061e19b72d6c44410345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2e97ad4061e19b72d6c44410345975"/>
                    <pic:cNvPicPr>
                      <a:picLocks noChangeAspect="1"/>
                    </pic:cNvPicPr>
                  </pic:nvPicPr>
                  <pic:blipFill>
                    <a:blip r:embed="rId7"/>
                    <a:stretch>
                      <a:fillRect/>
                    </a:stretch>
                  </pic:blipFill>
                  <pic:spPr>
                    <a:xfrm>
                      <a:off x="0" y="0"/>
                      <a:ext cx="3162300" cy="723900"/>
                    </a:xfrm>
                    <a:prstGeom prst="rect">
                      <a:avLst/>
                    </a:prstGeom>
                  </pic:spPr>
                </pic:pic>
              </a:graphicData>
            </a:graphic>
          </wp:anchor>
        </w:drawing>
      </w:r>
    </w:p>
    <w:p>
      <w:pPr>
        <w:tabs>
          <w:tab w:val="left" w:pos="341"/>
          <w:tab w:val="left" w:pos="5235"/>
        </w:tabs>
        <w:spacing w:line="280" w:lineRule="exact"/>
        <w:rPr>
          <w:rFonts w:hint="eastAsia"/>
          <w:b/>
          <w:bCs/>
          <w:szCs w:val="21"/>
          <w:lang w:val="en-US" w:eastAsia="zh-CN"/>
        </w:rPr>
      </w:pPr>
    </w:p>
    <w:p>
      <w:pPr>
        <w:spacing w:line="280" w:lineRule="exact"/>
        <w:jc w:val="center"/>
        <w:rPr>
          <w:b/>
          <w:bCs/>
          <w:color w:val="2F5597" w:themeColor="accent5" w:themeShade="BF"/>
        </w:rPr>
      </w:pPr>
    </w:p>
    <w:p>
      <w:pPr>
        <w:spacing w:line="280" w:lineRule="exact"/>
        <w:jc w:val="center"/>
        <w:rPr>
          <w:b/>
          <w:bCs/>
          <w:color w:val="548235" w:themeColor="accent6" w:themeShade="BF"/>
        </w:rPr>
      </w:pPr>
      <w:r>
        <w:rPr>
          <w:rFonts w:hint="eastAsia"/>
          <w:b/>
          <w:bCs/>
          <w:color w:val="548235" w:themeColor="accent6" w:themeShade="BF"/>
        </w:rPr>
        <w:t>茄子种子、一首正在消失的语言摇篮曲、一件刺绣连衣裙。</w:t>
      </w:r>
    </w:p>
    <w:p>
      <w:pPr>
        <w:spacing w:line="280" w:lineRule="exact"/>
        <w:jc w:val="center"/>
        <w:rPr>
          <w:b/>
          <w:bCs/>
          <w:color w:val="548235" w:themeColor="accent6" w:themeShade="BF"/>
        </w:rPr>
      </w:pPr>
      <w:r>
        <w:rPr>
          <w:rFonts w:hint="eastAsia"/>
          <w:b/>
          <w:bCs/>
          <w:color w:val="548235" w:themeColor="accent6" w:themeShade="BF"/>
        </w:rPr>
        <w:t>当人们逃离家园时，他们所保存的物品诉说着美丽、苦难和不屈不挠的人类精神。</w:t>
      </w:r>
    </w:p>
    <w:p>
      <w:pPr>
        <w:spacing w:line="280" w:lineRule="exact"/>
        <w:jc w:val="center"/>
        <w:rPr>
          <w:b/>
          <w:bCs/>
          <w:color w:val="548235" w:themeColor="accent6" w:themeShade="BF"/>
        </w:rPr>
      </w:pPr>
      <w:r>
        <w:rPr>
          <w:rFonts w:hint="eastAsia"/>
          <w:b/>
          <w:bCs/>
          <w:color w:val="548235" w:themeColor="accent6" w:themeShade="BF"/>
        </w:rPr>
        <w:t>在这个有超过一亿人流离失所的大规模移民时代，</w:t>
      </w:r>
    </w:p>
    <w:p>
      <w:pPr>
        <w:spacing w:line="280" w:lineRule="exact"/>
        <w:jc w:val="center"/>
        <w:rPr>
          <w:b/>
          <w:bCs/>
          <w:color w:val="548235" w:themeColor="accent6" w:themeShade="BF"/>
        </w:rPr>
      </w:pPr>
      <w:r>
        <w:rPr>
          <w:rFonts w:hint="eastAsia"/>
          <w:b/>
          <w:bCs/>
          <w:color w:val="548235" w:themeColor="accent6" w:themeShade="BF"/>
        </w:rPr>
        <w:t>这本书以抒情的笔触描绘了叙利亚和伊拉克难民及其随身携带的物品。</w:t>
      </w:r>
    </w:p>
    <w:p>
      <w:pPr>
        <w:spacing w:line="280" w:lineRule="exact"/>
        <w:jc w:val="center"/>
        <w:rPr>
          <w:rFonts w:hint="eastAsia"/>
          <w:b/>
          <w:bCs/>
          <w:color w:val="548235" w:themeColor="accent6" w:themeShade="BF"/>
        </w:rPr>
      </w:pPr>
      <w:r>
        <w:rPr>
          <w:rFonts w:hint="eastAsia"/>
          <w:b/>
          <w:bCs/>
          <w:color w:val="548235" w:themeColor="accent6" w:themeShade="BF"/>
        </w:rPr>
        <w:t>这本书讲述了希望、家园，以及当一切都已逝去时我们心中还存有什么的故事。</w:t>
      </w:r>
    </w:p>
    <w:p>
      <w:pPr>
        <w:spacing w:line="280" w:lineRule="exact"/>
        <w:rPr>
          <w:b/>
          <w:bCs/>
          <w:color w:val="2F5597" w:themeColor="accent5" w:themeShade="BF"/>
        </w:rPr>
      </w:pPr>
    </w:p>
    <w:p>
      <w:pPr>
        <w:spacing w:line="280" w:lineRule="exact"/>
        <w:rPr>
          <w:b/>
          <w:bCs/>
          <w:color w:val="000000"/>
        </w:rPr>
      </w:pPr>
      <w:r>
        <w:rPr>
          <w:b/>
          <w:bCs/>
          <w:color w:val="000000"/>
        </w:rPr>
        <w:t>内容简介：</w:t>
      </w:r>
    </w:p>
    <w:p>
      <w:pPr>
        <w:spacing w:line="280" w:lineRule="exact"/>
        <w:ind w:firstLine="420" w:firstLineChars="200"/>
        <w:rPr>
          <w:color w:val="000000"/>
        </w:rPr>
      </w:pPr>
    </w:p>
    <w:p>
      <w:pPr>
        <w:spacing w:line="280" w:lineRule="exact"/>
        <w:ind w:firstLine="420" w:firstLineChars="200"/>
        <w:rPr>
          <w:color w:val="000000"/>
        </w:rPr>
      </w:pPr>
      <w:r>
        <w:rPr>
          <w:rFonts w:hint="eastAsia"/>
          <w:color w:val="000000"/>
        </w:rPr>
        <w:t>在这个有超过一亿人流离失所的大规模移民时代，</w:t>
      </w:r>
      <w:r>
        <w:rPr>
          <w:rFonts w:hint="eastAsia"/>
          <w:color w:val="000000"/>
          <w:lang w:val="en-US" w:eastAsia="zh-CN"/>
        </w:rPr>
        <w:t>作者将视线落在了</w:t>
      </w:r>
      <w:r>
        <w:rPr>
          <w:rFonts w:hint="eastAsia"/>
          <w:color w:val="000000"/>
        </w:rPr>
        <w:t>叙利亚和伊拉克难民及其随身携带的物品</w:t>
      </w:r>
      <w:r>
        <w:rPr>
          <w:rFonts w:hint="eastAsia"/>
          <w:color w:val="000000"/>
          <w:lang w:val="en-US" w:eastAsia="zh-CN"/>
        </w:rPr>
        <w:t>上</w:t>
      </w:r>
      <w:r>
        <w:rPr>
          <w:rFonts w:hint="eastAsia"/>
          <w:color w:val="000000"/>
        </w:rPr>
        <w:t>。《</w:t>
      </w:r>
      <w:r>
        <w:rPr>
          <w:rFonts w:hint="eastAsia"/>
          <w:color w:val="000000"/>
          <w:lang w:eastAsia="zh-CN"/>
        </w:rPr>
        <w:t>记住即拯救</w:t>
      </w:r>
      <w:r>
        <w:rPr>
          <w:rFonts w:hint="eastAsia"/>
          <w:color w:val="000000"/>
        </w:rPr>
        <w:t>》</w:t>
      </w:r>
      <w:r>
        <w:rPr>
          <w:rFonts w:hint="eastAsia"/>
          <w:color w:val="000000"/>
          <w:lang w:val="en-US" w:eastAsia="zh-CN"/>
        </w:rPr>
        <w:t>写</w:t>
      </w:r>
      <w:r>
        <w:rPr>
          <w:rFonts w:hint="eastAsia"/>
          <w:color w:val="000000"/>
        </w:rPr>
        <w:t>希望</w:t>
      </w:r>
      <w:r>
        <w:rPr>
          <w:rFonts w:hint="eastAsia"/>
          <w:color w:val="000000"/>
          <w:lang w:eastAsia="zh-CN"/>
        </w:rPr>
        <w:t>，</w:t>
      </w:r>
      <w:r>
        <w:rPr>
          <w:rFonts w:hint="eastAsia"/>
          <w:color w:val="000000"/>
          <w:lang w:val="en-US" w:eastAsia="zh-CN"/>
        </w:rPr>
        <w:t>写</w:t>
      </w:r>
      <w:r>
        <w:rPr>
          <w:rFonts w:hint="eastAsia"/>
          <w:color w:val="000000"/>
        </w:rPr>
        <w:t>家园</w:t>
      </w:r>
      <w:r>
        <w:rPr>
          <w:rFonts w:hint="eastAsia"/>
          <w:color w:val="000000"/>
          <w:lang w:eastAsia="zh-CN"/>
        </w:rPr>
        <w:t>，</w:t>
      </w:r>
      <w:r>
        <w:rPr>
          <w:rFonts w:hint="eastAsia"/>
          <w:color w:val="000000"/>
          <w:lang w:val="en-US" w:eastAsia="zh-CN"/>
        </w:rPr>
        <w:t>也写尽失一切后仍然弥留心底的故事。</w:t>
      </w:r>
    </w:p>
    <w:p>
      <w:pPr>
        <w:spacing w:line="280" w:lineRule="exact"/>
        <w:ind w:firstLine="420" w:firstLineChars="200"/>
        <w:rPr>
          <w:rFonts w:hint="eastAsia"/>
          <w:color w:val="000000"/>
        </w:rPr>
      </w:pPr>
    </w:p>
    <w:p>
      <w:pPr>
        <w:spacing w:line="280" w:lineRule="exact"/>
        <w:ind w:firstLine="420" w:firstLineChars="200"/>
        <w:rPr>
          <w:rFonts w:hint="eastAsia"/>
          <w:color w:val="000000"/>
        </w:rPr>
      </w:pPr>
      <w:r>
        <w:rPr>
          <w:rFonts w:hint="eastAsia"/>
          <w:color w:val="000000"/>
        </w:rPr>
        <w:t>战前曾在叙利亚生活过的记者兼学者斯蒂芬妮·萨尔达尼亚（Stephanie Saldaña）踏上了穿越九个国家的旅程，</w:t>
      </w:r>
      <w:r>
        <w:rPr>
          <w:rFonts w:hint="eastAsia"/>
          <w:color w:val="000000"/>
          <w:lang w:val="en-US" w:eastAsia="zh-CN"/>
        </w:rPr>
        <w:t>她</w:t>
      </w:r>
      <w:r>
        <w:rPr>
          <w:rFonts w:hint="eastAsia"/>
          <w:color w:val="000000"/>
        </w:rPr>
        <w:t>与难民会面，了解他们在逃离时从废墟中抢救出了什么。</w:t>
      </w:r>
    </w:p>
    <w:p>
      <w:pPr>
        <w:spacing w:line="280" w:lineRule="exact"/>
        <w:ind w:firstLine="420" w:firstLineChars="200"/>
        <w:rPr>
          <w:color w:val="000000"/>
        </w:rPr>
      </w:pPr>
    </w:p>
    <w:p>
      <w:pPr>
        <w:spacing w:line="280" w:lineRule="exact"/>
        <w:ind w:firstLine="420" w:firstLineChars="200"/>
        <w:rPr>
          <w:rFonts w:hint="eastAsia"/>
          <w:color w:val="000000"/>
        </w:rPr>
      </w:pPr>
      <w:r>
        <w:rPr>
          <w:rFonts w:hint="eastAsia"/>
          <w:color w:val="000000"/>
        </w:rPr>
        <w:t>从辛贾尔山到阿勒颇再到阿姆斯特丹，</w:t>
      </w:r>
      <w:r>
        <w:rPr>
          <w:rFonts w:hint="eastAsia"/>
          <w:color w:val="000000"/>
          <w:lang w:val="en-US" w:eastAsia="zh-CN"/>
        </w:rPr>
        <w:t>聆听</w:t>
      </w:r>
      <w:r>
        <w:rPr>
          <w:rFonts w:hint="eastAsia"/>
          <w:color w:val="000000"/>
        </w:rPr>
        <w:t>六位</w:t>
      </w:r>
      <w:r>
        <w:rPr>
          <w:rFonts w:hint="eastAsia"/>
          <w:color w:val="000000"/>
          <w:lang w:val="en-US" w:eastAsia="zh-CN"/>
        </w:rPr>
        <w:t>讲述者的故事，我们会发现</w:t>
      </w:r>
      <w:r>
        <w:rPr>
          <w:rFonts w:hint="eastAsia"/>
          <w:color w:val="000000"/>
        </w:rPr>
        <w:t>小小事物</w:t>
      </w:r>
      <w:r>
        <w:rPr>
          <w:rFonts w:hint="eastAsia"/>
          <w:color w:val="000000"/>
          <w:lang w:val="en-US" w:eastAsia="zh-CN"/>
        </w:rPr>
        <w:t>承载着</w:t>
      </w:r>
      <w:r>
        <w:rPr>
          <w:rFonts w:hint="eastAsia"/>
          <w:color w:val="000000"/>
        </w:rPr>
        <w:t>非常重要</w:t>
      </w:r>
      <w:r>
        <w:rPr>
          <w:rFonts w:hint="eastAsia"/>
          <w:color w:val="000000"/>
          <w:lang w:val="en-US" w:eastAsia="zh-CN"/>
        </w:rPr>
        <w:t>的意义</w:t>
      </w:r>
      <w:r>
        <w:rPr>
          <w:rFonts w:hint="eastAsia"/>
          <w:color w:val="000000"/>
        </w:rPr>
        <w:t>。萨尔达尼亚介绍了一位用裙子拯救城市的妇女，一位用歌曲拯救故事的音乐家，以及一对在周围城市分崩离析情况下重建被毁药房的夫妇。</w:t>
      </w:r>
      <w:r>
        <w:rPr>
          <w:rFonts w:hint="eastAsia"/>
          <w:color w:val="000000"/>
          <w:lang w:val="en-US" w:eastAsia="zh-CN"/>
        </w:rPr>
        <w:t>这些人物的故事</w:t>
      </w:r>
      <w:r>
        <w:rPr>
          <w:rFonts w:hint="eastAsia"/>
          <w:color w:val="000000"/>
        </w:rPr>
        <w:t>共同为我们打开了一扇窗，让我们了解濒临解体边缘的中东地区宗教多样的一角，以及用自己的故事维系着这一角</w:t>
      </w:r>
      <w:r>
        <w:rPr>
          <w:rFonts w:hint="eastAsia"/>
          <w:color w:val="000000"/>
          <w:lang w:val="en-US" w:eastAsia="zh-CN"/>
        </w:rPr>
        <w:t>天地</w:t>
      </w:r>
      <w:r>
        <w:rPr>
          <w:rFonts w:hint="eastAsia"/>
          <w:color w:val="000000"/>
        </w:rPr>
        <w:t>的人们。</w:t>
      </w:r>
    </w:p>
    <w:p>
      <w:pPr>
        <w:spacing w:line="280" w:lineRule="exact"/>
        <w:ind w:firstLine="420" w:firstLineChars="200"/>
        <w:rPr>
          <w:color w:val="000000"/>
        </w:rPr>
      </w:pPr>
    </w:p>
    <w:p>
      <w:pPr>
        <w:spacing w:line="280" w:lineRule="exact"/>
        <w:ind w:firstLine="420" w:firstLineChars="200"/>
        <w:rPr>
          <w:rFonts w:hint="eastAsia"/>
          <w:color w:val="000000"/>
        </w:rPr>
      </w:pPr>
      <w:r>
        <w:rPr>
          <w:rFonts w:hint="eastAsia"/>
          <w:color w:val="000000"/>
        </w:rPr>
        <w:t>在多年的友谊和报道中诞生的《</w:t>
      </w:r>
      <w:r>
        <w:rPr>
          <w:rFonts w:hint="eastAsia"/>
          <w:color w:val="000000"/>
          <w:lang w:eastAsia="zh-CN"/>
        </w:rPr>
        <w:t>记住即拯救</w:t>
      </w:r>
      <w:r>
        <w:rPr>
          <w:rFonts w:hint="eastAsia"/>
          <w:color w:val="000000"/>
        </w:rPr>
        <w:t>》是一部令人叹为观止、充满哀伤的奥德赛之旅，深入到了现代史上最大难民危机的中心。</w:t>
      </w:r>
      <w:r>
        <w:rPr>
          <w:rFonts w:hint="eastAsia"/>
          <w:color w:val="000000"/>
          <w:lang w:val="en-US" w:eastAsia="zh-CN"/>
        </w:rPr>
        <w:t>这本书在</w:t>
      </w:r>
      <w:r>
        <w:rPr>
          <w:rFonts w:hint="eastAsia"/>
          <w:color w:val="000000"/>
        </w:rPr>
        <w:t>提醒我们，难民是讲故事的人，是</w:t>
      </w:r>
      <w:r>
        <w:rPr>
          <w:rFonts w:hint="eastAsia"/>
          <w:color w:val="000000"/>
          <w:lang w:val="en-US" w:eastAsia="zh-CN"/>
        </w:rPr>
        <w:t>濒临</w:t>
      </w:r>
      <w:r>
        <w:rPr>
          <w:rFonts w:hint="eastAsia"/>
          <w:color w:val="000000"/>
        </w:rPr>
        <w:t>消失语言的使用者，一块布料</w:t>
      </w:r>
      <w:r>
        <w:rPr>
          <w:rFonts w:hint="eastAsia"/>
          <w:color w:val="000000"/>
          <w:lang w:val="en-US" w:eastAsia="zh-CN"/>
        </w:rPr>
        <w:t>抑或</w:t>
      </w:r>
      <w:r>
        <w:rPr>
          <w:rFonts w:hint="eastAsia"/>
          <w:color w:val="000000"/>
        </w:rPr>
        <w:t>或一粒茄子种子</w:t>
      </w:r>
      <w:r>
        <w:rPr>
          <w:rFonts w:hint="eastAsia"/>
          <w:color w:val="000000"/>
          <w:lang w:val="en-US" w:eastAsia="zh-CN"/>
        </w:rPr>
        <w:t>所</w:t>
      </w:r>
      <w:r>
        <w:rPr>
          <w:rFonts w:hint="eastAsia"/>
          <w:color w:val="000000"/>
        </w:rPr>
        <w:t>浓缩</w:t>
      </w:r>
      <w:r>
        <w:rPr>
          <w:rFonts w:hint="eastAsia"/>
          <w:color w:val="000000"/>
          <w:lang w:val="en-US" w:eastAsia="zh-CN"/>
        </w:rPr>
        <w:t>的</w:t>
      </w:r>
      <w:r>
        <w:rPr>
          <w:rFonts w:hint="eastAsia"/>
          <w:color w:val="000000"/>
        </w:rPr>
        <w:t>历史</w:t>
      </w:r>
      <w:r>
        <w:rPr>
          <w:rFonts w:hint="eastAsia"/>
          <w:color w:val="000000"/>
          <w:lang w:val="en-US" w:eastAsia="zh-CN"/>
        </w:rPr>
        <w:t>可能超乎想象</w:t>
      </w:r>
      <w:r>
        <w:rPr>
          <w:rFonts w:hint="eastAsia"/>
          <w:color w:val="000000"/>
        </w:rPr>
        <w:t>。</w:t>
      </w:r>
    </w:p>
    <w:p>
      <w:pPr>
        <w:spacing w:line="280" w:lineRule="exact"/>
        <w:ind w:firstLine="420" w:firstLineChars="200"/>
        <w:rPr>
          <w:rFonts w:hint="eastAsia"/>
          <w:color w:val="000000"/>
        </w:rPr>
      </w:pPr>
    </w:p>
    <w:p>
      <w:pPr>
        <w:spacing w:line="280" w:lineRule="exact"/>
        <w:ind w:firstLine="420" w:firstLineChars="200"/>
        <w:rPr>
          <w:rFonts w:hint="eastAsia"/>
          <w:color w:val="000000"/>
        </w:rPr>
      </w:pPr>
      <w:r>
        <w:rPr>
          <w:rFonts w:hint="eastAsia"/>
          <w:color w:val="000000"/>
          <w:lang w:val="en-US" w:eastAsia="zh-CN"/>
        </w:rPr>
        <w:t>危机中所</w:t>
      </w:r>
      <w:r>
        <w:rPr>
          <w:rFonts w:hint="eastAsia"/>
          <w:color w:val="000000"/>
        </w:rPr>
        <w:t>抢救出来的东西</w:t>
      </w:r>
      <w:r>
        <w:rPr>
          <w:rFonts w:hint="eastAsia"/>
          <w:color w:val="000000"/>
          <w:lang w:val="en-US" w:eastAsia="zh-CN"/>
        </w:rPr>
        <w:t>将继续</w:t>
      </w:r>
      <w:r>
        <w:rPr>
          <w:rFonts w:hint="eastAsia"/>
          <w:color w:val="000000"/>
        </w:rPr>
        <w:t>讲述</w:t>
      </w:r>
      <w:r>
        <w:rPr>
          <w:rFonts w:hint="eastAsia"/>
          <w:color w:val="000000"/>
          <w:lang w:val="en-US" w:eastAsia="zh-CN"/>
        </w:rPr>
        <w:t>所有者的</w:t>
      </w:r>
      <w:r>
        <w:rPr>
          <w:rFonts w:hint="eastAsia"/>
          <w:color w:val="000000"/>
        </w:rPr>
        <w:t>故事。记忆将</w:t>
      </w:r>
      <w:r>
        <w:rPr>
          <w:rFonts w:hint="eastAsia"/>
          <w:color w:val="000000"/>
          <w:lang w:val="en-US" w:eastAsia="zh-CN"/>
        </w:rPr>
        <w:t>随之</w:t>
      </w:r>
      <w:r>
        <w:rPr>
          <w:rFonts w:hint="eastAsia"/>
          <w:color w:val="000000"/>
        </w:rPr>
        <w:t>保存</w:t>
      </w:r>
      <w:r>
        <w:rPr>
          <w:rFonts w:hint="eastAsia"/>
          <w:color w:val="000000"/>
          <w:lang w:val="en-US" w:eastAsia="zh-CN"/>
        </w:rPr>
        <w:t>下来</w:t>
      </w:r>
      <w:r>
        <w:rPr>
          <w:rFonts w:hint="eastAsia"/>
          <w:color w:val="000000"/>
        </w:rPr>
        <w:t>。</w:t>
      </w:r>
    </w:p>
    <w:p>
      <w:pPr>
        <w:spacing w:line="280" w:lineRule="exact"/>
        <w:ind w:firstLine="420" w:firstLineChars="200"/>
        <w:rPr>
          <w:rFonts w:hint="eastAsia"/>
          <w:color w:val="000000"/>
        </w:rPr>
      </w:pPr>
    </w:p>
    <w:p>
      <w:pPr>
        <w:spacing w:line="280" w:lineRule="exact"/>
        <w:rPr>
          <w:rFonts w:hint="eastAsia"/>
          <w:b/>
          <w:bCs/>
          <w:color w:val="000000"/>
          <w:lang w:val="en-US" w:eastAsia="zh-CN"/>
        </w:rPr>
      </w:pPr>
      <w:r>
        <w:rPr>
          <w:rFonts w:hint="eastAsia"/>
          <w:b/>
          <w:bCs/>
          <w:color w:val="000000"/>
          <w:lang w:val="en-US" w:eastAsia="zh-CN"/>
        </w:rPr>
        <w:t>目录：</w:t>
      </w:r>
    </w:p>
    <w:p>
      <w:pPr>
        <w:spacing w:line="280" w:lineRule="exact"/>
        <w:rPr>
          <w:rFonts w:hint="eastAsia"/>
          <w:color w:val="000000"/>
          <w:lang w:val="en-US" w:eastAsia="zh-CN"/>
        </w:rPr>
      </w:pPr>
      <w:r>
        <w:rPr>
          <w:rFonts w:hint="eastAsia"/>
          <w:color w:val="000000"/>
          <w:lang w:val="en-US" w:eastAsia="zh-CN"/>
        </w:rPr>
        <w:t xml:space="preserve"> </w:t>
      </w:r>
    </w:p>
    <w:p>
      <w:pPr>
        <w:tabs>
          <w:tab w:val="left" w:pos="4803"/>
        </w:tabs>
        <w:spacing w:line="280" w:lineRule="exact"/>
        <w:ind w:firstLine="422" w:firstLineChars="200"/>
        <w:rPr>
          <w:rFonts w:hint="eastAsia"/>
          <w:b/>
          <w:bCs/>
          <w:color w:val="000000"/>
          <w:lang w:val="en-US" w:eastAsia="zh-CN"/>
        </w:rPr>
      </w:pPr>
      <w:r>
        <w:rPr>
          <w:rFonts w:hint="eastAsia"/>
          <w:b/>
          <w:bCs/>
          <w:color w:val="000000"/>
          <w:lang w:val="en-US" w:eastAsia="zh-CN"/>
        </w:rPr>
        <w:t>PART I HANA</w:t>
      </w:r>
      <w:r>
        <w:rPr>
          <w:rFonts w:hint="default"/>
          <w:b/>
          <w:bCs/>
          <w:color w:val="000000"/>
          <w:lang w:val="en-US" w:eastAsia="zh-CN"/>
        </w:rPr>
        <w:t>’</w:t>
      </w:r>
      <w:r>
        <w:rPr>
          <w:rFonts w:hint="eastAsia"/>
          <w:b/>
          <w:bCs/>
          <w:color w:val="000000"/>
          <w:lang w:val="en-US" w:eastAsia="zh-CN"/>
        </w:rPr>
        <w:t>S DRESS</w:t>
      </w:r>
      <w:r>
        <w:rPr>
          <w:rFonts w:hint="eastAsia"/>
          <w:b/>
          <w:bCs/>
          <w:color w:val="000000"/>
          <w:lang w:val="en-US" w:eastAsia="zh-CN"/>
        </w:rPr>
        <w:tab/>
      </w:r>
      <w:r>
        <w:rPr>
          <w:rFonts w:hint="eastAsia"/>
          <w:color w:val="000000"/>
        </w:rPr>
        <w:t>第一部分 哈娜的裙子</w:t>
      </w:r>
    </w:p>
    <w:p>
      <w:pPr>
        <w:tabs>
          <w:tab w:val="left" w:pos="4803"/>
        </w:tabs>
        <w:spacing w:line="280" w:lineRule="exact"/>
        <w:ind w:firstLine="420" w:firstLineChars="200"/>
        <w:rPr>
          <w:rFonts w:hint="eastAsia"/>
          <w:color w:val="000000"/>
          <w:lang w:val="en-US" w:eastAsia="zh-CN"/>
        </w:rPr>
      </w:pPr>
      <w:r>
        <w:rPr>
          <w:rFonts w:hint="eastAsia"/>
          <w:color w:val="000000"/>
          <w:lang w:val="en-US" w:eastAsia="zh-CN"/>
        </w:rPr>
        <w:t xml:space="preserve">1. A TOWN NAMED BLACKBIRD </w:t>
      </w:r>
      <w:r>
        <w:rPr>
          <w:rFonts w:hint="eastAsia"/>
          <w:color w:val="000000"/>
          <w:lang w:val="en-US" w:eastAsia="zh-CN"/>
        </w:rPr>
        <w:tab/>
      </w:r>
      <w:r>
        <w:rPr>
          <w:rFonts w:hint="eastAsia"/>
          <w:color w:val="000000"/>
        </w:rPr>
        <w:t>1. 名叫黑鸟的小镇</w:t>
      </w:r>
    </w:p>
    <w:p>
      <w:pPr>
        <w:tabs>
          <w:tab w:val="left" w:pos="4803"/>
        </w:tabs>
        <w:spacing w:line="280" w:lineRule="exact"/>
        <w:ind w:firstLine="420" w:firstLineChars="200"/>
        <w:rPr>
          <w:rFonts w:hint="eastAsia"/>
          <w:color w:val="000000"/>
          <w:lang w:val="en-US" w:eastAsia="zh-CN"/>
        </w:rPr>
      </w:pPr>
      <w:r>
        <w:rPr>
          <w:rFonts w:hint="eastAsia"/>
          <w:color w:val="000000"/>
          <w:lang w:val="en-US" w:eastAsia="zh-CN"/>
        </w:rPr>
        <w:t xml:space="preserve">2. HYMNALS </w:t>
      </w:r>
      <w:r>
        <w:rPr>
          <w:rFonts w:hint="eastAsia"/>
          <w:color w:val="000000"/>
          <w:lang w:val="en-US" w:eastAsia="zh-CN"/>
        </w:rPr>
        <w:tab/>
      </w:r>
      <w:r>
        <w:rPr>
          <w:rFonts w:hint="eastAsia"/>
          <w:color w:val="000000"/>
        </w:rPr>
        <w:t>2. 赞美诗</w:t>
      </w:r>
    </w:p>
    <w:p>
      <w:pPr>
        <w:tabs>
          <w:tab w:val="left" w:pos="4803"/>
        </w:tabs>
        <w:spacing w:line="280" w:lineRule="exact"/>
        <w:ind w:firstLine="420" w:firstLineChars="200"/>
        <w:rPr>
          <w:rFonts w:hint="eastAsia"/>
          <w:color w:val="000000"/>
          <w:lang w:val="en-US" w:eastAsia="zh-CN"/>
        </w:rPr>
      </w:pPr>
      <w:r>
        <w:rPr>
          <w:rFonts w:hint="eastAsia"/>
          <w:color w:val="000000"/>
          <w:lang w:val="en-US" w:eastAsia="zh-CN"/>
        </w:rPr>
        <w:t xml:space="preserve">3. THE MAP OF A WORLD </w:t>
      </w:r>
      <w:r>
        <w:rPr>
          <w:rFonts w:hint="eastAsia"/>
          <w:color w:val="000000"/>
          <w:lang w:val="en-US" w:eastAsia="zh-CN"/>
        </w:rPr>
        <w:tab/>
      </w:r>
      <w:r>
        <w:rPr>
          <w:rFonts w:hint="eastAsia"/>
          <w:color w:val="000000"/>
        </w:rPr>
        <w:t>3. 世界地图</w:t>
      </w:r>
    </w:p>
    <w:p>
      <w:pPr>
        <w:tabs>
          <w:tab w:val="left" w:pos="4803"/>
        </w:tabs>
        <w:spacing w:line="280" w:lineRule="exact"/>
        <w:ind w:firstLine="420" w:firstLineChars="200"/>
        <w:rPr>
          <w:rFonts w:hint="eastAsia"/>
          <w:color w:val="000000"/>
          <w:lang w:val="en-US" w:eastAsia="zh-CN"/>
        </w:rPr>
      </w:pPr>
      <w:r>
        <w:rPr>
          <w:rFonts w:hint="eastAsia"/>
          <w:color w:val="000000"/>
          <w:lang w:val="en-US" w:eastAsia="zh-CN"/>
        </w:rPr>
        <w:t xml:space="preserve">4. THE ARCHIVIST OF PARIS </w:t>
      </w:r>
      <w:r>
        <w:rPr>
          <w:rFonts w:hint="eastAsia"/>
          <w:color w:val="000000"/>
          <w:lang w:val="en-US" w:eastAsia="zh-CN"/>
        </w:rPr>
        <w:tab/>
      </w:r>
      <w:r>
        <w:rPr>
          <w:rFonts w:hint="eastAsia"/>
          <w:color w:val="000000"/>
        </w:rPr>
        <w:t>4. 巴黎档案员</w:t>
      </w:r>
    </w:p>
    <w:p>
      <w:pPr>
        <w:tabs>
          <w:tab w:val="left" w:pos="4803"/>
        </w:tabs>
        <w:spacing w:line="280" w:lineRule="exact"/>
        <w:ind w:firstLine="420" w:firstLineChars="200"/>
        <w:rPr>
          <w:rFonts w:hint="eastAsia"/>
          <w:color w:val="000000"/>
          <w:lang w:val="en-US" w:eastAsia="zh-CN"/>
        </w:rPr>
      </w:pPr>
      <w:r>
        <w:rPr>
          <w:rFonts w:hint="eastAsia"/>
          <w:color w:val="000000"/>
          <w:lang w:val="en-US" w:eastAsia="zh-CN"/>
        </w:rPr>
        <w:t xml:space="preserve">5. A SEWING MACHINE </w:t>
      </w:r>
      <w:r>
        <w:rPr>
          <w:rFonts w:hint="eastAsia"/>
          <w:color w:val="000000"/>
          <w:lang w:val="en-US" w:eastAsia="zh-CN"/>
        </w:rPr>
        <w:tab/>
      </w:r>
      <w:r>
        <w:rPr>
          <w:rFonts w:hint="eastAsia"/>
          <w:color w:val="000000"/>
        </w:rPr>
        <w:t>5.</w:t>
      </w:r>
      <w:r>
        <w:rPr>
          <w:rFonts w:hint="eastAsia"/>
          <w:color w:val="000000"/>
          <w:lang w:val="en-US" w:eastAsia="zh-CN"/>
        </w:rPr>
        <w:t xml:space="preserve"> </w:t>
      </w:r>
      <w:r>
        <w:rPr>
          <w:rFonts w:hint="eastAsia"/>
          <w:color w:val="000000"/>
        </w:rPr>
        <w:t>缝纫机</w:t>
      </w:r>
    </w:p>
    <w:p>
      <w:pPr>
        <w:tabs>
          <w:tab w:val="left" w:pos="4803"/>
        </w:tabs>
        <w:spacing w:line="280" w:lineRule="exact"/>
        <w:ind w:firstLine="420" w:firstLineChars="200"/>
        <w:rPr>
          <w:rFonts w:hint="eastAsia"/>
          <w:color w:val="000000"/>
          <w:lang w:val="en-US" w:eastAsia="zh-CN"/>
        </w:rPr>
      </w:pPr>
      <w:r>
        <w:rPr>
          <w:rFonts w:hint="eastAsia"/>
          <w:color w:val="000000"/>
          <w:lang w:val="en-US" w:eastAsia="zh-CN"/>
        </w:rPr>
        <w:t xml:space="preserve">6. A SONG AT THE END OF THE WORLD </w:t>
      </w:r>
      <w:r>
        <w:rPr>
          <w:rFonts w:hint="eastAsia"/>
          <w:color w:val="000000"/>
          <w:lang w:val="en-US" w:eastAsia="zh-CN"/>
        </w:rPr>
        <w:tab/>
      </w:r>
      <w:r>
        <w:rPr>
          <w:rFonts w:hint="eastAsia"/>
          <w:color w:val="000000"/>
        </w:rPr>
        <w:t>6. 世界</w:t>
      </w:r>
      <w:r>
        <w:rPr>
          <w:rFonts w:hint="eastAsia"/>
          <w:color w:val="000000"/>
          <w:lang w:val="en-US" w:eastAsia="zh-CN"/>
        </w:rPr>
        <w:t>末日之歌</w:t>
      </w:r>
    </w:p>
    <w:p>
      <w:pPr>
        <w:tabs>
          <w:tab w:val="left" w:pos="4803"/>
        </w:tabs>
        <w:spacing w:line="280" w:lineRule="exact"/>
        <w:ind w:firstLine="420" w:firstLineChars="200"/>
        <w:rPr>
          <w:rFonts w:hint="eastAsia"/>
          <w:color w:val="000000"/>
          <w:lang w:val="en-US" w:eastAsia="zh-CN"/>
        </w:rPr>
      </w:pPr>
      <w:r>
        <w:rPr>
          <w:rFonts w:hint="eastAsia"/>
          <w:color w:val="000000"/>
          <w:lang w:val="en-US" w:eastAsia="zh-CN"/>
        </w:rPr>
        <w:t xml:space="preserve">7. RED BULGUR </w:t>
      </w:r>
      <w:r>
        <w:rPr>
          <w:rFonts w:hint="eastAsia"/>
          <w:color w:val="000000"/>
          <w:lang w:val="en-US" w:eastAsia="zh-CN"/>
        </w:rPr>
        <w:tab/>
      </w:r>
      <w:r>
        <w:rPr>
          <w:rFonts w:hint="eastAsia"/>
          <w:color w:val="000000"/>
        </w:rPr>
        <w:t>7. 红干小麦</w:t>
      </w:r>
    </w:p>
    <w:p>
      <w:pPr>
        <w:tabs>
          <w:tab w:val="left" w:pos="4803"/>
        </w:tabs>
        <w:spacing w:line="280" w:lineRule="exact"/>
        <w:ind w:firstLine="420" w:firstLineChars="200"/>
        <w:rPr>
          <w:rFonts w:hint="eastAsia"/>
          <w:color w:val="000000"/>
          <w:lang w:val="en-US" w:eastAsia="zh-CN"/>
        </w:rPr>
      </w:pPr>
      <w:r>
        <w:rPr>
          <w:rFonts w:hint="eastAsia"/>
          <w:color w:val="000000"/>
          <w:lang w:val="en-US" w:eastAsia="zh-CN"/>
        </w:rPr>
        <w:t xml:space="preserve">8. THE ROAD TO QARAQOSH </w:t>
      </w:r>
      <w:r>
        <w:rPr>
          <w:rFonts w:hint="eastAsia"/>
          <w:color w:val="000000"/>
          <w:lang w:val="en-US" w:eastAsia="zh-CN"/>
        </w:rPr>
        <w:tab/>
      </w:r>
      <w:r>
        <w:rPr>
          <w:rFonts w:hint="eastAsia"/>
          <w:color w:val="000000"/>
        </w:rPr>
        <w:t>8. 卡拉克斯之路</w:t>
      </w:r>
    </w:p>
    <w:p>
      <w:pPr>
        <w:tabs>
          <w:tab w:val="left" w:pos="4803"/>
        </w:tabs>
        <w:spacing w:line="280" w:lineRule="exact"/>
        <w:ind w:firstLine="420" w:firstLineChars="200"/>
        <w:rPr>
          <w:rFonts w:hint="eastAsia"/>
          <w:color w:val="000000"/>
          <w:lang w:val="en-US" w:eastAsia="zh-CN"/>
        </w:rPr>
      </w:pPr>
      <w:r>
        <w:rPr>
          <w:rFonts w:hint="eastAsia"/>
          <w:color w:val="000000"/>
          <w:lang w:val="en-US" w:eastAsia="zh-CN"/>
        </w:rPr>
        <w:tab/>
      </w:r>
    </w:p>
    <w:p>
      <w:pPr>
        <w:tabs>
          <w:tab w:val="left" w:pos="4803"/>
        </w:tabs>
        <w:spacing w:line="280" w:lineRule="exact"/>
        <w:ind w:firstLine="422" w:firstLineChars="200"/>
        <w:rPr>
          <w:rFonts w:hint="eastAsia"/>
          <w:b/>
          <w:bCs/>
          <w:color w:val="000000"/>
          <w:lang w:val="en-US" w:eastAsia="zh-CN"/>
        </w:rPr>
      </w:pPr>
      <w:r>
        <w:rPr>
          <w:rFonts w:hint="eastAsia"/>
          <w:b/>
          <w:bCs/>
          <w:color w:val="000000"/>
          <w:lang w:val="en-US" w:eastAsia="zh-CN"/>
        </w:rPr>
        <w:t>PART II FERHAD</w:t>
      </w:r>
      <w:r>
        <w:rPr>
          <w:rFonts w:hint="default"/>
          <w:b/>
          <w:bCs/>
          <w:color w:val="000000"/>
          <w:lang w:val="en-US" w:eastAsia="zh-CN"/>
        </w:rPr>
        <w:t>’</w:t>
      </w:r>
      <w:r>
        <w:rPr>
          <w:rFonts w:hint="eastAsia"/>
          <w:b/>
          <w:bCs/>
          <w:color w:val="000000"/>
          <w:lang w:val="en-US" w:eastAsia="zh-CN"/>
        </w:rPr>
        <w:t>S SONG</w:t>
      </w:r>
      <w:r>
        <w:rPr>
          <w:rFonts w:hint="eastAsia"/>
          <w:b/>
          <w:bCs/>
          <w:color w:val="000000"/>
          <w:lang w:val="en-US" w:eastAsia="zh-CN"/>
        </w:rPr>
        <w:tab/>
      </w:r>
      <w:r>
        <w:rPr>
          <w:rFonts w:hint="eastAsia"/>
          <w:color w:val="000000"/>
        </w:rPr>
        <w:t>第二部分 费尔哈德之歌</w:t>
      </w:r>
    </w:p>
    <w:p>
      <w:pPr>
        <w:tabs>
          <w:tab w:val="left" w:pos="4803"/>
        </w:tabs>
        <w:spacing w:line="280" w:lineRule="exact"/>
        <w:ind w:firstLine="420" w:firstLineChars="200"/>
        <w:rPr>
          <w:rFonts w:hint="eastAsia"/>
          <w:color w:val="000000"/>
          <w:lang w:val="en-US" w:eastAsia="zh-CN"/>
        </w:rPr>
      </w:pPr>
      <w:r>
        <w:rPr>
          <w:rFonts w:hint="eastAsia"/>
          <w:color w:val="000000"/>
          <w:lang w:val="en-US" w:eastAsia="zh-CN"/>
        </w:rPr>
        <w:t xml:space="preserve">9. LOOKING FOR A BUZUQ </w:t>
      </w:r>
      <w:r>
        <w:rPr>
          <w:rFonts w:hint="eastAsia"/>
          <w:color w:val="000000"/>
          <w:lang w:val="en-US" w:eastAsia="zh-CN"/>
        </w:rPr>
        <w:tab/>
      </w:r>
      <w:r>
        <w:rPr>
          <w:rFonts w:hint="eastAsia"/>
          <w:color w:val="000000"/>
        </w:rPr>
        <w:t>9. 寻找BUZUQ</w:t>
      </w:r>
    </w:p>
    <w:p>
      <w:pPr>
        <w:tabs>
          <w:tab w:val="left" w:pos="4803"/>
        </w:tabs>
        <w:spacing w:line="280" w:lineRule="exact"/>
        <w:ind w:firstLine="420" w:firstLineChars="200"/>
        <w:rPr>
          <w:rFonts w:hint="eastAsia"/>
          <w:color w:val="000000"/>
          <w:lang w:val="en-US" w:eastAsia="zh-CN"/>
        </w:rPr>
      </w:pPr>
      <w:r>
        <w:rPr>
          <w:rFonts w:hint="eastAsia"/>
          <w:color w:val="000000"/>
          <w:lang w:val="en-US" w:eastAsia="zh-CN"/>
        </w:rPr>
        <w:t xml:space="preserve">10. A FIELD OF ASHES </w:t>
      </w:r>
      <w:r>
        <w:rPr>
          <w:rFonts w:hint="eastAsia"/>
          <w:color w:val="000000"/>
          <w:lang w:val="en-US" w:eastAsia="zh-CN"/>
        </w:rPr>
        <w:tab/>
      </w:r>
      <w:r>
        <w:rPr>
          <w:rFonts w:hint="eastAsia"/>
          <w:color w:val="000000"/>
        </w:rPr>
        <w:t>10. 一片灰烬</w:t>
      </w:r>
    </w:p>
    <w:p>
      <w:pPr>
        <w:tabs>
          <w:tab w:val="left" w:pos="4803"/>
        </w:tabs>
        <w:spacing w:line="280" w:lineRule="exact"/>
        <w:ind w:firstLine="420" w:firstLineChars="200"/>
        <w:rPr>
          <w:rFonts w:hint="eastAsia"/>
          <w:color w:val="000000"/>
          <w:lang w:val="en-US" w:eastAsia="zh-CN"/>
        </w:rPr>
      </w:pPr>
      <w:r>
        <w:rPr>
          <w:rFonts w:hint="eastAsia"/>
          <w:color w:val="000000"/>
          <w:lang w:val="en-US" w:eastAsia="zh-CN"/>
        </w:rPr>
        <w:t xml:space="preserve">11. MICROTONES </w:t>
      </w:r>
      <w:r>
        <w:rPr>
          <w:rFonts w:hint="eastAsia"/>
          <w:color w:val="000000"/>
          <w:lang w:val="en-US" w:eastAsia="zh-CN"/>
        </w:rPr>
        <w:tab/>
      </w:r>
      <w:r>
        <w:rPr>
          <w:rFonts w:hint="eastAsia"/>
          <w:color w:val="000000"/>
        </w:rPr>
        <w:t>11. 麦克风</w:t>
      </w:r>
    </w:p>
    <w:p>
      <w:pPr>
        <w:tabs>
          <w:tab w:val="left" w:pos="4803"/>
        </w:tabs>
        <w:spacing w:line="280" w:lineRule="exact"/>
        <w:ind w:firstLine="420" w:firstLineChars="200"/>
        <w:rPr>
          <w:rFonts w:hint="eastAsia"/>
          <w:color w:val="000000"/>
          <w:lang w:val="en-US" w:eastAsia="zh-CN"/>
        </w:rPr>
      </w:pPr>
      <w:r>
        <w:rPr>
          <w:rFonts w:hint="eastAsia"/>
          <w:color w:val="000000"/>
          <w:lang w:val="en-US" w:eastAsia="zh-CN"/>
        </w:rPr>
        <w:t xml:space="preserve">12. THE SPANISH PHRASE BOOK </w:t>
      </w:r>
      <w:r>
        <w:rPr>
          <w:rFonts w:hint="eastAsia"/>
          <w:color w:val="000000"/>
          <w:lang w:val="en-US" w:eastAsia="zh-CN"/>
        </w:rPr>
        <w:tab/>
      </w:r>
      <w:r>
        <w:rPr>
          <w:rFonts w:hint="eastAsia"/>
          <w:color w:val="000000"/>
        </w:rPr>
        <w:t>12. 西班牙语短语手册</w:t>
      </w:r>
    </w:p>
    <w:p>
      <w:pPr>
        <w:tabs>
          <w:tab w:val="left" w:pos="4803"/>
        </w:tabs>
        <w:spacing w:line="280" w:lineRule="exact"/>
        <w:ind w:firstLine="420" w:firstLineChars="200"/>
        <w:rPr>
          <w:rFonts w:hint="eastAsia"/>
          <w:color w:val="000000"/>
          <w:lang w:val="en-US" w:eastAsia="zh-CN"/>
        </w:rPr>
      </w:pPr>
      <w:r>
        <w:rPr>
          <w:rFonts w:hint="eastAsia"/>
          <w:color w:val="000000"/>
          <w:lang w:val="en-US" w:eastAsia="zh-CN"/>
        </w:rPr>
        <w:t xml:space="preserve">13. A DROP OF WATER </w:t>
      </w:r>
      <w:r>
        <w:rPr>
          <w:rFonts w:hint="eastAsia"/>
          <w:color w:val="000000"/>
          <w:lang w:val="en-US" w:eastAsia="zh-CN"/>
        </w:rPr>
        <w:tab/>
      </w:r>
      <w:r>
        <w:rPr>
          <w:rFonts w:hint="eastAsia"/>
          <w:color w:val="000000"/>
        </w:rPr>
        <w:t>13.一滴水</w:t>
      </w:r>
    </w:p>
    <w:p>
      <w:pPr>
        <w:tabs>
          <w:tab w:val="left" w:pos="4803"/>
        </w:tabs>
        <w:spacing w:line="280" w:lineRule="exact"/>
        <w:ind w:firstLine="420" w:firstLineChars="200"/>
        <w:rPr>
          <w:rFonts w:hint="eastAsia"/>
          <w:color w:val="000000"/>
          <w:lang w:val="en-US" w:eastAsia="zh-CN"/>
        </w:rPr>
      </w:pPr>
      <w:r>
        <w:rPr>
          <w:rFonts w:hint="eastAsia"/>
          <w:color w:val="000000"/>
          <w:lang w:val="en-US" w:eastAsia="zh-CN"/>
        </w:rPr>
        <w:tab/>
      </w:r>
    </w:p>
    <w:p>
      <w:pPr>
        <w:tabs>
          <w:tab w:val="left" w:pos="4803"/>
        </w:tabs>
        <w:spacing w:line="280" w:lineRule="exact"/>
        <w:ind w:firstLine="422" w:firstLineChars="200"/>
        <w:rPr>
          <w:rFonts w:hint="eastAsia"/>
          <w:b/>
          <w:bCs/>
          <w:color w:val="000000"/>
          <w:lang w:val="en-US" w:eastAsia="zh-CN"/>
        </w:rPr>
      </w:pPr>
      <w:r>
        <w:rPr>
          <w:rFonts w:hint="eastAsia"/>
          <w:b/>
          <w:bCs/>
          <w:color w:val="000000"/>
          <w:lang w:val="en-US" w:eastAsia="zh-CN"/>
        </w:rPr>
        <w:t>PART III MUNIR</w:t>
      </w:r>
      <w:r>
        <w:rPr>
          <w:rFonts w:hint="default"/>
          <w:b/>
          <w:bCs/>
          <w:color w:val="000000"/>
          <w:lang w:val="en-US" w:eastAsia="zh-CN"/>
        </w:rPr>
        <w:t>’</w:t>
      </w:r>
      <w:r>
        <w:rPr>
          <w:rFonts w:hint="eastAsia"/>
          <w:b/>
          <w:bCs/>
          <w:color w:val="000000"/>
          <w:lang w:val="en-US" w:eastAsia="zh-CN"/>
        </w:rPr>
        <w:t>S LIGHT</w:t>
      </w:r>
      <w:r>
        <w:rPr>
          <w:rFonts w:hint="eastAsia"/>
          <w:b/>
          <w:bCs/>
          <w:color w:val="000000"/>
          <w:lang w:val="en-US" w:eastAsia="zh-CN"/>
        </w:rPr>
        <w:tab/>
      </w:r>
      <w:r>
        <w:rPr>
          <w:rFonts w:hint="eastAsia"/>
          <w:color w:val="000000"/>
        </w:rPr>
        <w:t>第三部分 穆尼尔之光</w:t>
      </w:r>
    </w:p>
    <w:p>
      <w:pPr>
        <w:tabs>
          <w:tab w:val="left" w:pos="4803"/>
        </w:tabs>
        <w:spacing w:line="280" w:lineRule="exact"/>
        <w:ind w:firstLine="420" w:firstLineChars="200"/>
        <w:rPr>
          <w:rFonts w:hint="eastAsia"/>
          <w:color w:val="000000"/>
          <w:lang w:val="en-US" w:eastAsia="zh-CN"/>
        </w:rPr>
      </w:pPr>
      <w:r>
        <w:rPr>
          <w:rFonts w:hint="eastAsia"/>
          <w:color w:val="000000"/>
          <w:lang w:val="en-US" w:eastAsia="zh-CN"/>
        </w:rPr>
        <w:t xml:space="preserve">14. A HAIRCUT </w:t>
      </w:r>
      <w:r>
        <w:rPr>
          <w:rFonts w:hint="eastAsia"/>
          <w:color w:val="000000"/>
          <w:lang w:val="en-US" w:eastAsia="zh-CN"/>
        </w:rPr>
        <w:tab/>
      </w:r>
      <w:r>
        <w:rPr>
          <w:rFonts w:hint="eastAsia"/>
          <w:color w:val="000000"/>
        </w:rPr>
        <w:t>14. 理发</w:t>
      </w:r>
    </w:p>
    <w:p>
      <w:pPr>
        <w:tabs>
          <w:tab w:val="left" w:pos="4803"/>
        </w:tabs>
        <w:spacing w:line="280" w:lineRule="exact"/>
        <w:ind w:firstLine="420" w:firstLineChars="200"/>
        <w:rPr>
          <w:rFonts w:hint="eastAsia"/>
          <w:color w:val="000000"/>
          <w:lang w:val="en-US" w:eastAsia="zh-CN"/>
        </w:rPr>
      </w:pPr>
      <w:r>
        <w:rPr>
          <w:rFonts w:hint="eastAsia"/>
          <w:color w:val="000000"/>
          <w:lang w:val="en-US" w:eastAsia="zh-CN"/>
        </w:rPr>
        <w:t xml:space="preserve">15. A CANDLE </w:t>
      </w:r>
      <w:r>
        <w:rPr>
          <w:rFonts w:hint="eastAsia"/>
          <w:color w:val="000000"/>
          <w:lang w:val="en-US" w:eastAsia="zh-CN"/>
        </w:rPr>
        <w:tab/>
      </w:r>
      <w:r>
        <w:rPr>
          <w:rFonts w:hint="eastAsia"/>
          <w:color w:val="000000"/>
        </w:rPr>
        <w:t>15. 一根蜡烛</w:t>
      </w:r>
    </w:p>
    <w:p>
      <w:pPr>
        <w:tabs>
          <w:tab w:val="left" w:pos="4803"/>
        </w:tabs>
        <w:spacing w:line="280" w:lineRule="exact"/>
        <w:ind w:firstLine="420" w:firstLineChars="200"/>
        <w:rPr>
          <w:rFonts w:hint="eastAsia"/>
          <w:color w:val="000000"/>
          <w:lang w:val="en-US" w:eastAsia="zh-CN"/>
        </w:rPr>
      </w:pPr>
      <w:r>
        <w:rPr>
          <w:rFonts w:hint="eastAsia"/>
          <w:color w:val="000000"/>
          <w:lang w:val="en-US" w:eastAsia="zh-CN"/>
        </w:rPr>
        <w:t xml:space="preserve">16. THE SMALL KINDNESS </w:t>
      </w:r>
      <w:r>
        <w:rPr>
          <w:rFonts w:hint="eastAsia"/>
          <w:color w:val="000000"/>
          <w:lang w:val="en-US" w:eastAsia="zh-CN"/>
        </w:rPr>
        <w:tab/>
      </w:r>
      <w:r>
        <w:rPr>
          <w:rFonts w:hint="eastAsia"/>
          <w:color w:val="000000"/>
        </w:rPr>
        <w:t>16. 小小的善意</w:t>
      </w:r>
    </w:p>
    <w:p>
      <w:pPr>
        <w:tabs>
          <w:tab w:val="left" w:pos="4803"/>
        </w:tabs>
        <w:spacing w:line="280" w:lineRule="exact"/>
        <w:ind w:firstLine="420" w:firstLineChars="200"/>
        <w:rPr>
          <w:rFonts w:hint="eastAsia"/>
          <w:color w:val="000000"/>
          <w:lang w:val="en-US" w:eastAsia="zh-CN"/>
        </w:rPr>
      </w:pPr>
      <w:r>
        <w:rPr>
          <w:rFonts w:hint="eastAsia"/>
          <w:color w:val="000000"/>
          <w:lang w:val="en-US" w:eastAsia="zh-CN"/>
        </w:rPr>
        <w:tab/>
      </w:r>
    </w:p>
    <w:p>
      <w:pPr>
        <w:tabs>
          <w:tab w:val="left" w:pos="4803"/>
        </w:tabs>
        <w:spacing w:line="280" w:lineRule="exact"/>
        <w:ind w:firstLine="422" w:firstLineChars="200"/>
        <w:rPr>
          <w:rFonts w:hint="eastAsia"/>
          <w:b/>
          <w:bCs/>
          <w:color w:val="000000"/>
          <w:lang w:val="en-US" w:eastAsia="zh-CN"/>
        </w:rPr>
      </w:pPr>
      <w:r>
        <w:rPr>
          <w:rFonts w:hint="eastAsia"/>
          <w:b/>
          <w:bCs/>
          <w:color w:val="000000"/>
          <w:lang w:val="en-US" w:eastAsia="zh-CN"/>
        </w:rPr>
        <w:t>PART IV GHADIR AND ADNAN</w:t>
      </w:r>
      <w:r>
        <w:rPr>
          <w:rFonts w:hint="default"/>
          <w:b/>
          <w:bCs/>
          <w:color w:val="000000"/>
          <w:lang w:val="en-US" w:eastAsia="zh-CN"/>
        </w:rPr>
        <w:t>’</w:t>
      </w:r>
      <w:r>
        <w:rPr>
          <w:rFonts w:hint="eastAsia"/>
          <w:b/>
          <w:bCs/>
          <w:color w:val="000000"/>
          <w:lang w:val="en-US" w:eastAsia="zh-CN"/>
        </w:rPr>
        <w:t>S PHARMACY</w:t>
      </w:r>
      <w:r>
        <w:rPr>
          <w:rFonts w:hint="eastAsia"/>
          <w:b/>
          <w:bCs/>
          <w:color w:val="000000"/>
          <w:lang w:val="en-US" w:eastAsia="zh-CN"/>
        </w:rPr>
        <w:tab/>
      </w:r>
      <w:r>
        <w:rPr>
          <w:rFonts w:hint="eastAsia"/>
          <w:color w:val="000000"/>
        </w:rPr>
        <w:t>第四部分 加迪尔和阿德南的药房</w:t>
      </w:r>
    </w:p>
    <w:p>
      <w:pPr>
        <w:tabs>
          <w:tab w:val="left" w:pos="4803"/>
        </w:tabs>
        <w:spacing w:line="280" w:lineRule="exact"/>
        <w:ind w:firstLine="420" w:firstLineChars="200"/>
        <w:rPr>
          <w:rFonts w:hint="eastAsia"/>
          <w:color w:val="000000"/>
          <w:lang w:val="en-US" w:eastAsia="zh-CN"/>
        </w:rPr>
      </w:pPr>
      <w:r>
        <w:rPr>
          <w:rFonts w:hint="eastAsia"/>
          <w:color w:val="000000"/>
          <w:lang w:val="en-US" w:eastAsia="zh-CN"/>
        </w:rPr>
        <w:t xml:space="preserve">17. THE SHADOW WALL </w:t>
      </w:r>
      <w:r>
        <w:rPr>
          <w:rFonts w:hint="eastAsia"/>
          <w:color w:val="000000"/>
          <w:lang w:val="en-US" w:eastAsia="zh-CN"/>
        </w:rPr>
        <w:tab/>
      </w:r>
      <w:r>
        <w:rPr>
          <w:rFonts w:hint="eastAsia"/>
          <w:color w:val="000000"/>
        </w:rPr>
        <w:t>17. 影子墙</w:t>
      </w:r>
    </w:p>
    <w:p>
      <w:pPr>
        <w:tabs>
          <w:tab w:val="left" w:pos="4803"/>
        </w:tabs>
        <w:spacing w:line="280" w:lineRule="exact"/>
        <w:ind w:firstLine="420" w:firstLineChars="200"/>
        <w:rPr>
          <w:rFonts w:hint="eastAsia"/>
          <w:color w:val="000000"/>
          <w:lang w:val="en-US" w:eastAsia="zh-CN"/>
        </w:rPr>
      </w:pPr>
      <w:r>
        <w:rPr>
          <w:rFonts w:hint="eastAsia"/>
          <w:color w:val="000000"/>
          <w:lang w:val="en-US" w:eastAsia="zh-CN"/>
        </w:rPr>
        <w:t xml:space="preserve">18. QADR </w:t>
      </w:r>
      <w:r>
        <w:rPr>
          <w:rFonts w:hint="eastAsia"/>
          <w:color w:val="000000"/>
          <w:lang w:val="en-US" w:eastAsia="zh-CN"/>
        </w:rPr>
        <w:tab/>
      </w:r>
      <w:r>
        <w:rPr>
          <w:rFonts w:hint="eastAsia"/>
          <w:color w:val="000000"/>
        </w:rPr>
        <w:t>18.</w:t>
      </w:r>
      <w:r>
        <w:rPr>
          <w:rFonts w:hint="eastAsia"/>
          <w:color w:val="000000"/>
          <w:lang w:val="en-US" w:eastAsia="zh-CN"/>
        </w:rPr>
        <w:t xml:space="preserve"> </w:t>
      </w:r>
      <w:r>
        <w:rPr>
          <w:rFonts w:hint="eastAsia"/>
          <w:color w:val="000000"/>
        </w:rPr>
        <w:t>QADR</w:t>
      </w:r>
    </w:p>
    <w:p>
      <w:pPr>
        <w:tabs>
          <w:tab w:val="left" w:pos="4803"/>
        </w:tabs>
        <w:spacing w:line="280" w:lineRule="exact"/>
        <w:ind w:firstLine="420" w:firstLineChars="200"/>
        <w:rPr>
          <w:rFonts w:hint="eastAsia"/>
          <w:color w:val="000000"/>
          <w:lang w:val="en-US" w:eastAsia="zh-CN"/>
        </w:rPr>
      </w:pPr>
      <w:r>
        <w:rPr>
          <w:rFonts w:hint="eastAsia"/>
          <w:color w:val="000000"/>
          <w:lang w:val="en-US" w:eastAsia="zh-CN"/>
        </w:rPr>
        <w:t xml:space="preserve">19. MORNING PRAYERS </w:t>
      </w:r>
      <w:r>
        <w:rPr>
          <w:rFonts w:hint="eastAsia"/>
          <w:color w:val="000000"/>
          <w:lang w:val="en-US" w:eastAsia="zh-CN"/>
        </w:rPr>
        <w:tab/>
      </w:r>
      <w:r>
        <w:rPr>
          <w:rFonts w:hint="eastAsia"/>
          <w:color w:val="000000"/>
        </w:rPr>
        <w:t>19. 晨祷</w:t>
      </w:r>
    </w:p>
    <w:p>
      <w:pPr>
        <w:tabs>
          <w:tab w:val="left" w:pos="4803"/>
        </w:tabs>
        <w:spacing w:line="280" w:lineRule="exact"/>
        <w:ind w:firstLine="420" w:firstLineChars="200"/>
        <w:rPr>
          <w:rFonts w:hint="eastAsia"/>
          <w:color w:val="000000"/>
          <w:lang w:val="en-US" w:eastAsia="zh-CN"/>
        </w:rPr>
      </w:pPr>
      <w:r>
        <w:rPr>
          <w:rFonts w:hint="eastAsia"/>
          <w:color w:val="000000"/>
          <w:lang w:val="en-US" w:eastAsia="zh-CN"/>
        </w:rPr>
        <w:t xml:space="preserve">20. THE GARAGE </w:t>
      </w:r>
      <w:r>
        <w:rPr>
          <w:rFonts w:hint="eastAsia"/>
          <w:color w:val="000000"/>
          <w:lang w:val="en-US" w:eastAsia="zh-CN"/>
        </w:rPr>
        <w:tab/>
      </w:r>
      <w:r>
        <w:rPr>
          <w:rFonts w:hint="eastAsia"/>
          <w:color w:val="000000"/>
        </w:rPr>
        <w:t>20. 车库</w:t>
      </w:r>
    </w:p>
    <w:p>
      <w:pPr>
        <w:tabs>
          <w:tab w:val="left" w:pos="4803"/>
        </w:tabs>
        <w:spacing w:line="280" w:lineRule="exact"/>
        <w:ind w:firstLine="420" w:firstLineChars="200"/>
        <w:rPr>
          <w:rFonts w:hint="eastAsia"/>
          <w:color w:val="000000"/>
          <w:lang w:val="en-US" w:eastAsia="zh-CN"/>
        </w:rPr>
      </w:pPr>
      <w:r>
        <w:rPr>
          <w:rFonts w:hint="eastAsia"/>
          <w:color w:val="000000"/>
          <w:lang w:val="en-US" w:eastAsia="zh-CN"/>
        </w:rPr>
        <w:t xml:space="preserve">21. THE EYES OF CREATION </w:t>
      </w:r>
      <w:r>
        <w:rPr>
          <w:rFonts w:hint="eastAsia"/>
          <w:color w:val="000000"/>
          <w:lang w:val="en-US" w:eastAsia="zh-CN"/>
        </w:rPr>
        <w:tab/>
      </w:r>
      <w:r>
        <w:rPr>
          <w:rFonts w:hint="eastAsia"/>
          <w:color w:val="000000"/>
        </w:rPr>
        <w:t>21. 创造之眼</w:t>
      </w:r>
    </w:p>
    <w:p>
      <w:pPr>
        <w:tabs>
          <w:tab w:val="left" w:pos="4803"/>
        </w:tabs>
        <w:spacing w:line="280" w:lineRule="exact"/>
        <w:ind w:firstLine="420" w:firstLineChars="200"/>
        <w:rPr>
          <w:rFonts w:hint="eastAsia"/>
          <w:color w:val="000000"/>
          <w:lang w:val="en-US" w:eastAsia="zh-CN"/>
        </w:rPr>
      </w:pPr>
      <w:r>
        <w:rPr>
          <w:rFonts w:hint="eastAsia"/>
          <w:color w:val="000000"/>
          <w:lang w:val="en-US" w:eastAsia="zh-CN"/>
        </w:rPr>
        <w:t xml:space="preserve">22. HOLDING THE KEYS </w:t>
      </w:r>
      <w:r>
        <w:rPr>
          <w:rFonts w:hint="eastAsia"/>
          <w:color w:val="000000"/>
          <w:lang w:val="en-US" w:eastAsia="zh-CN"/>
        </w:rPr>
        <w:tab/>
      </w:r>
      <w:r>
        <w:rPr>
          <w:rFonts w:hint="eastAsia"/>
          <w:color w:val="000000"/>
        </w:rPr>
        <w:t xml:space="preserve">22. </w:t>
      </w:r>
      <w:r>
        <w:rPr>
          <w:rFonts w:hint="eastAsia"/>
          <w:color w:val="000000"/>
          <w:lang w:val="en-US" w:eastAsia="zh-CN"/>
        </w:rPr>
        <w:t>握住</w:t>
      </w:r>
      <w:r>
        <w:rPr>
          <w:rFonts w:hint="eastAsia"/>
          <w:color w:val="000000"/>
        </w:rPr>
        <w:t>钥匙</w:t>
      </w:r>
    </w:p>
    <w:p>
      <w:pPr>
        <w:tabs>
          <w:tab w:val="left" w:pos="4803"/>
        </w:tabs>
        <w:spacing w:line="280" w:lineRule="exact"/>
        <w:ind w:firstLine="420" w:firstLineChars="200"/>
        <w:rPr>
          <w:rFonts w:hint="eastAsia"/>
          <w:color w:val="000000"/>
          <w:lang w:val="en-US" w:eastAsia="zh-CN"/>
        </w:rPr>
      </w:pPr>
      <w:r>
        <w:rPr>
          <w:rFonts w:hint="eastAsia"/>
          <w:color w:val="000000"/>
          <w:lang w:val="en-US" w:eastAsia="zh-CN"/>
        </w:rPr>
        <w:tab/>
      </w:r>
    </w:p>
    <w:p>
      <w:pPr>
        <w:tabs>
          <w:tab w:val="left" w:pos="4803"/>
        </w:tabs>
        <w:spacing w:line="280" w:lineRule="exact"/>
        <w:ind w:firstLine="422" w:firstLineChars="200"/>
        <w:rPr>
          <w:rFonts w:hint="eastAsia"/>
          <w:b/>
          <w:bCs/>
          <w:color w:val="000000"/>
          <w:lang w:val="en-US" w:eastAsia="zh-CN"/>
        </w:rPr>
      </w:pPr>
      <w:r>
        <w:rPr>
          <w:rFonts w:hint="eastAsia"/>
          <w:b/>
          <w:bCs/>
          <w:color w:val="000000"/>
          <w:lang w:val="en-US" w:eastAsia="zh-CN"/>
        </w:rPr>
        <w:t>PART V QASSEM</w:t>
      </w:r>
      <w:r>
        <w:rPr>
          <w:rFonts w:hint="default"/>
          <w:b/>
          <w:bCs/>
          <w:color w:val="000000"/>
          <w:lang w:val="en-US" w:eastAsia="zh-CN"/>
        </w:rPr>
        <w:t>’</w:t>
      </w:r>
      <w:r>
        <w:rPr>
          <w:rFonts w:hint="eastAsia"/>
          <w:b/>
          <w:bCs/>
          <w:color w:val="000000"/>
          <w:lang w:val="en-US" w:eastAsia="zh-CN"/>
        </w:rPr>
        <w:t>S FAMILY</w:t>
      </w:r>
      <w:r>
        <w:rPr>
          <w:rFonts w:hint="eastAsia"/>
          <w:b/>
          <w:bCs/>
          <w:color w:val="000000"/>
          <w:lang w:val="en-US" w:eastAsia="zh-CN"/>
        </w:rPr>
        <w:tab/>
      </w:r>
      <w:r>
        <w:rPr>
          <w:rFonts w:hint="eastAsia"/>
          <w:color w:val="000000"/>
        </w:rPr>
        <w:t>第五部分 卡塞姆的家人</w:t>
      </w:r>
    </w:p>
    <w:p>
      <w:pPr>
        <w:tabs>
          <w:tab w:val="left" w:pos="4803"/>
        </w:tabs>
        <w:spacing w:line="280" w:lineRule="exact"/>
        <w:ind w:firstLine="420" w:firstLineChars="200"/>
        <w:rPr>
          <w:rFonts w:hint="eastAsia"/>
          <w:color w:val="000000"/>
          <w:lang w:val="en-US" w:eastAsia="zh-CN"/>
        </w:rPr>
      </w:pPr>
      <w:r>
        <w:rPr>
          <w:rFonts w:hint="eastAsia"/>
          <w:color w:val="000000"/>
          <w:lang w:val="en-US" w:eastAsia="zh-CN"/>
        </w:rPr>
        <w:t xml:space="preserve">23. THE STORYTELLER </w:t>
      </w:r>
      <w:r>
        <w:rPr>
          <w:rFonts w:hint="eastAsia"/>
          <w:color w:val="000000"/>
          <w:lang w:val="en-US" w:eastAsia="zh-CN"/>
        </w:rPr>
        <w:tab/>
      </w:r>
      <w:r>
        <w:rPr>
          <w:rFonts w:hint="eastAsia"/>
          <w:color w:val="000000"/>
        </w:rPr>
        <w:t>23. 讲故事的人</w:t>
      </w:r>
    </w:p>
    <w:p>
      <w:pPr>
        <w:tabs>
          <w:tab w:val="left" w:pos="4803"/>
        </w:tabs>
        <w:spacing w:line="280" w:lineRule="exact"/>
        <w:ind w:firstLine="420" w:firstLineChars="200"/>
        <w:rPr>
          <w:rFonts w:hint="eastAsia"/>
          <w:color w:val="000000"/>
          <w:lang w:val="en-US" w:eastAsia="zh-CN"/>
        </w:rPr>
      </w:pPr>
      <w:r>
        <w:rPr>
          <w:rFonts w:hint="eastAsia"/>
          <w:color w:val="000000"/>
          <w:lang w:val="en-US" w:eastAsia="zh-CN"/>
        </w:rPr>
        <w:t xml:space="preserve">24. A HOUSE OF CLAY </w:t>
      </w:r>
      <w:r>
        <w:rPr>
          <w:rFonts w:hint="eastAsia"/>
          <w:color w:val="000000"/>
          <w:lang w:val="en-US" w:eastAsia="zh-CN"/>
        </w:rPr>
        <w:tab/>
      </w:r>
      <w:r>
        <w:rPr>
          <w:rFonts w:hint="eastAsia"/>
          <w:color w:val="000000"/>
        </w:rPr>
        <w:t>24. 粘土房子</w:t>
      </w:r>
    </w:p>
    <w:p>
      <w:pPr>
        <w:tabs>
          <w:tab w:val="left" w:pos="4803"/>
        </w:tabs>
        <w:spacing w:line="280" w:lineRule="exact"/>
        <w:ind w:firstLine="420" w:firstLineChars="200"/>
        <w:rPr>
          <w:rFonts w:hint="eastAsia"/>
          <w:color w:val="000000"/>
          <w:lang w:val="en-US" w:eastAsia="zh-CN"/>
        </w:rPr>
      </w:pPr>
      <w:r>
        <w:rPr>
          <w:rFonts w:hint="eastAsia"/>
          <w:color w:val="000000"/>
          <w:lang w:val="en-US" w:eastAsia="zh-CN"/>
        </w:rPr>
        <w:t xml:space="preserve">25. ADJUSTING TO THE DARKNESS </w:t>
      </w:r>
      <w:r>
        <w:rPr>
          <w:rFonts w:hint="eastAsia"/>
          <w:color w:val="000000"/>
          <w:lang w:val="en-US" w:eastAsia="zh-CN"/>
        </w:rPr>
        <w:tab/>
      </w:r>
      <w:r>
        <w:rPr>
          <w:rFonts w:hint="eastAsia"/>
          <w:color w:val="000000"/>
        </w:rPr>
        <w:t>25.</w:t>
      </w:r>
      <w:r>
        <w:rPr>
          <w:rFonts w:hint="eastAsia"/>
          <w:color w:val="000000"/>
          <w:lang w:val="en-US" w:eastAsia="zh-CN"/>
        </w:rPr>
        <w:t xml:space="preserve"> </w:t>
      </w:r>
      <w:r>
        <w:rPr>
          <w:rFonts w:hint="eastAsia"/>
          <w:color w:val="000000"/>
        </w:rPr>
        <w:t>适应黑暗</w:t>
      </w:r>
    </w:p>
    <w:p>
      <w:pPr>
        <w:tabs>
          <w:tab w:val="left" w:pos="4803"/>
        </w:tabs>
        <w:spacing w:line="280" w:lineRule="exact"/>
        <w:ind w:firstLine="420" w:firstLineChars="200"/>
        <w:rPr>
          <w:rFonts w:hint="eastAsia"/>
          <w:color w:val="000000"/>
          <w:lang w:val="en-US" w:eastAsia="zh-CN"/>
        </w:rPr>
      </w:pPr>
      <w:r>
        <w:rPr>
          <w:rFonts w:hint="eastAsia"/>
          <w:color w:val="000000"/>
          <w:lang w:val="en-US" w:eastAsia="zh-CN"/>
        </w:rPr>
        <w:t xml:space="preserve">26. THE PHOTO ALBUM </w:t>
      </w:r>
      <w:r>
        <w:rPr>
          <w:rFonts w:hint="eastAsia"/>
          <w:color w:val="000000"/>
          <w:lang w:val="en-US" w:eastAsia="zh-CN"/>
        </w:rPr>
        <w:tab/>
      </w:r>
      <w:r>
        <w:rPr>
          <w:rFonts w:hint="eastAsia"/>
          <w:color w:val="000000"/>
        </w:rPr>
        <w:t>26.</w:t>
      </w:r>
      <w:r>
        <w:rPr>
          <w:rFonts w:hint="eastAsia"/>
          <w:color w:val="000000"/>
          <w:lang w:val="en-US" w:eastAsia="zh-CN"/>
        </w:rPr>
        <w:t xml:space="preserve"> </w:t>
      </w:r>
      <w:r>
        <w:rPr>
          <w:rFonts w:hint="eastAsia"/>
          <w:color w:val="000000"/>
        </w:rPr>
        <w:t>相册</w:t>
      </w:r>
    </w:p>
    <w:p>
      <w:pPr>
        <w:tabs>
          <w:tab w:val="left" w:pos="4803"/>
        </w:tabs>
        <w:spacing w:line="280" w:lineRule="exact"/>
        <w:ind w:firstLine="420" w:firstLineChars="200"/>
        <w:rPr>
          <w:rFonts w:hint="eastAsia"/>
          <w:color w:val="000000"/>
          <w:lang w:val="en-US" w:eastAsia="zh-CN"/>
        </w:rPr>
      </w:pPr>
      <w:r>
        <w:rPr>
          <w:rFonts w:hint="eastAsia"/>
          <w:color w:val="000000"/>
          <w:lang w:val="en-US" w:eastAsia="zh-CN"/>
        </w:rPr>
        <w:t xml:space="preserve">27. A DRINK OF WATER </w:t>
      </w:r>
      <w:r>
        <w:rPr>
          <w:rFonts w:hint="eastAsia"/>
          <w:color w:val="000000"/>
          <w:lang w:val="en-US" w:eastAsia="zh-CN"/>
        </w:rPr>
        <w:tab/>
      </w:r>
      <w:r>
        <w:rPr>
          <w:rFonts w:hint="eastAsia"/>
          <w:color w:val="000000"/>
        </w:rPr>
        <w:t>27. 喝水</w:t>
      </w:r>
    </w:p>
    <w:p>
      <w:pPr>
        <w:tabs>
          <w:tab w:val="left" w:pos="4803"/>
        </w:tabs>
        <w:spacing w:line="280" w:lineRule="exact"/>
        <w:ind w:firstLine="420" w:firstLineChars="200"/>
        <w:rPr>
          <w:rFonts w:hint="eastAsia"/>
          <w:color w:val="000000"/>
          <w:lang w:val="en-US" w:eastAsia="zh-CN"/>
        </w:rPr>
      </w:pPr>
      <w:r>
        <w:rPr>
          <w:rFonts w:hint="eastAsia"/>
          <w:color w:val="000000"/>
          <w:lang w:val="en-US" w:eastAsia="zh-CN"/>
        </w:rPr>
        <w:t xml:space="preserve">28. A STORY BENEATH A TREE </w:t>
      </w:r>
      <w:r>
        <w:rPr>
          <w:rFonts w:hint="eastAsia"/>
          <w:color w:val="000000"/>
        </w:rPr>
        <w:tab/>
      </w:r>
      <w:r>
        <w:rPr>
          <w:rFonts w:hint="eastAsia"/>
          <w:color w:val="000000"/>
        </w:rPr>
        <w:t>28. 树下的故事</w:t>
      </w:r>
    </w:p>
    <w:p>
      <w:pPr>
        <w:spacing w:line="280" w:lineRule="exact"/>
        <w:rPr>
          <w:rFonts w:hint="eastAsia"/>
          <w:color w:val="000000"/>
        </w:rPr>
      </w:pPr>
    </w:p>
    <w:p>
      <w:pPr>
        <w:spacing w:line="280" w:lineRule="exact"/>
        <w:ind w:firstLine="420" w:firstLineChars="200"/>
        <w:rPr>
          <w:rFonts w:hint="eastAsia"/>
          <w:color w:val="000000"/>
        </w:rPr>
      </w:pPr>
    </w:p>
    <w:p>
      <w:pPr>
        <w:spacing w:line="280" w:lineRule="exact"/>
        <w:rPr>
          <w:b/>
          <w:bCs/>
          <w:color w:val="000000"/>
        </w:rPr>
      </w:pPr>
      <w:r>
        <w:rPr>
          <w:rFonts w:hint="eastAsia"/>
          <w:b/>
          <w:bCs/>
          <w:color w:val="000000"/>
        </w:rPr>
        <w:t>作者简介：</w:t>
      </w:r>
    </w:p>
    <w:p>
      <w:pPr>
        <w:spacing w:line="280" w:lineRule="exact"/>
        <w:rPr>
          <w:b/>
          <w:bCs/>
          <w:color w:val="000000"/>
        </w:rPr>
      </w:pPr>
    </w:p>
    <w:p>
      <w:pPr>
        <w:ind w:firstLine="422" w:firstLineChars="200"/>
        <w:rPr>
          <w:b/>
          <w:bCs/>
          <w:color w:val="000000"/>
          <w:kern w:val="0"/>
          <w:szCs w:val="21"/>
        </w:rPr>
      </w:pPr>
      <w:r>
        <w:rPr>
          <w:b/>
          <w:bCs/>
          <w:color w:val="000000"/>
        </w:rPr>
        <w:drawing>
          <wp:anchor distT="0" distB="0" distL="114300" distR="114300" simplePos="0" relativeHeight="251661312" behindDoc="0" locked="0" layoutInCell="1" allowOverlap="1">
            <wp:simplePos x="0" y="0"/>
            <wp:positionH relativeFrom="column">
              <wp:posOffset>127635</wp:posOffset>
            </wp:positionH>
            <wp:positionV relativeFrom="paragraph">
              <wp:posOffset>50800</wp:posOffset>
            </wp:positionV>
            <wp:extent cx="1005840" cy="1026795"/>
            <wp:effectExtent l="0" t="0" r="3810" b="1905"/>
            <wp:wrapSquare wrapText="bothSides"/>
            <wp:docPr id="138812368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123681" name="图片 3"/>
                    <pic:cNvPicPr>
                      <a:picLocks noChangeAspect="1" noChangeArrowheads="1"/>
                    </pic:cNvPicPr>
                  </pic:nvPicPr>
                  <pic:blipFill>
                    <a:blip r:embed="rId8">
                      <a:extLst>
                        <a:ext uri="{28A0092B-C50C-407E-A947-70E740481C1C}">
                          <a14:useLocalDpi xmlns:a14="http://schemas.microsoft.com/office/drawing/2010/main" val="0"/>
                        </a:ext>
                      </a:extLst>
                    </a:blip>
                    <a:srcRect l="25060" r="25989"/>
                    <a:stretch>
                      <a:fillRect/>
                    </a:stretch>
                  </pic:blipFill>
                  <pic:spPr>
                    <a:xfrm>
                      <a:off x="0" y="0"/>
                      <a:ext cx="1005840" cy="1026795"/>
                    </a:xfrm>
                    <a:prstGeom prst="ellipse">
                      <a:avLst/>
                    </a:prstGeom>
                    <a:noFill/>
                    <a:ln>
                      <a:noFill/>
                    </a:ln>
                  </pic:spPr>
                </pic:pic>
              </a:graphicData>
            </a:graphic>
          </wp:anchor>
        </w:drawing>
      </w:r>
      <w:r>
        <w:rPr>
          <w:rFonts w:hint="eastAsia"/>
          <w:b/>
          <w:bCs/>
          <w:color w:val="000000"/>
          <w:kern w:val="0"/>
          <w:szCs w:val="21"/>
        </w:rPr>
        <w:t>斯蒂芬妮·萨尔达尼亚（Stephanie Saldaña）</w:t>
      </w:r>
      <w:r>
        <w:rPr>
          <w:rFonts w:hint="eastAsia"/>
          <w:color w:val="000000"/>
          <w:kern w:val="0"/>
          <w:szCs w:val="21"/>
        </w:rPr>
        <w:t>是一名记者和宗教学者，来自得克萨斯州圣安东尼奥，过去二十年中大部分时间生活在中东地区。萨尔达尼亚曾在哈佛大学神学院攻读宗教学，著有</w:t>
      </w:r>
      <w:r>
        <w:rPr>
          <w:rFonts w:hint="eastAsia"/>
          <w:i/>
          <w:iCs/>
          <w:color w:val="000000"/>
          <w:kern w:val="0"/>
          <w:szCs w:val="21"/>
        </w:rPr>
        <w:t>A Country Between</w:t>
      </w:r>
      <w:r>
        <w:rPr>
          <w:rFonts w:hint="eastAsia"/>
          <w:color w:val="000000"/>
          <w:kern w:val="0"/>
          <w:szCs w:val="21"/>
        </w:rPr>
        <w:t>和</w:t>
      </w:r>
      <w:r>
        <w:rPr>
          <w:rFonts w:hint="eastAsia"/>
          <w:i/>
          <w:iCs/>
          <w:color w:val="000000"/>
          <w:kern w:val="0"/>
          <w:szCs w:val="21"/>
        </w:rPr>
        <w:t>The Bread of Angels</w:t>
      </w:r>
      <w:r>
        <w:rPr>
          <w:rFonts w:hint="eastAsia"/>
          <w:color w:val="000000"/>
          <w:kern w:val="0"/>
          <w:szCs w:val="21"/>
        </w:rPr>
        <w:t>，被杰拉尔丁·布鲁克斯誉为“一本非凡、睿智和可爱的书”。她的作品曾发表在《纽约时报》、《华盛顿邮报》、《华尔街日报》、《美国杂志》和《犁》上，美国国家公共电台也曾对她进行过专题报道。萨尔达尼亚和家人常年往返于伯利恒和法国之间。</w:t>
      </w:r>
    </w:p>
    <w:p>
      <w:pPr>
        <w:spacing w:line="280" w:lineRule="exact"/>
        <w:rPr>
          <w:rFonts w:hint="eastAsia"/>
          <w:b/>
          <w:bCs/>
          <w:color w:val="000000"/>
        </w:rPr>
      </w:pPr>
    </w:p>
    <w:p>
      <w:pPr>
        <w:spacing w:line="280" w:lineRule="exact"/>
        <w:rPr>
          <w:rFonts w:hint="eastAsia"/>
          <w:b/>
          <w:bCs/>
          <w:color w:val="000000"/>
        </w:rPr>
      </w:pPr>
    </w:p>
    <w:p>
      <w:pPr>
        <w:spacing w:line="280" w:lineRule="exact"/>
        <w:rPr>
          <w:b/>
          <w:bCs/>
          <w:color w:val="000000"/>
        </w:rPr>
      </w:pPr>
      <w:r>
        <w:rPr>
          <w:rFonts w:hint="eastAsia"/>
          <w:b/>
          <w:bCs/>
          <w:color w:val="000000"/>
        </w:rPr>
        <w:t>媒体评价：</w:t>
      </w:r>
    </w:p>
    <w:p>
      <w:pPr>
        <w:spacing w:line="280" w:lineRule="exact"/>
        <w:rPr>
          <w:b/>
          <w:bCs/>
          <w:color w:val="000000"/>
        </w:rPr>
      </w:pPr>
    </w:p>
    <w:p>
      <w:pPr>
        <w:spacing w:line="280" w:lineRule="exact"/>
        <w:ind w:firstLine="420" w:firstLineChars="200"/>
        <w:rPr>
          <w:rFonts w:hint="eastAsia"/>
          <w:color w:val="000000"/>
        </w:rPr>
      </w:pPr>
      <w:r>
        <w:rPr>
          <w:rFonts w:hint="eastAsia"/>
          <w:color w:val="000000"/>
          <w:lang w:eastAsia="zh-CN"/>
        </w:rPr>
        <w:t>“</w:t>
      </w:r>
      <w:r>
        <w:rPr>
          <w:rFonts w:hint="eastAsia"/>
          <w:color w:val="000000"/>
        </w:rPr>
        <w:t>这本充满爱心的书中，</w:t>
      </w:r>
      <w:r>
        <w:rPr>
          <w:rFonts w:hint="eastAsia"/>
          <w:color w:val="000000"/>
          <w:lang w:val="en-US" w:eastAsia="zh-CN"/>
        </w:rPr>
        <w:t>描绘了</w:t>
      </w:r>
      <w:r>
        <w:rPr>
          <w:rFonts w:hint="eastAsia"/>
          <w:color w:val="000000"/>
        </w:rPr>
        <w:t>坚忍不拔的难民们带着珍贵的语言、文化和记忆</w:t>
      </w:r>
      <w:r>
        <w:rPr>
          <w:rFonts w:hint="eastAsia"/>
          <w:color w:val="000000"/>
          <w:lang w:val="en-US" w:eastAsia="zh-CN"/>
        </w:rPr>
        <w:t>远离故土</w:t>
      </w:r>
      <w:r>
        <w:rPr>
          <w:rFonts w:hint="eastAsia"/>
          <w:color w:val="000000"/>
        </w:rPr>
        <w:t>。令人难忘的个人故事赋予了</w:t>
      </w:r>
      <w:r>
        <w:rPr>
          <w:rFonts w:hint="eastAsia"/>
          <w:color w:val="000000"/>
          <w:lang w:val="en-US" w:eastAsia="zh-CN"/>
        </w:rPr>
        <w:t>本书</w:t>
      </w:r>
      <w:r>
        <w:rPr>
          <w:rFonts w:hint="eastAsia"/>
          <w:color w:val="000000"/>
        </w:rPr>
        <w:t>深度和人性，</w:t>
      </w:r>
      <w:r>
        <w:rPr>
          <w:rFonts w:hint="eastAsia"/>
          <w:color w:val="000000"/>
          <w:lang w:val="en-US" w:eastAsia="zh-CN"/>
        </w:rPr>
        <w:t>让每个人都</w:t>
      </w:r>
      <w:r>
        <w:rPr>
          <w:rFonts w:hint="eastAsia"/>
          <w:color w:val="000000"/>
        </w:rPr>
        <w:t>不仅仅是个</w:t>
      </w:r>
      <w:r>
        <w:rPr>
          <w:rFonts w:hint="eastAsia"/>
          <w:color w:val="000000"/>
          <w:lang w:val="en-US" w:eastAsia="zh-CN"/>
        </w:rPr>
        <w:t>统计</w:t>
      </w:r>
      <w:r>
        <w:rPr>
          <w:rFonts w:hint="eastAsia"/>
          <w:color w:val="000000"/>
        </w:rPr>
        <w:t>数字。</w:t>
      </w:r>
      <w:r>
        <w:rPr>
          <w:rFonts w:hint="eastAsia"/>
          <w:color w:val="000000"/>
          <w:lang w:eastAsia="zh-CN"/>
        </w:rPr>
        <w:t>”</w:t>
      </w:r>
    </w:p>
    <w:p>
      <w:pPr>
        <w:spacing w:line="280" w:lineRule="exact"/>
        <w:ind w:firstLine="422" w:firstLineChars="200"/>
        <w:jc w:val="right"/>
        <w:rPr>
          <w:b/>
          <w:bCs/>
          <w:color w:val="000000"/>
        </w:rPr>
      </w:pPr>
      <w:r>
        <w:rPr>
          <w:rFonts w:hint="eastAsia"/>
          <w:b/>
          <w:bCs/>
          <w:color w:val="000000"/>
        </w:rPr>
        <w:t>——柯克斯书评</w:t>
      </w:r>
    </w:p>
    <w:p>
      <w:pPr>
        <w:spacing w:line="280" w:lineRule="exact"/>
        <w:ind w:firstLine="420" w:firstLineChars="200"/>
        <w:rPr>
          <w:color w:val="000000"/>
        </w:rPr>
      </w:pPr>
    </w:p>
    <w:p>
      <w:pPr>
        <w:spacing w:line="280" w:lineRule="exact"/>
        <w:ind w:firstLine="420" w:firstLineChars="200"/>
        <w:rPr>
          <w:rFonts w:hint="eastAsia"/>
          <w:color w:val="000000"/>
        </w:rPr>
      </w:pPr>
      <w:r>
        <w:rPr>
          <w:rFonts w:hint="eastAsia"/>
          <w:color w:val="000000"/>
          <w:lang w:eastAsia="zh-CN"/>
        </w:rPr>
        <w:t>“</w:t>
      </w:r>
      <w:r>
        <w:rPr>
          <w:rFonts w:hint="eastAsia"/>
          <w:color w:val="000000"/>
        </w:rPr>
        <w:t>斯蒂芬妮·萨尔达尼亚早就证明了自己是一位富有诗意和洞察力的散文家。在这本书中，她还证明了自己的勇气。她跟随难民进入了近代史上最黑暗、最危险的地方，记录了一段段比生存更重要的旅程，既令人揪心，又光芒四射。</w:t>
      </w:r>
      <w:r>
        <w:rPr>
          <w:rFonts w:hint="eastAsia"/>
          <w:color w:val="000000"/>
          <w:lang w:eastAsia="zh-CN"/>
        </w:rPr>
        <w:t>”</w:t>
      </w:r>
    </w:p>
    <w:p>
      <w:pPr>
        <w:spacing w:line="280" w:lineRule="exact"/>
        <w:ind w:firstLine="422" w:firstLineChars="200"/>
        <w:jc w:val="right"/>
        <w:rPr>
          <w:b/>
          <w:bCs/>
          <w:color w:val="000000"/>
        </w:rPr>
      </w:pPr>
      <w:r>
        <w:rPr>
          <w:rFonts w:hint="eastAsia"/>
          <w:b/>
          <w:bCs/>
          <w:color w:val="000000"/>
        </w:rPr>
        <w:t>——《纽约时报》畅销书作家、普利策小说奖得主杰拉尔丁·布鲁克斯</w:t>
      </w:r>
    </w:p>
    <w:p>
      <w:pPr>
        <w:spacing w:line="280" w:lineRule="exact"/>
        <w:ind w:firstLine="420" w:firstLineChars="200"/>
        <w:rPr>
          <w:color w:val="000000"/>
        </w:rPr>
      </w:pPr>
    </w:p>
    <w:p>
      <w:pPr>
        <w:spacing w:line="280" w:lineRule="exact"/>
        <w:ind w:firstLine="420" w:firstLineChars="200"/>
        <w:rPr>
          <w:rFonts w:hint="eastAsia"/>
          <w:color w:val="000000"/>
          <w:lang w:eastAsia="zh-CN"/>
        </w:rPr>
      </w:pPr>
      <w:r>
        <w:rPr>
          <w:rFonts w:hint="eastAsia"/>
          <w:color w:val="000000"/>
          <w:lang w:eastAsia="zh-CN"/>
        </w:rPr>
        <w:t>“</w:t>
      </w:r>
      <w:r>
        <w:rPr>
          <w:rFonts w:hint="eastAsia"/>
          <w:color w:val="000000"/>
        </w:rPr>
        <w:t>在这本凄美的作品中，记者萨尔达尼亚（</w:t>
      </w:r>
      <w:r>
        <w:rPr>
          <w:i/>
          <w:iCs/>
          <w:color w:val="000000"/>
        </w:rPr>
        <w:t>A Country Between</w:t>
      </w:r>
      <w:r>
        <w:rPr>
          <w:rFonts w:hint="eastAsia"/>
          <w:color w:val="000000"/>
        </w:rPr>
        <w:t>）描述了散落在欧洲和中东的难民，重点描写了他们逃离叙利亚和伊拉克家园时随身携带的物品和传统……。萨尔达尼亚的叙述充满了同情和希望，展示了“一首歌可以挽回一个失去的社区，一件衣服可以承载整座城市。</w:t>
      </w:r>
      <w:r>
        <w:rPr>
          <w:rFonts w:hint="eastAsia"/>
          <w:color w:val="000000"/>
          <w:lang w:eastAsia="zh-CN"/>
        </w:rPr>
        <w:t>”</w:t>
      </w:r>
      <w:r>
        <w:rPr>
          <w:rFonts w:hint="eastAsia"/>
          <w:color w:val="000000"/>
        </w:rPr>
        <w:t>这是难民坚韧不拔精神的最好证明</w:t>
      </w:r>
      <w:r>
        <w:rPr>
          <w:rFonts w:hint="eastAsia"/>
          <w:color w:val="000000"/>
          <w:lang w:eastAsia="zh-CN"/>
        </w:rPr>
        <w:t>。”</w:t>
      </w:r>
    </w:p>
    <w:p>
      <w:pPr>
        <w:spacing w:line="280" w:lineRule="exact"/>
        <w:ind w:firstLine="422" w:firstLineChars="200"/>
        <w:jc w:val="right"/>
        <w:rPr>
          <w:b/>
          <w:bCs/>
          <w:color w:val="000000"/>
        </w:rPr>
      </w:pPr>
      <w:r>
        <w:rPr>
          <w:rFonts w:hint="eastAsia"/>
          <w:b/>
          <w:bCs/>
          <w:color w:val="000000"/>
        </w:rPr>
        <w:t>——《出版商周刊》</w:t>
      </w:r>
    </w:p>
    <w:p>
      <w:pPr>
        <w:spacing w:line="280" w:lineRule="exact"/>
        <w:ind w:firstLine="420" w:firstLineChars="200"/>
        <w:rPr>
          <w:color w:val="000000"/>
        </w:rPr>
      </w:pPr>
    </w:p>
    <w:p>
      <w:pPr>
        <w:spacing w:line="280" w:lineRule="exact"/>
        <w:ind w:firstLine="420" w:firstLineChars="200"/>
        <w:rPr>
          <w:rFonts w:hint="eastAsia"/>
          <w:color w:val="000000"/>
          <w:lang w:eastAsia="zh-CN"/>
        </w:rPr>
      </w:pPr>
      <w:r>
        <w:rPr>
          <w:rFonts w:hint="eastAsia"/>
          <w:color w:val="000000"/>
          <w:lang w:eastAsia="zh-CN"/>
        </w:rPr>
        <w:t>“</w:t>
      </w:r>
      <w:r>
        <w:rPr>
          <w:rFonts w:hint="eastAsia"/>
          <w:color w:val="000000"/>
        </w:rPr>
        <w:t>据联合国统计，到2022年，全球将有1亿人被迫离开家园。散文家作家萨尔达尼亚（</w:t>
      </w:r>
      <w:r>
        <w:rPr>
          <w:i/>
          <w:iCs/>
          <w:color w:val="000000"/>
        </w:rPr>
        <w:t>A Country Between</w:t>
      </w:r>
      <w:r>
        <w:rPr>
          <w:rFonts w:hint="eastAsia"/>
          <w:color w:val="000000"/>
        </w:rPr>
        <w:t xml:space="preserve">，2017年）的这本杰出作品为几位来自伊拉克和叙利亚的移民留下了名字和面孔，强调了他们的独特性。萨尔达尼亚在中东的生活经历为她讲述故事提供了依据，并帮助她在这个历时多年的项目中建立了融洽的关系。……读者不会很快忘记这些勇敢者的引人入胜的故事，萨尔达尼亚优美的文笔将这些故事娓娓道来。 </w:t>
      </w:r>
      <w:r>
        <w:rPr>
          <w:rFonts w:hint="eastAsia"/>
          <w:color w:val="000000"/>
          <w:lang w:eastAsia="zh-CN"/>
        </w:rPr>
        <w:t>”</w:t>
      </w:r>
    </w:p>
    <w:p>
      <w:pPr>
        <w:spacing w:line="280" w:lineRule="exact"/>
        <w:ind w:firstLine="422" w:firstLineChars="200"/>
        <w:jc w:val="right"/>
        <w:rPr>
          <w:rFonts w:hint="eastAsia"/>
          <w:b/>
          <w:bCs/>
          <w:color w:val="000000"/>
        </w:rPr>
      </w:pPr>
      <w:r>
        <w:rPr>
          <w:rFonts w:hint="eastAsia"/>
          <w:b/>
          <w:bCs/>
          <w:color w:val="000000"/>
        </w:rPr>
        <w:t>——《书单》星级评论</w:t>
      </w:r>
    </w:p>
    <w:p>
      <w:pPr>
        <w:spacing w:line="280" w:lineRule="exact"/>
        <w:rPr>
          <w:color w:val="000000"/>
        </w:rPr>
      </w:pPr>
    </w:p>
    <w:p>
      <w:pPr>
        <w:spacing w:line="280" w:lineRule="exact"/>
        <w:rPr>
          <w:color w:val="000000"/>
        </w:rPr>
      </w:pPr>
    </w:p>
    <w:p>
      <w:pPr>
        <w:spacing w:line="280" w:lineRule="exact"/>
        <w:rPr>
          <w:color w:val="000000"/>
        </w:rPr>
      </w:pPr>
    </w:p>
    <w:p>
      <w:pPr>
        <w:ind w:right="420"/>
        <w:rPr>
          <w:b/>
          <w:bCs/>
          <w:color w:val="000000"/>
          <w:kern w:val="0"/>
          <w:szCs w:val="21"/>
        </w:rPr>
      </w:pPr>
    </w:p>
    <w:p>
      <w:pPr>
        <w:ind w:right="420"/>
        <w:rPr>
          <w:rFonts w:hint="eastAsia"/>
          <w:b/>
          <w:bCs/>
          <w:color w:val="000000"/>
          <w:kern w:val="0"/>
          <w:szCs w:val="21"/>
        </w:rPr>
      </w:pPr>
    </w:p>
    <w:p>
      <w:pPr>
        <w:ind w:right="420"/>
        <w:rPr>
          <w:rFonts w:hint="eastAsia"/>
          <w:b/>
          <w:bCs/>
          <w:color w:val="000000"/>
          <w:kern w:val="0"/>
          <w:szCs w:val="21"/>
        </w:rPr>
      </w:pPr>
    </w:p>
    <w:p>
      <w:pPr>
        <w:ind w:right="420"/>
        <w:rPr>
          <w:rFonts w:hint="eastAsia"/>
          <w:b/>
          <w:bCs/>
          <w:color w:val="000000"/>
          <w:kern w:val="0"/>
          <w:szCs w:val="21"/>
        </w:rPr>
      </w:pPr>
    </w:p>
    <w:p>
      <w:pPr>
        <w:ind w:right="420"/>
        <w:rPr>
          <w:rFonts w:hint="eastAsia"/>
          <w:b/>
          <w:bCs/>
          <w:color w:val="000000"/>
          <w:kern w:val="0"/>
          <w:szCs w:val="21"/>
        </w:rPr>
      </w:pPr>
    </w:p>
    <w:p>
      <w:pPr>
        <w:ind w:right="420"/>
        <w:rPr>
          <w:b/>
          <w:bCs/>
          <w:color w:val="000000"/>
          <w:kern w:val="0"/>
          <w:szCs w:val="21"/>
        </w:rPr>
      </w:pPr>
    </w:p>
    <w:p>
      <w:pPr>
        <w:widowControl/>
        <w:shd w:val="clear" w:color="auto" w:fill="FFFFFF"/>
        <w:spacing w:line="357" w:lineRule="atLeast"/>
        <w:rPr>
          <w:color w:val="000000"/>
          <w:kern w:val="0"/>
          <w:szCs w:val="21"/>
        </w:rPr>
      </w:pPr>
      <w:r>
        <w:rPr>
          <w:b/>
          <w:bCs/>
          <w:color w:val="000000"/>
          <w:kern w:val="0"/>
          <w:szCs w:val="21"/>
        </w:rPr>
        <w:t>感谢您的阅读！</w:t>
      </w:r>
    </w:p>
    <w:p>
      <w:pPr>
        <w:widowControl/>
        <w:shd w:val="clear" w:color="auto" w:fill="FFFFFF"/>
        <w:spacing w:line="357" w:lineRule="atLeast"/>
        <w:rPr>
          <w:color w:val="000000"/>
          <w:kern w:val="0"/>
          <w:szCs w:val="21"/>
        </w:rPr>
      </w:pPr>
      <w:r>
        <w:rPr>
          <w:b/>
          <w:bCs/>
          <w:color w:val="000000"/>
          <w:kern w:val="0"/>
          <w:szCs w:val="21"/>
        </w:rPr>
        <w:t>请将反馈信息发至：</w:t>
      </w:r>
      <w:r>
        <w:rPr>
          <w:rFonts w:eastAsia="华文中宋"/>
          <w:b/>
          <w:bCs/>
          <w:color w:val="000000"/>
          <w:kern w:val="0"/>
          <w:szCs w:val="21"/>
        </w:rPr>
        <w:t>版权负责人</w:t>
      </w:r>
    </w:p>
    <w:p>
      <w:pPr>
        <w:widowControl/>
        <w:shd w:val="clear" w:color="auto" w:fill="FFFFFF"/>
        <w:spacing w:line="357" w:lineRule="atLeast"/>
        <w:rPr>
          <w:color w:val="000000"/>
          <w:kern w:val="0"/>
          <w:szCs w:val="21"/>
        </w:rPr>
      </w:pPr>
      <w:r>
        <w:rPr>
          <w:b/>
          <w:bCs/>
          <w:color w:val="000000"/>
          <w:kern w:val="0"/>
          <w:szCs w:val="21"/>
        </w:rPr>
        <w:t>Email</w:t>
      </w:r>
      <w:r>
        <w:rPr>
          <w:color w:val="000000"/>
          <w:kern w:val="0"/>
          <w:szCs w:val="21"/>
        </w:rPr>
        <w:t>：</w:t>
      </w:r>
      <w:r>
        <w:fldChar w:fldCharType="begin"/>
      </w:r>
      <w:r>
        <w:instrText xml:space="preserve"> HYPERLINK "mailto:Rights@nurnberg.com.cn" \t "_blank" </w:instrText>
      </w:r>
      <w:r>
        <w:fldChar w:fldCharType="separate"/>
      </w:r>
      <w:r>
        <w:rPr>
          <w:color w:val="0000FF"/>
          <w:kern w:val="0"/>
          <w:szCs w:val="21"/>
          <w:u w:val="single"/>
        </w:rPr>
        <w:t>Rights@nurnberg.com.cn</w:t>
      </w:r>
      <w:r>
        <w:rPr>
          <w:color w:val="0000FF"/>
          <w:kern w:val="0"/>
          <w:szCs w:val="21"/>
          <w:u w:val="single"/>
        </w:rPr>
        <w:fldChar w:fldCharType="end"/>
      </w:r>
    </w:p>
    <w:p>
      <w:pPr>
        <w:widowControl/>
        <w:shd w:val="clear" w:color="auto" w:fill="FFFFFF"/>
        <w:tabs>
          <w:tab w:val="left" w:pos="5719"/>
        </w:tabs>
        <w:spacing w:line="357" w:lineRule="atLeast"/>
        <w:rPr>
          <w:color w:val="000000"/>
          <w:kern w:val="0"/>
          <w:szCs w:val="21"/>
        </w:rPr>
      </w:pPr>
      <w:r>
        <w:rPr>
          <w:color w:val="000000"/>
          <w:kern w:val="0"/>
          <w:szCs w:val="21"/>
        </w:rPr>
        <w:t>安德鲁·纳伯格联合国际有限公司北京代表处</w:t>
      </w:r>
      <w:r>
        <w:rPr>
          <w:color w:val="000000"/>
          <w:kern w:val="0"/>
          <w:szCs w:val="21"/>
        </w:rPr>
        <w:tab/>
      </w:r>
    </w:p>
    <w:p>
      <w:pPr>
        <w:widowControl/>
        <w:shd w:val="clear" w:color="auto" w:fill="FFFFFF"/>
        <w:spacing w:line="357" w:lineRule="atLeast"/>
        <w:rPr>
          <w:color w:val="000000"/>
          <w:kern w:val="0"/>
          <w:szCs w:val="21"/>
        </w:rPr>
      </w:pPr>
      <w:r>
        <w:rPr>
          <w:color w:val="000000"/>
          <w:kern w:val="0"/>
          <w:szCs w:val="21"/>
        </w:rPr>
        <w:t>北京市海淀区中关村大街甲59号中国人民大学文化大厦1705室, 邮编：100872</w:t>
      </w:r>
    </w:p>
    <w:p>
      <w:pPr>
        <w:widowControl/>
        <w:shd w:val="clear" w:color="auto" w:fill="FFFFFF"/>
        <w:spacing w:line="357" w:lineRule="atLeast"/>
        <w:rPr>
          <w:color w:val="000000"/>
          <w:kern w:val="0"/>
          <w:szCs w:val="21"/>
        </w:rPr>
      </w:pPr>
      <w:r>
        <w:rPr>
          <w:color w:val="000000"/>
          <w:kern w:val="0"/>
          <w:szCs w:val="21"/>
        </w:rPr>
        <w:t>电话：010-82504106,   传真：010-82504200</w:t>
      </w:r>
    </w:p>
    <w:p>
      <w:pPr>
        <w:widowControl/>
        <w:shd w:val="clear" w:color="auto" w:fill="FFFFFF"/>
        <w:spacing w:line="357" w:lineRule="atLeast"/>
        <w:rPr>
          <w:color w:val="000000"/>
          <w:kern w:val="0"/>
          <w:szCs w:val="21"/>
        </w:rPr>
      </w:pPr>
      <w:r>
        <w:rPr>
          <w:color w:val="000000"/>
          <w:kern w:val="0"/>
          <w:szCs w:val="21"/>
        </w:rPr>
        <w:t>公司网址：</w:t>
      </w:r>
      <w:r>
        <w:fldChar w:fldCharType="begin"/>
      </w:r>
      <w:r>
        <w:instrText xml:space="preserve"> HYPERLINK "http://www.nurnberg.com.cn/" \t "_blank" </w:instrText>
      </w:r>
      <w:r>
        <w:fldChar w:fldCharType="separate"/>
      </w:r>
      <w:r>
        <w:rPr>
          <w:color w:val="0000FF"/>
          <w:kern w:val="0"/>
          <w:szCs w:val="21"/>
          <w:u w:val="single"/>
        </w:rPr>
        <w:t>http://www.nurnberg.com.cn</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书目下载：</w:t>
      </w:r>
      <w:r>
        <w:fldChar w:fldCharType="begin"/>
      </w:r>
      <w:r>
        <w:instrText xml:space="preserve"> HYPERLINK "http://www.nurnberg.com.cn/booklist_zh/list.aspx" \t "_blank" </w:instrText>
      </w:r>
      <w:r>
        <w:fldChar w:fldCharType="separate"/>
      </w:r>
      <w:r>
        <w:rPr>
          <w:color w:val="0000FF"/>
          <w:kern w:val="0"/>
          <w:szCs w:val="21"/>
          <w:u w:val="single"/>
        </w:rPr>
        <w:t>http://www.nurnberg.com.cn/booklist_zh/list.aspx</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书讯浏览：</w:t>
      </w:r>
      <w:r>
        <w:fldChar w:fldCharType="begin"/>
      </w:r>
      <w:r>
        <w:instrText xml:space="preserve"> HYPERLINK "http://www.nurnberg.com.cn/book/book.aspx" \t "_blank" </w:instrText>
      </w:r>
      <w:r>
        <w:fldChar w:fldCharType="separate"/>
      </w:r>
      <w:r>
        <w:rPr>
          <w:color w:val="0000FF"/>
          <w:kern w:val="0"/>
          <w:szCs w:val="21"/>
          <w:u w:val="single"/>
        </w:rPr>
        <w:t>http://www.nurnberg.com.cn/book/book.aspx</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视频推荐：</w:t>
      </w:r>
      <w:r>
        <w:fldChar w:fldCharType="begin"/>
      </w:r>
      <w:r>
        <w:instrText xml:space="preserve"> HYPERLINK "http://www.nurnberg.com.cn/video/video.aspx" \t "_blank" </w:instrText>
      </w:r>
      <w:r>
        <w:fldChar w:fldCharType="separate"/>
      </w:r>
      <w:r>
        <w:rPr>
          <w:color w:val="0000FF"/>
          <w:kern w:val="0"/>
          <w:szCs w:val="21"/>
          <w:u w:val="single"/>
        </w:rPr>
        <w:t>http://www.nurnberg.com.cn/video/video.aspx</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豆瓣小站：</w:t>
      </w:r>
      <w:r>
        <w:fldChar w:fldCharType="begin"/>
      </w:r>
      <w:r>
        <w:instrText xml:space="preserve"> HYPERLINK "http://site.douban.com/110577/" \t "_blank" </w:instrText>
      </w:r>
      <w:r>
        <w:fldChar w:fldCharType="separate"/>
      </w:r>
      <w:r>
        <w:rPr>
          <w:color w:val="0000FF"/>
          <w:kern w:val="0"/>
          <w:szCs w:val="21"/>
          <w:u w:val="single"/>
        </w:rPr>
        <w:t>http://site.douban.com/110577/</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新浪微博：</w:t>
      </w:r>
      <w:r>
        <w:fldChar w:fldCharType="begin"/>
      </w:r>
      <w:r>
        <w:instrText xml:space="preserve"> HYPERLINK "https://weibo.com/1877653117/profile?topnav=1&amp;wvr=6" \t "_blank" </w:instrText>
      </w:r>
      <w:r>
        <w:fldChar w:fldCharType="separate"/>
      </w:r>
      <w:r>
        <w:rPr>
          <w:color w:val="0000FF"/>
          <w:kern w:val="0"/>
          <w:szCs w:val="21"/>
          <w:u w:val="single"/>
        </w:rPr>
        <w:t>安德鲁纳伯格公司的微博_微博 (weibo.com)</w:t>
      </w:r>
      <w:r>
        <w:rPr>
          <w:color w:val="0000FF"/>
          <w:kern w:val="0"/>
          <w:szCs w:val="21"/>
          <w:u w:val="single"/>
        </w:rPr>
        <w:fldChar w:fldCharType="end"/>
      </w:r>
    </w:p>
    <w:p>
      <w:pPr>
        <w:widowControl/>
        <w:shd w:val="clear" w:color="auto" w:fill="FFFFFF"/>
        <w:spacing w:line="357" w:lineRule="atLeast"/>
        <w:rPr>
          <w:color w:val="000000"/>
          <w:kern w:val="0"/>
          <w:szCs w:val="21"/>
        </w:rPr>
      </w:pPr>
      <w:r>
        <w:rPr>
          <w:color w:val="000000"/>
          <w:kern w:val="0"/>
          <w:szCs w:val="21"/>
        </w:rPr>
        <w:t>微信订阅号：ANABJ2002</w:t>
      </w:r>
    </w:p>
    <w:p>
      <w:pPr>
        <w:ind w:right="420"/>
        <w:rPr>
          <w:color w:val="000000"/>
        </w:rPr>
      </w:pPr>
      <w:r>
        <w:rPr>
          <w:color w:val="000000"/>
          <w:szCs w:val="21"/>
        </w:rPr>
        <w:drawing>
          <wp:inline distT="0" distB="0" distL="0" distR="0">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lternateGothicATF-Bold">
    <w:altName w:val="Segoe Print"/>
    <w:panose1 w:val="00000000000000000000"/>
    <w:charset w:val="00"/>
    <w:family w:val="auto"/>
    <w:pitch w:val="default"/>
    <w:sig w:usb0="00000000" w:usb1="00000000" w:usb2="00000000" w:usb3="00000000" w:csb0="00000000" w:csb1="00000000"/>
  </w:font>
  <w:font w:name="AlternateGothicATF-Book">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lternateGothicATF-Medium">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4"/>
        <w:rFonts w:hint="eastAsia" w:ascii="方正姚体" w:hAnsi="华文仿宋" w:eastAsia="方正姚体"/>
        <w:sz w:val="18"/>
        <w:szCs w:val="18"/>
      </w:rPr>
      <w:t>www.nurnberg.com.cn</w:t>
    </w:r>
    <w:r>
      <w:rPr>
        <w:rStyle w:val="14"/>
        <w:rFonts w:hint="eastAsia" w:ascii="方正姚体" w:hAnsi="华文仿宋" w:eastAsia="方正姚体"/>
        <w:sz w:val="18"/>
        <w:szCs w:val="18"/>
      </w:rPr>
      <w:fldChar w:fldCharType="end"/>
    </w: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58140" cy="331470"/>
                  </a:xfrm>
                  <a:prstGeom prst="rect">
                    <a:avLst/>
                  </a:prstGeom>
                  <a:noFill/>
                  <a:ln>
                    <a:noFill/>
                  </a:ln>
                </pic:spPr>
              </pic:pic>
            </a:graphicData>
          </a:graphic>
        </wp:anchor>
      </w:drawing>
    </w:r>
  </w:p>
  <w:p>
    <w:pPr>
      <w:pStyle w:val="6"/>
      <w:jc w:val="right"/>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C86C59"/>
    <w:rsid w:val="0001699E"/>
    <w:rsid w:val="00017E2D"/>
    <w:rsid w:val="000203F0"/>
    <w:rsid w:val="00020B9D"/>
    <w:rsid w:val="00034666"/>
    <w:rsid w:val="00037C3B"/>
    <w:rsid w:val="00074879"/>
    <w:rsid w:val="000911ED"/>
    <w:rsid w:val="000B760E"/>
    <w:rsid w:val="000C4196"/>
    <w:rsid w:val="000E2488"/>
    <w:rsid w:val="000E6D3C"/>
    <w:rsid w:val="000F2E47"/>
    <w:rsid w:val="00123785"/>
    <w:rsid w:val="001616BB"/>
    <w:rsid w:val="00167885"/>
    <w:rsid w:val="00176938"/>
    <w:rsid w:val="00190562"/>
    <w:rsid w:val="001909FF"/>
    <w:rsid w:val="001A3521"/>
    <w:rsid w:val="001B762E"/>
    <w:rsid w:val="001D6464"/>
    <w:rsid w:val="001E6178"/>
    <w:rsid w:val="001F0645"/>
    <w:rsid w:val="0020762B"/>
    <w:rsid w:val="00220DBA"/>
    <w:rsid w:val="00233B68"/>
    <w:rsid w:val="00251017"/>
    <w:rsid w:val="00261FD8"/>
    <w:rsid w:val="002633A0"/>
    <w:rsid w:val="00265640"/>
    <w:rsid w:val="002809C5"/>
    <w:rsid w:val="00282D15"/>
    <w:rsid w:val="00283CA5"/>
    <w:rsid w:val="002842D2"/>
    <w:rsid w:val="002945BE"/>
    <w:rsid w:val="00295B8C"/>
    <w:rsid w:val="002A2F14"/>
    <w:rsid w:val="002B69B5"/>
    <w:rsid w:val="002E289E"/>
    <w:rsid w:val="002E572B"/>
    <w:rsid w:val="002F7756"/>
    <w:rsid w:val="003008F6"/>
    <w:rsid w:val="00312311"/>
    <w:rsid w:val="00363E65"/>
    <w:rsid w:val="003745D8"/>
    <w:rsid w:val="00390AEC"/>
    <w:rsid w:val="0039596A"/>
    <w:rsid w:val="003A36BB"/>
    <w:rsid w:val="003B2819"/>
    <w:rsid w:val="003B55BC"/>
    <w:rsid w:val="003C0EDA"/>
    <w:rsid w:val="003D66B4"/>
    <w:rsid w:val="003F39BB"/>
    <w:rsid w:val="00403389"/>
    <w:rsid w:val="004119B3"/>
    <w:rsid w:val="00415E36"/>
    <w:rsid w:val="004359CC"/>
    <w:rsid w:val="004465F5"/>
    <w:rsid w:val="0045528C"/>
    <w:rsid w:val="00482BBA"/>
    <w:rsid w:val="004841A4"/>
    <w:rsid w:val="004E42FC"/>
    <w:rsid w:val="00501905"/>
    <w:rsid w:val="00507823"/>
    <w:rsid w:val="00530C04"/>
    <w:rsid w:val="00594335"/>
    <w:rsid w:val="005B5F79"/>
    <w:rsid w:val="005C0F91"/>
    <w:rsid w:val="005C1553"/>
    <w:rsid w:val="005D02FB"/>
    <w:rsid w:val="005D118F"/>
    <w:rsid w:val="005D1852"/>
    <w:rsid w:val="005F036A"/>
    <w:rsid w:val="00616C45"/>
    <w:rsid w:val="006272BC"/>
    <w:rsid w:val="006330BC"/>
    <w:rsid w:val="006435B7"/>
    <w:rsid w:val="00644202"/>
    <w:rsid w:val="00644E25"/>
    <w:rsid w:val="00666FF5"/>
    <w:rsid w:val="006965B4"/>
    <w:rsid w:val="00696EB0"/>
    <w:rsid w:val="006B5B9D"/>
    <w:rsid w:val="00702E0E"/>
    <w:rsid w:val="00721E56"/>
    <w:rsid w:val="00757985"/>
    <w:rsid w:val="007B3AEA"/>
    <w:rsid w:val="007B3FCA"/>
    <w:rsid w:val="007C4665"/>
    <w:rsid w:val="007D2630"/>
    <w:rsid w:val="007E53AE"/>
    <w:rsid w:val="0080496D"/>
    <w:rsid w:val="00812F33"/>
    <w:rsid w:val="008216B5"/>
    <w:rsid w:val="00821AA7"/>
    <w:rsid w:val="008249F3"/>
    <w:rsid w:val="00846588"/>
    <w:rsid w:val="00850886"/>
    <w:rsid w:val="00862462"/>
    <w:rsid w:val="00874391"/>
    <w:rsid w:val="008758C7"/>
    <w:rsid w:val="00890DF9"/>
    <w:rsid w:val="008A509B"/>
    <w:rsid w:val="008C3906"/>
    <w:rsid w:val="008D05C1"/>
    <w:rsid w:val="008D3CCB"/>
    <w:rsid w:val="008D45CB"/>
    <w:rsid w:val="008E241D"/>
    <w:rsid w:val="008F7EC6"/>
    <w:rsid w:val="00936274"/>
    <w:rsid w:val="00947857"/>
    <w:rsid w:val="00981F16"/>
    <w:rsid w:val="0098379A"/>
    <w:rsid w:val="00987D5D"/>
    <w:rsid w:val="0099380D"/>
    <w:rsid w:val="009A7B30"/>
    <w:rsid w:val="009C4803"/>
    <w:rsid w:val="009D73C2"/>
    <w:rsid w:val="009F48CF"/>
    <w:rsid w:val="009F58F6"/>
    <w:rsid w:val="009F5FC6"/>
    <w:rsid w:val="00A124C8"/>
    <w:rsid w:val="00A3305D"/>
    <w:rsid w:val="00A85B48"/>
    <w:rsid w:val="00AB14EF"/>
    <w:rsid w:val="00AD4B06"/>
    <w:rsid w:val="00AD7A7C"/>
    <w:rsid w:val="00AD7F6A"/>
    <w:rsid w:val="00AE243E"/>
    <w:rsid w:val="00AE77B9"/>
    <w:rsid w:val="00B221F2"/>
    <w:rsid w:val="00B30FF6"/>
    <w:rsid w:val="00B57D10"/>
    <w:rsid w:val="00B608A0"/>
    <w:rsid w:val="00B61301"/>
    <w:rsid w:val="00B80578"/>
    <w:rsid w:val="00B958DD"/>
    <w:rsid w:val="00B95C08"/>
    <w:rsid w:val="00BB6FD7"/>
    <w:rsid w:val="00BC6E4F"/>
    <w:rsid w:val="00BD0E22"/>
    <w:rsid w:val="00BF6298"/>
    <w:rsid w:val="00C01D29"/>
    <w:rsid w:val="00C22E33"/>
    <w:rsid w:val="00C3231B"/>
    <w:rsid w:val="00C362D3"/>
    <w:rsid w:val="00C45B93"/>
    <w:rsid w:val="00C73FEF"/>
    <w:rsid w:val="00C75CDC"/>
    <w:rsid w:val="00C81EE0"/>
    <w:rsid w:val="00C862C2"/>
    <w:rsid w:val="00C86C59"/>
    <w:rsid w:val="00C873D2"/>
    <w:rsid w:val="00CB4CF3"/>
    <w:rsid w:val="00CC0E69"/>
    <w:rsid w:val="00CD6C41"/>
    <w:rsid w:val="00D04F34"/>
    <w:rsid w:val="00D24C38"/>
    <w:rsid w:val="00D406D5"/>
    <w:rsid w:val="00D4287E"/>
    <w:rsid w:val="00D44427"/>
    <w:rsid w:val="00D52BFD"/>
    <w:rsid w:val="00D76D0B"/>
    <w:rsid w:val="00D81694"/>
    <w:rsid w:val="00D95763"/>
    <w:rsid w:val="00DA0AD1"/>
    <w:rsid w:val="00DB6F7F"/>
    <w:rsid w:val="00DD21C2"/>
    <w:rsid w:val="00DD30D6"/>
    <w:rsid w:val="00DE631F"/>
    <w:rsid w:val="00DF1CEE"/>
    <w:rsid w:val="00E232DA"/>
    <w:rsid w:val="00E40806"/>
    <w:rsid w:val="00E51452"/>
    <w:rsid w:val="00E54CB3"/>
    <w:rsid w:val="00E63E82"/>
    <w:rsid w:val="00E63ED5"/>
    <w:rsid w:val="00E75DEF"/>
    <w:rsid w:val="00E8521B"/>
    <w:rsid w:val="00EB2515"/>
    <w:rsid w:val="00EC25AC"/>
    <w:rsid w:val="00ED0E2A"/>
    <w:rsid w:val="00ED39D5"/>
    <w:rsid w:val="00EE071C"/>
    <w:rsid w:val="00EE37FD"/>
    <w:rsid w:val="00F05283"/>
    <w:rsid w:val="00F14E3A"/>
    <w:rsid w:val="00F1759C"/>
    <w:rsid w:val="00F242EC"/>
    <w:rsid w:val="00F33ACD"/>
    <w:rsid w:val="00F3750C"/>
    <w:rsid w:val="00F5397B"/>
    <w:rsid w:val="00F64B85"/>
    <w:rsid w:val="00F756A5"/>
    <w:rsid w:val="00F7755C"/>
    <w:rsid w:val="00F80E38"/>
    <w:rsid w:val="00FA53F0"/>
    <w:rsid w:val="00FA56D7"/>
    <w:rsid w:val="00FC07B6"/>
    <w:rsid w:val="00FC52AD"/>
    <w:rsid w:val="00FE0E22"/>
    <w:rsid w:val="00FF13CD"/>
    <w:rsid w:val="00FF4DE1"/>
    <w:rsid w:val="051179B5"/>
    <w:rsid w:val="0E9B1543"/>
    <w:rsid w:val="11306E3F"/>
    <w:rsid w:val="14F36D6C"/>
    <w:rsid w:val="186F02FE"/>
    <w:rsid w:val="3A7D2AF7"/>
    <w:rsid w:val="42965CD5"/>
    <w:rsid w:val="49EC197E"/>
    <w:rsid w:val="4AB32BA7"/>
    <w:rsid w:val="4E113159"/>
    <w:rsid w:val="5CC5528F"/>
    <w:rsid w:val="621E0449"/>
    <w:rsid w:val="623428D1"/>
    <w:rsid w:val="67B87EA7"/>
    <w:rsid w:val="72943E8C"/>
    <w:rsid w:val="76DD48B8"/>
    <w:rsid w:val="76FD7B83"/>
    <w:rsid w:val="7AB35CAE"/>
    <w:rsid w:val="7D5E6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link w:val="2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uiPriority w:val="0"/>
    <w:pPr>
      <w:jc w:val="left"/>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uiPriority w:val="0"/>
    <w:rPr>
      <w:color w:val="800080"/>
      <w:u w:val="single"/>
    </w:rPr>
  </w:style>
  <w:style w:type="character" w:styleId="13">
    <w:name w:val="Emphasis"/>
    <w:qFormat/>
    <w:uiPriority w:val="0"/>
    <w:rPr>
      <w:i/>
      <w:iCs/>
    </w:rPr>
  </w:style>
  <w:style w:type="character" w:styleId="14">
    <w:name w:val="Hyperlink"/>
    <w:uiPriority w:val="0"/>
    <w:rPr>
      <w:color w:val="0000FF"/>
      <w:u w:val="single"/>
    </w:rPr>
  </w:style>
  <w:style w:type="character" w:customStyle="1" w:styleId="15">
    <w:name w:val="serif1"/>
    <w:uiPriority w:val="0"/>
    <w:rPr>
      <w:rFonts w:hint="default" w:ascii="Times New Roman" w:hAnsi="Times New Roman" w:cs="Times New Roman"/>
      <w:sz w:val="24"/>
      <w:szCs w:val="24"/>
    </w:rPr>
  </w:style>
  <w:style w:type="character" w:customStyle="1" w:styleId="16">
    <w:name w:val="apple-converted-space"/>
    <w:uiPriority w:val="0"/>
  </w:style>
  <w:style w:type="character" w:customStyle="1" w:styleId="17">
    <w:name w:val="bookcopy1"/>
    <w:uiPriority w:val="0"/>
    <w:rPr>
      <w:rFonts w:hint="default" w:ascii="Verdana" w:hAnsi="Verdana"/>
      <w:color w:val="000000"/>
      <w:sz w:val="17"/>
      <w:szCs w:val="17"/>
      <w:u w:val="none"/>
    </w:rPr>
  </w:style>
  <w:style w:type="paragraph" w:customStyle="1" w:styleId="18">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9">
    <w:name w:val="未处理的提及1"/>
    <w:basedOn w:val="11"/>
    <w:semiHidden/>
    <w:unhideWhenUsed/>
    <w:qFormat/>
    <w:uiPriority w:val="99"/>
    <w:rPr>
      <w:color w:val="605E5C"/>
      <w:shd w:val="clear" w:color="auto" w:fill="E1DFDD"/>
    </w:rPr>
  </w:style>
  <w:style w:type="paragraph" w:styleId="20">
    <w:name w:val="List Paragraph"/>
    <w:basedOn w:val="1"/>
    <w:qFormat/>
    <w:uiPriority w:val="99"/>
    <w:pPr>
      <w:ind w:firstLine="420" w:firstLineChars="200"/>
    </w:pPr>
  </w:style>
  <w:style w:type="character" w:customStyle="1" w:styleId="21">
    <w:name w:val="标题 2 字符"/>
    <w:basedOn w:val="11"/>
    <w:link w:val="3"/>
    <w:semiHidden/>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27C0C-7BB1-416C-ACEB-55CDB07F5CD9}">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384</Words>
  <Characters>2190</Characters>
  <Lines>18</Lines>
  <Paragraphs>5</Paragraphs>
  <TotalTime>27</TotalTime>
  <ScaleCrop>false</ScaleCrop>
  <LinksUpToDate>false</LinksUpToDate>
  <CharactersWithSpaces>2569</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2023-10-17T11:45:00Z</dcterms:created>
  <dc:creator>Image</dc:creator>
  <cp:lastModifiedBy>堀  达</cp:lastModifiedBy>
  <cp:lastPrinted>2004-04-23T07:06:00Z</cp:lastPrinted>
  <dcterms:modified xsi:type="dcterms:W3CDTF">2023-10-18T05:55:32Z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5CE32A868CE1459495AB0D83C6E60F47_13</vt:lpwstr>
  </property>
</Properties>
</file>