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11430</wp:posOffset>
            </wp:positionV>
            <wp:extent cx="1012825" cy="1555750"/>
            <wp:effectExtent l="0" t="0" r="0" b="6350"/>
            <wp:wrapSquare wrapText="bothSides"/>
            <wp:docPr id="15932515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5152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《幻术师</w:t>
      </w:r>
      <w:r>
        <w:rPr>
          <w:rFonts w:hint="eastAsia"/>
          <w:b/>
          <w:bCs/>
          <w:color w:val="000000"/>
          <w:szCs w:val="21"/>
          <w:lang w:val="en-US" w:eastAsia="zh-CN"/>
        </w:rPr>
        <w:t>:欺骗了希特勒的男人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The Illusionist: The True Story of the Man Who Fooled Hitler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者：Robert Hutton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社：Weidenfeld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Felicity Bryan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L</w:t>
      </w:r>
      <w:r>
        <w:rPr>
          <w:rFonts w:hint="eastAsia"/>
          <w:b/>
          <w:bCs/>
          <w:color w:val="000000"/>
          <w:szCs w:val="21"/>
        </w:rPr>
        <w:t>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384</w:t>
      </w:r>
      <w:bookmarkStart w:id="3" w:name="_GoBack"/>
      <w:bookmarkEnd w:id="3"/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年4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szCs w:val="21"/>
        </w:rPr>
      </w:pP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记者兼历史学家罗伯特·赫顿（</w:t>
      </w:r>
      <w:bookmarkStart w:id="2" w:name="_Hlk148528634"/>
      <w:r>
        <w:rPr>
          <w:rFonts w:hint="eastAsia"/>
          <w:b/>
          <w:bCs/>
          <w:color w:val="2F5597" w:themeColor="accent5" w:themeShade="BF"/>
        </w:rPr>
        <w:t>Robert Hutton</w:t>
      </w:r>
      <w:bookmarkEnd w:id="2"/>
      <w:r>
        <w:rPr>
          <w:rFonts w:hint="eastAsia"/>
          <w:b/>
          <w:bCs/>
          <w:color w:val="2F5597" w:themeColor="accent5" w:themeShade="BF"/>
        </w:rPr>
        <w:t>）利用最近公布的文件，</w:t>
      </w: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对</w:t>
      </w:r>
      <w:r>
        <w:rPr>
          <w:b/>
          <w:bCs/>
          <w:i/>
          <w:iCs/>
          <w:color w:val="2F5597" w:themeColor="accent5" w:themeShade="BF"/>
        </w:rPr>
        <w:t>SAS: Rogue Warriors</w:t>
      </w:r>
      <w:r>
        <w:rPr>
          <w:rFonts w:hint="eastAsia"/>
          <w:b/>
          <w:bCs/>
          <w:color w:val="2F5597" w:themeColor="accent5" w:themeShade="BF"/>
        </w:rPr>
        <w:t>中克拉克的形象进行了大幅扩充，</w:t>
      </w: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揭示了克拉克的“A部队”、特种空勤团和突击队的发明</w:t>
      </w:r>
    </w:p>
    <w:p>
      <w:pPr>
        <w:spacing w:line="280" w:lineRule="exact"/>
        <w:jc w:val="center"/>
        <w:rPr>
          <w:rFonts w:hint="eastAsia"/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以及“沙漠之狐 ”在阿拉曼战役中</w:t>
      </w:r>
      <w:r>
        <w:rPr>
          <w:rFonts w:hint="eastAsia"/>
          <w:b/>
          <w:bCs/>
          <w:color w:val="2F5597" w:themeColor="accent5" w:themeShade="BF"/>
          <w:lang w:val="en-US" w:eastAsia="zh-CN"/>
        </w:rPr>
        <w:t>使用</w:t>
      </w:r>
      <w:r>
        <w:rPr>
          <w:rFonts w:hint="eastAsia"/>
          <w:b/>
          <w:bCs/>
          <w:color w:val="2F5597" w:themeColor="accent5" w:themeShade="BF"/>
        </w:rPr>
        <w:t>高超蒙骗术的惊人故事。</w:t>
      </w:r>
    </w:p>
    <w:p>
      <w:pPr>
        <w:spacing w:line="280" w:lineRule="exact"/>
        <w:jc w:val="center"/>
        <w:rPr>
          <w:rFonts w:hint="eastAsia"/>
          <w:b/>
          <w:bCs/>
          <w:color w:val="2F5597" w:themeColor="accent5" w:themeShade="BF"/>
        </w:rPr>
      </w:pP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《幻术师》首次讲述了在战争的关键时刻，英国人的奇思妙想</w:t>
      </w:r>
      <w:r>
        <w:rPr>
          <w:rFonts w:hint="eastAsia"/>
          <w:b/>
          <w:bCs/>
          <w:color w:val="2F5597" w:themeColor="accent5" w:themeShade="BF"/>
          <w:lang w:val="en-US" w:eastAsia="zh-CN"/>
        </w:rPr>
        <w:t>如何</w:t>
      </w:r>
      <w:r>
        <w:rPr>
          <w:rFonts w:hint="eastAsia"/>
          <w:b/>
          <w:bCs/>
          <w:color w:val="2F5597" w:themeColor="accent5" w:themeShade="BF"/>
        </w:rPr>
        <w:t>挫败纳粹的进攻，拯救了双方无数人的生命。</w:t>
      </w:r>
    </w:p>
    <w:p>
      <w:pPr>
        <w:spacing w:line="280" w:lineRule="exact"/>
        <w:rPr>
          <w:rFonts w:hint="eastAsia"/>
          <w:b/>
          <w:bCs/>
          <w:color w:val="2F5597" w:themeColor="accent5" w:themeShade="BF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这个惊人的故事讲述了在1942年的埃及，杜德利·克拉克上校（Colonel Dudley Clarke）机智又不寻常的A部队如何挫败纳粹，并发明了一套全新的军事骗术。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2" w:firstLineChars="200"/>
        <w:rPr>
          <w:rFonts w:hint="eastAsia" w:eastAsia="宋体"/>
          <w:b/>
          <w:bCs/>
          <w:i/>
          <w:iCs/>
          <w:color w:val="000000"/>
          <w:lang w:val="en-US" w:eastAsia="zh-CN"/>
        </w:rPr>
      </w:pPr>
      <w:r>
        <w:rPr>
          <w:rFonts w:hint="eastAsia"/>
          <w:b/>
          <w:bCs/>
          <w:i/>
          <w:iCs/>
          <w:color w:val="000000"/>
        </w:rPr>
        <w:t>1942年，开罗</w:t>
      </w: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如果问一名英国军官谁是克拉克上校，他们定能脱口而出：他总是随时准备着喝酒和讲故事，是当地酒吧的知名人物。如果再问他是做什么的，那就没那么容易了。知道的人不说，真正知道的人几乎没有。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克拉克认为自己在研制一种新型武器。</w:t>
      </w:r>
      <w:r>
        <w:rPr>
          <w:rFonts w:hint="eastAsia"/>
          <w:color w:val="000000"/>
          <w:lang w:val="en-US" w:eastAsia="zh-CN"/>
        </w:rPr>
        <w:t>武器的</w:t>
      </w:r>
      <w:r>
        <w:rPr>
          <w:rFonts w:hint="eastAsia"/>
          <w:color w:val="000000"/>
        </w:rPr>
        <w:t>组成部分是什么？谣言、表演技巧、趣味性。目标是什么？希特勒最伟大的将军埃尔温·隆美尔的思想。纵观历史，军事指挥官总是在试图误导他们的敌方。达德利·克拉克试图以前所未有的规模误导敌方。即使在事后，也几乎没有人了解他所取得的巨大成就。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40" w:lineRule="auto"/>
        <w:ind w:firstLine="422" w:firstLineChars="200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1270</wp:posOffset>
            </wp:positionV>
            <wp:extent cx="906145" cy="906145"/>
            <wp:effectExtent l="0" t="0" r="8255" b="8255"/>
            <wp:wrapSquare wrapText="bothSides"/>
            <wp:docPr id="1" name="图片 1" descr="iu6v1kT3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u6v1kT3_400x4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罗伯特·赫顿（Robert</w:t>
      </w:r>
      <w:r>
        <w:rPr>
          <w:b/>
          <w:bCs/>
          <w:color w:val="000000"/>
        </w:rPr>
        <w:t xml:space="preserve"> H</w:t>
      </w:r>
      <w:r>
        <w:rPr>
          <w:rFonts w:hint="eastAsia"/>
          <w:b/>
          <w:bCs/>
          <w:color w:val="000000"/>
        </w:rPr>
        <w:t>utton）</w:t>
      </w:r>
      <w:r>
        <w:rPr>
          <w:rFonts w:hint="eastAsia"/>
          <w:color w:val="000000"/>
        </w:rPr>
        <w:t>曾为彭博社报道英国政府16年，现为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HYPERLINK "https://thecritic.co.uk/author/robert-hutton/" </w:instrText>
      </w:r>
      <w:r>
        <w:rPr>
          <w:rFonts w:hint="eastAsia"/>
          <w:color w:val="000000"/>
        </w:rPr>
        <w:fldChar w:fldCharType="separate"/>
      </w:r>
      <w:r>
        <w:rPr>
          <w:rStyle w:val="13"/>
          <w:rFonts w:hint="eastAsia"/>
          <w:color w:val="000000"/>
        </w:rPr>
        <w:t>《评论家》</w:t>
      </w:r>
      <w:r>
        <w:rPr>
          <w:rFonts w:hint="eastAsia"/>
          <w:color w:val="000000"/>
        </w:rPr>
        <w:fldChar w:fldCharType="end"/>
      </w:r>
      <w:r>
        <w:rPr>
          <w:rFonts w:hint="eastAsia"/>
          <w:color w:val="000000"/>
        </w:rPr>
        <w:t>杂志撰稿人。他著有多本书籍，</w:t>
      </w:r>
      <w:r>
        <w:rPr>
          <w:rFonts w:hint="eastAsia"/>
          <w:color w:val="000000"/>
          <w:lang w:val="en-US" w:eastAsia="zh-CN"/>
        </w:rPr>
        <w:t>如</w:t>
      </w:r>
      <w:r>
        <w:rPr>
          <w:i/>
          <w:iCs/>
          <w:color w:val="000000"/>
        </w:rPr>
        <w:t>A</w:t>
      </w:r>
      <w:r>
        <w:rPr>
          <w:i/>
          <w:iCs/>
          <w:color w:val="000000"/>
        </w:rPr>
        <w:fldChar w:fldCharType="begin"/>
      </w:r>
      <w:r>
        <w:rPr>
          <w:i/>
          <w:iCs/>
          <w:color w:val="000000"/>
        </w:rPr>
        <w:instrText xml:space="preserve"> HYPERLINK "http://www.nurnberg.com.cn/book/book_show.aspx?id=10196&amp;author_id=7739" </w:instrText>
      </w:r>
      <w:r>
        <w:rPr>
          <w:i/>
          <w:iCs/>
          <w:color w:val="000000"/>
        </w:rPr>
        <w:fldChar w:fldCharType="separate"/>
      </w:r>
      <w:r>
        <w:rPr>
          <w:rStyle w:val="13"/>
          <w:i/>
          <w:iCs/>
          <w:color w:val="000000"/>
        </w:rPr>
        <w:t>gent Jack: The True Story of MI5's Secret Nazi Hunter</w:t>
      </w:r>
      <w:r>
        <w:rPr>
          <w:rStyle w:val="13"/>
          <w:rFonts w:hint="eastAsia"/>
          <w:color w:val="000000"/>
        </w:rPr>
        <w:t>（2019 年）</w:t>
      </w:r>
      <w:r>
        <w:rPr>
          <w:i/>
          <w:iCs/>
          <w:color w:val="000000"/>
        </w:rPr>
        <w:fldChar w:fldCharType="end"/>
      </w:r>
      <w:r>
        <w:rPr>
          <w:rFonts w:hint="eastAsia"/>
          <w:color w:val="000000"/>
        </w:rPr>
        <w:t>。2022 年，入围英国新闻奖年度评论记者、英国杂志编辑协会奖年度专栏作家和独立出版商奖年度作家。</w:t>
      </w:r>
    </w:p>
    <w:p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0F2E47"/>
    <w:rsid w:val="00123785"/>
    <w:rsid w:val="00145CB0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D66B4"/>
    <w:rsid w:val="003F39BB"/>
    <w:rsid w:val="00403389"/>
    <w:rsid w:val="004119B3"/>
    <w:rsid w:val="00415E36"/>
    <w:rsid w:val="004359CC"/>
    <w:rsid w:val="004465F5"/>
    <w:rsid w:val="00482BBA"/>
    <w:rsid w:val="004841A4"/>
    <w:rsid w:val="004E42FC"/>
    <w:rsid w:val="00501905"/>
    <w:rsid w:val="00507823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B5B9D"/>
    <w:rsid w:val="006E1801"/>
    <w:rsid w:val="00702E0E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57D10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E69"/>
    <w:rsid w:val="00CD6C41"/>
    <w:rsid w:val="00CE1362"/>
    <w:rsid w:val="00D04F34"/>
    <w:rsid w:val="00D24C38"/>
    <w:rsid w:val="00D406D5"/>
    <w:rsid w:val="00D4287E"/>
    <w:rsid w:val="00D52BFD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11172E2"/>
    <w:rsid w:val="051179B5"/>
    <w:rsid w:val="06F20C75"/>
    <w:rsid w:val="087F0CCD"/>
    <w:rsid w:val="11306E3F"/>
    <w:rsid w:val="3A7D2AF7"/>
    <w:rsid w:val="42965CD5"/>
    <w:rsid w:val="49EC197E"/>
    <w:rsid w:val="4AB32BA7"/>
    <w:rsid w:val="4E113159"/>
    <w:rsid w:val="5CC5528F"/>
    <w:rsid w:val="606304BC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278</Words>
  <Characters>1589</Characters>
  <Lines>13</Lines>
  <Paragraphs>3</Paragraphs>
  <TotalTime>20</TotalTime>
  <ScaleCrop>false</ScaleCrop>
  <LinksUpToDate>false</LinksUpToDate>
  <CharactersWithSpaces>1864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2023-10-18T05:39:00Z</dcterms:created>
  <dc:creator>Image</dc:creator>
  <cp:lastModifiedBy>堀  达</cp:lastModifiedBy>
  <cp:lastPrinted>2004-04-23T07:06:00Z</cp:lastPrinted>
  <dcterms:modified xsi:type="dcterms:W3CDTF">2023-10-19T09:57:04Z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75F93AFD81D64C23939028175F59627B_13</vt:lpwstr>
  </property>
</Properties>
</file>