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03D93B5E" w:rsidR="007B0B68" w:rsidRDefault="00FF08FD" w:rsidP="003D1B96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3A12492E" w:rsidR="003A45E3" w:rsidRDefault="003A45E3" w:rsidP="003D1B96">
      <w:pPr>
        <w:rPr>
          <w:b/>
          <w:szCs w:val="21"/>
        </w:rPr>
      </w:pPr>
    </w:p>
    <w:p w14:paraId="53917277" w14:textId="6A8E2DF8" w:rsidR="004552DE" w:rsidRDefault="003D1B96" w:rsidP="003D1B9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3177B0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823085" cy="2115185"/>
            <wp:effectExtent l="0" t="0" r="571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4552DE" w:rsidRPr="004552DE">
        <w:rPr>
          <w:rFonts w:eastAsiaTheme="minorEastAsia" w:hint="eastAsia"/>
          <w:b/>
          <w:szCs w:val="21"/>
        </w:rPr>
        <w:t>《</w:t>
      </w:r>
      <w:r w:rsidR="00F26767">
        <w:rPr>
          <w:rFonts w:eastAsiaTheme="minorEastAsia" w:hint="eastAsia"/>
          <w:b/>
          <w:szCs w:val="21"/>
        </w:rPr>
        <w:t>“妈妈！”</w:t>
      </w:r>
      <w:r w:rsidR="004552DE" w:rsidRPr="004552DE">
        <w:rPr>
          <w:rFonts w:eastAsiaTheme="minorEastAsia" w:hint="eastAsia"/>
          <w:b/>
          <w:szCs w:val="21"/>
        </w:rPr>
        <w:t>》</w:t>
      </w:r>
    </w:p>
    <w:p w14:paraId="21ACB6F7" w14:textId="3AE3FF7A" w:rsidR="00760BD0" w:rsidRDefault="003E2B7F" w:rsidP="003D1B9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F26767">
        <w:rPr>
          <w:rFonts w:eastAsiaTheme="minorEastAsia"/>
          <w:b/>
          <w:szCs w:val="21"/>
        </w:rPr>
        <w:t>CALLING MUM</w:t>
      </w:r>
    </w:p>
    <w:p w14:paraId="3BEA8349" w14:textId="0AFD2C43" w:rsidR="00151AE9" w:rsidRDefault="00151AE9" w:rsidP="003D1B96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西语书名：</w:t>
      </w:r>
      <w:r w:rsidRPr="00151AE9">
        <w:rPr>
          <w:rFonts w:eastAsiaTheme="minorEastAsia"/>
          <w:b/>
          <w:szCs w:val="21"/>
        </w:rPr>
        <w:t>LLAMANDO A MAMÁ</w:t>
      </w:r>
    </w:p>
    <w:p w14:paraId="3785828A" w14:textId="77777777" w:rsidR="00DD1F2B" w:rsidRDefault="003E2B7F" w:rsidP="003D1B9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151AE9" w:rsidRPr="00151AE9">
        <w:rPr>
          <w:rFonts w:eastAsiaTheme="minorEastAsia"/>
          <w:b/>
          <w:szCs w:val="21"/>
        </w:rPr>
        <w:t>Anya Damirón</w:t>
      </w:r>
      <w:r w:rsidR="00151AE9">
        <w:rPr>
          <w:rFonts w:eastAsiaTheme="minorEastAsia"/>
          <w:b/>
          <w:szCs w:val="21"/>
        </w:rPr>
        <w:t xml:space="preserve"> </w:t>
      </w:r>
      <w:r w:rsidR="00151AE9">
        <w:rPr>
          <w:rFonts w:eastAsiaTheme="minorEastAsia" w:hint="eastAsia"/>
          <w:b/>
          <w:szCs w:val="21"/>
        </w:rPr>
        <w:t>and</w:t>
      </w:r>
      <w:r w:rsidR="00151AE9">
        <w:rPr>
          <w:rFonts w:eastAsiaTheme="minorEastAsia"/>
          <w:b/>
          <w:szCs w:val="21"/>
        </w:rPr>
        <w:t xml:space="preserve"> </w:t>
      </w:r>
      <w:r w:rsidR="00151AE9" w:rsidRPr="00151AE9">
        <w:rPr>
          <w:rFonts w:eastAsiaTheme="minorEastAsia"/>
          <w:b/>
          <w:szCs w:val="21"/>
        </w:rPr>
        <w:t>César Barceló</w:t>
      </w:r>
    </w:p>
    <w:p w14:paraId="3245AAE4" w14:textId="6372B66D" w:rsidR="00CC6F55" w:rsidRPr="00A70E32" w:rsidRDefault="003E2B7F" w:rsidP="003D1B9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3D1B96">
        <w:rPr>
          <w:rFonts w:eastAsiaTheme="minorEastAsia" w:hint="eastAsia"/>
          <w:b/>
          <w:szCs w:val="21"/>
        </w:rPr>
        <w:t>N</w:t>
      </w:r>
      <w:r w:rsidR="003D1B96">
        <w:rPr>
          <w:rFonts w:eastAsiaTheme="minorEastAsia"/>
          <w:b/>
          <w:szCs w:val="21"/>
        </w:rPr>
        <w:t>ube</w:t>
      </w:r>
      <w:r w:rsidR="00A36832">
        <w:rPr>
          <w:rFonts w:eastAsiaTheme="minorEastAsia" w:hint="eastAsia"/>
          <w:b/>
          <w:szCs w:val="21"/>
        </w:rPr>
        <w:t>O</w:t>
      </w:r>
      <w:r w:rsidR="003D1B96">
        <w:rPr>
          <w:rFonts w:eastAsiaTheme="minorEastAsia" w:hint="eastAsia"/>
          <w:b/>
          <w:szCs w:val="21"/>
        </w:rPr>
        <w:t>cho</w:t>
      </w:r>
    </w:p>
    <w:p w14:paraId="52DA2D84" w14:textId="69DB81C2" w:rsidR="007B0B68" w:rsidRPr="00A70E32" w:rsidRDefault="003E2B7F" w:rsidP="003D1B9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671F5F">
        <w:rPr>
          <w:rFonts w:eastAsiaTheme="minorEastAsia" w:hint="eastAsia"/>
          <w:b/>
          <w:szCs w:val="21"/>
        </w:rPr>
        <w:t>S</w:t>
      </w:r>
      <w:r w:rsidR="00671F5F">
        <w:rPr>
          <w:rFonts w:eastAsiaTheme="minorEastAsia"/>
          <w:b/>
          <w:szCs w:val="21"/>
        </w:rPr>
        <w:t>. B. R</w:t>
      </w:r>
      <w:r w:rsidR="00671F5F">
        <w:rPr>
          <w:rFonts w:eastAsiaTheme="minorEastAsia" w:hint="eastAsia"/>
          <w:b/>
          <w:szCs w:val="21"/>
        </w:rPr>
        <w:t>ights/</w:t>
      </w:r>
      <w:r w:rsidR="00671F5F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66E03609" w:rsidR="007B0B68" w:rsidRPr="00A70E32" w:rsidRDefault="003E2B7F" w:rsidP="003D1B9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151AE9">
        <w:rPr>
          <w:rFonts w:eastAsiaTheme="minorEastAsia"/>
          <w:b/>
          <w:szCs w:val="21"/>
        </w:rPr>
        <w:t>36</w:t>
      </w:r>
      <w:r w:rsidRPr="00A70E32">
        <w:rPr>
          <w:rFonts w:eastAsiaTheme="minorEastAsia"/>
          <w:b/>
          <w:szCs w:val="21"/>
        </w:rPr>
        <w:t>页</w:t>
      </w:r>
    </w:p>
    <w:p w14:paraId="0343BA79" w14:textId="390DA905" w:rsidR="007B0B68" w:rsidRPr="00A70E32" w:rsidRDefault="003E2B7F" w:rsidP="003D1B9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151AE9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151AE9">
        <w:rPr>
          <w:rFonts w:eastAsiaTheme="minorEastAsia"/>
          <w:b/>
          <w:szCs w:val="21"/>
        </w:rPr>
        <w:t>10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3D1B9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3D1B9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78537015" w:rsidR="001A2FAA" w:rsidRPr="00A70E32" w:rsidRDefault="003E2B7F" w:rsidP="003D1B9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0" w:name="OLE_LINK2"/>
      <w:r w:rsidR="00D8459D">
        <w:rPr>
          <w:rFonts w:eastAsiaTheme="minorEastAsia" w:hint="eastAsia"/>
          <w:b/>
          <w:szCs w:val="21"/>
        </w:rPr>
        <w:t>儿童绘本</w:t>
      </w:r>
    </w:p>
    <w:p w14:paraId="1D3B323F" w14:textId="77777777" w:rsidR="009D7876" w:rsidRDefault="009D7876" w:rsidP="003D1B96">
      <w:pPr>
        <w:rPr>
          <w:b/>
          <w:bCs/>
          <w:szCs w:val="21"/>
        </w:rPr>
      </w:pPr>
    </w:p>
    <w:p w14:paraId="1B50C5E8" w14:textId="4F45CEAB" w:rsidR="00F97230" w:rsidRPr="00F97230" w:rsidRDefault="003E2B7F" w:rsidP="003D1B9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3D1B96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p w14:paraId="3B076720" w14:textId="065DB943" w:rsidR="00DD1F2B" w:rsidRPr="00DD1F2B" w:rsidRDefault="00DD1F2B" w:rsidP="003D1B96">
      <w:pPr>
        <w:ind w:firstLineChars="200" w:firstLine="42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DD1F2B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这个故事中的主人公</w:t>
      </w:r>
      <w:r w:rsidR="006A588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会让</w:t>
      </w:r>
      <w:r w:rsidRPr="00DD1F2B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每</w:t>
      </w:r>
      <w:r w:rsidR="006A588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个人都产生共鸣</w:t>
      </w:r>
      <w:r w:rsidRPr="00DD1F2B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，因为你的童年，我的童年，好像都一样，都喜欢遇事大喊“妈妈！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”</w:t>
      </w:r>
      <w:r w:rsidR="006A588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</w:p>
    <w:p w14:paraId="342621D7" w14:textId="77777777" w:rsidR="00DD1F2B" w:rsidRDefault="00DD1F2B" w:rsidP="003D1B96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567F1B3" w14:textId="7E512D78" w:rsidR="006A5881" w:rsidRDefault="00DC2624" w:rsidP="003D1B96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麦克斯是一个小孩子，</w:t>
      </w:r>
      <w:r w:rsidR="00DD1F2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就像你我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曾经</w:t>
      </w:r>
      <w:r w:rsidR="00DD1F2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一样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。有一天，他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突然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意识到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无论发生什么事，最好的解决办法就是大喊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妈妈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！所以当他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需要帮助的时候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他很困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的时候，或者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做了一些了不起的事情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想要得到夸赞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的时候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，他就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大声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尖叫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，把妈妈叫过来</w:t>
      </w:r>
      <w:r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6A588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不管妈妈是在休息、在工作还是在忙着做饭，只要他需要，他就会呼叫！</w:t>
      </w:r>
    </w:p>
    <w:p w14:paraId="30A410A4" w14:textId="77777777" w:rsidR="006A5881" w:rsidRDefault="006A5881" w:rsidP="003D1B96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CAC02E2" w14:textId="77777777" w:rsidR="006A5881" w:rsidRDefault="006A5881" w:rsidP="003D1B96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直到有一天，屡试不爽的他碰壁了。</w:t>
      </w:r>
    </w:p>
    <w:p w14:paraId="4F4A121E" w14:textId="77777777" w:rsidR="006A5881" w:rsidRDefault="006A5881" w:rsidP="003D1B96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1FE3648" w14:textId="1CFA3F35" w:rsidR="00DC2624" w:rsidRDefault="006A5881" w:rsidP="003D1B96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这次，</w:t>
      </w:r>
      <w:r w:rsidR="00DC2624" w:rsidRPr="00DC2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妈妈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躲在一旁没有回应他，想要看看他会怎么做。发现妈妈没有理他后，他回忆着妈妈曾经是怎么做的，照猫画虎的成功解决了难题。一次又一次，他慢慢地发现不是每件事都要求助于别人，自己也是能够独自完成的。而妈妈也慢慢学会了放手，以另一种方式爱护麦克斯、陪他长大</w:t>
      </w:r>
      <w:r w:rsidR="00587F2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，让他学会独立与坚强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600C874E" w14:textId="77777777" w:rsidR="00DC2624" w:rsidRDefault="00DC2624" w:rsidP="003D1B96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DC588EC" w14:textId="70755360" w:rsidR="00E43A3D" w:rsidRDefault="003E2B7F" w:rsidP="003D1B9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7384F4E3" w14:textId="17619F92" w:rsidR="007C1F14" w:rsidRPr="007C1F14" w:rsidRDefault="007C1F14" w:rsidP="003D1B96">
      <w:pPr>
        <w:rPr>
          <w:b/>
          <w:bCs/>
          <w:noProof/>
          <w:szCs w:val="21"/>
        </w:rPr>
      </w:pPr>
      <w:bookmarkStart w:id="2" w:name="OLE_LINK1"/>
    </w:p>
    <w:p w14:paraId="67054A03" w14:textId="787F036B" w:rsidR="00D3256C" w:rsidRDefault="003E5CC5" w:rsidP="003D1B96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8C13AC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28395" cy="111760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2" b="1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71" cy="112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F22" w:rsidRPr="00587F22">
        <w:rPr>
          <w:rFonts w:hint="eastAsia"/>
          <w:b/>
          <w:bCs/>
          <w:noProof/>
          <w:szCs w:val="21"/>
        </w:rPr>
        <w:t>安雅·达米隆</w:t>
      </w:r>
      <w:r>
        <w:rPr>
          <w:rFonts w:hint="eastAsia"/>
          <w:b/>
          <w:bCs/>
          <w:noProof/>
          <w:szCs w:val="21"/>
        </w:rPr>
        <w:t>（</w:t>
      </w:r>
      <w:bookmarkEnd w:id="2"/>
      <w:r w:rsidR="00587F22" w:rsidRPr="00587F22">
        <w:rPr>
          <w:b/>
          <w:bCs/>
          <w:noProof/>
          <w:szCs w:val="21"/>
        </w:rPr>
        <w:t>Anya Damirón</w:t>
      </w:r>
      <w:r>
        <w:rPr>
          <w:rFonts w:hint="eastAsia"/>
          <w:b/>
          <w:bCs/>
          <w:noProof/>
          <w:szCs w:val="21"/>
        </w:rPr>
        <w:t>）</w:t>
      </w:r>
      <w:r w:rsidR="00587F22" w:rsidRPr="00587F22">
        <w:rPr>
          <w:rFonts w:hint="eastAsia"/>
          <w:noProof/>
          <w:szCs w:val="21"/>
        </w:rPr>
        <w:t>是一位儿童故事的作者和说书人，自</w:t>
      </w:r>
      <w:r w:rsidR="00587F22" w:rsidRPr="00587F22">
        <w:rPr>
          <w:rFonts w:hint="eastAsia"/>
          <w:noProof/>
          <w:szCs w:val="21"/>
        </w:rPr>
        <w:t>2008</w:t>
      </w:r>
      <w:r w:rsidR="00587F22" w:rsidRPr="00587F22">
        <w:rPr>
          <w:rFonts w:hint="eastAsia"/>
          <w:noProof/>
          <w:szCs w:val="21"/>
        </w:rPr>
        <w:t>年以来，她在多米尼加共和国的几位赞助者的支持下独立出版。她在她的项目</w:t>
      </w:r>
      <w:r w:rsidR="00587F22" w:rsidRPr="00587F22">
        <w:rPr>
          <w:rFonts w:hint="eastAsia"/>
          <w:noProof/>
          <w:szCs w:val="21"/>
        </w:rPr>
        <w:t>Renta un Cuento</w:t>
      </w:r>
      <w:r w:rsidR="00587F22" w:rsidRPr="00587F22">
        <w:rPr>
          <w:rFonts w:hint="eastAsia"/>
          <w:noProof/>
          <w:szCs w:val="21"/>
        </w:rPr>
        <w:t>中与多米尼加家庭分享她对绘本的了解，并每周讲述她</w:t>
      </w:r>
      <w:r w:rsidR="00587F22">
        <w:rPr>
          <w:rFonts w:hint="eastAsia"/>
          <w:noProof/>
          <w:szCs w:val="21"/>
        </w:rPr>
        <w:t>自己</w:t>
      </w:r>
      <w:r w:rsidR="00587F22" w:rsidRPr="00587F22">
        <w:rPr>
          <w:rFonts w:hint="eastAsia"/>
          <w:noProof/>
          <w:szCs w:val="21"/>
        </w:rPr>
        <w:t>的故事</w:t>
      </w:r>
      <w:r w:rsidR="00587F22">
        <w:rPr>
          <w:rFonts w:hint="eastAsia"/>
          <w:noProof/>
          <w:szCs w:val="21"/>
        </w:rPr>
        <w:t>，</w:t>
      </w:r>
      <w:r w:rsidR="00587F22" w:rsidRPr="00587F22">
        <w:rPr>
          <w:rFonts w:hint="eastAsia"/>
          <w:noProof/>
          <w:szCs w:val="21"/>
        </w:rPr>
        <w:t>她的书有被翻译成</w:t>
      </w:r>
      <w:r w:rsidR="00587F22">
        <w:rPr>
          <w:rFonts w:hint="eastAsia"/>
          <w:noProof/>
          <w:szCs w:val="21"/>
        </w:rPr>
        <w:t>多种语言，包括：</w:t>
      </w:r>
      <w:r w:rsidR="00587F22" w:rsidRPr="00587F22">
        <w:rPr>
          <w:rFonts w:hint="eastAsia"/>
          <w:noProof/>
          <w:szCs w:val="21"/>
        </w:rPr>
        <w:t>波兰语、英语、瓦伦西亚语、捷克语、荷兰语、加泰罗尼亚语、葡萄牙语、韩语、斯洛伐克语和俄语。</w:t>
      </w:r>
    </w:p>
    <w:p w14:paraId="5E8D6D8E" w14:textId="77777777" w:rsidR="003D1B96" w:rsidRPr="009D7876" w:rsidRDefault="003D1B96" w:rsidP="003D1B96">
      <w:pPr>
        <w:ind w:firstLine="432"/>
        <w:rPr>
          <w:rFonts w:hint="eastAsia"/>
          <w:noProof/>
          <w:szCs w:val="21"/>
        </w:rPr>
      </w:pPr>
    </w:p>
    <w:p w14:paraId="72865FCD" w14:textId="081B1D58" w:rsidR="00313D8C" w:rsidRPr="00587F22" w:rsidRDefault="00D8459D" w:rsidP="003D1B96">
      <w:pPr>
        <w:ind w:firstLine="432"/>
        <w:rPr>
          <w:b/>
          <w:bCs/>
          <w:color w:val="FF0000"/>
          <w:szCs w:val="21"/>
        </w:rPr>
      </w:pPr>
      <w:r w:rsidRPr="00F0394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43514AC1" wp14:editId="66EC0D2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54430" cy="1143000"/>
            <wp:effectExtent l="0" t="0" r="7620" b="0"/>
            <wp:wrapSquare wrapText="bothSides"/>
            <wp:docPr id="1735486024" name="图片 173548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6024" name="图片 1735486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" b="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02" cy="114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F22" w:rsidRPr="00587F22">
        <w:rPr>
          <w:rFonts w:hint="eastAsia"/>
          <w:b/>
          <w:bCs/>
          <w:noProof/>
          <w:szCs w:val="21"/>
        </w:rPr>
        <w:t>塞萨尔·巴塞罗</w:t>
      </w:r>
      <w:r>
        <w:rPr>
          <w:rFonts w:hint="eastAsia"/>
          <w:b/>
          <w:bCs/>
          <w:noProof/>
          <w:szCs w:val="21"/>
        </w:rPr>
        <w:t>（</w:t>
      </w:r>
      <w:r w:rsidR="00587F22" w:rsidRPr="00587F22">
        <w:rPr>
          <w:b/>
          <w:bCs/>
          <w:noProof/>
          <w:szCs w:val="21"/>
        </w:rPr>
        <w:t>CÉSAR BARCELÓ</w:t>
      </w:r>
      <w:r>
        <w:rPr>
          <w:rFonts w:hint="eastAsia"/>
          <w:b/>
          <w:bCs/>
          <w:noProof/>
          <w:szCs w:val="21"/>
        </w:rPr>
        <w:t>）</w:t>
      </w:r>
      <w:r w:rsidR="00587F22" w:rsidRPr="00587F22">
        <w:rPr>
          <w:rFonts w:hint="eastAsia"/>
          <w:noProof/>
          <w:szCs w:val="21"/>
        </w:rPr>
        <w:t>拥有瓦伦西亚大学</w:t>
      </w:r>
      <w:r w:rsidR="00587F22" w:rsidRPr="00587F22">
        <w:rPr>
          <w:rFonts w:hint="eastAsia"/>
          <w:noProof/>
          <w:szCs w:val="21"/>
        </w:rPr>
        <w:t>(</w:t>
      </w:r>
      <w:r w:rsidR="00587F22" w:rsidRPr="00587F22">
        <w:rPr>
          <w:rFonts w:hint="eastAsia"/>
          <w:noProof/>
          <w:szCs w:val="21"/>
        </w:rPr>
        <w:t>西班牙</w:t>
      </w:r>
      <w:r w:rsidR="00587F22" w:rsidRPr="00587F22">
        <w:rPr>
          <w:rFonts w:hint="eastAsia"/>
          <w:noProof/>
          <w:szCs w:val="21"/>
        </w:rPr>
        <w:t>)</w:t>
      </w:r>
      <w:r w:rsidR="00587F22">
        <w:rPr>
          <w:rFonts w:hint="eastAsia"/>
          <w:noProof/>
          <w:szCs w:val="21"/>
        </w:rPr>
        <w:t>的</w:t>
      </w:r>
      <w:r w:rsidR="00587F22" w:rsidRPr="00587F22">
        <w:rPr>
          <w:rFonts w:hint="eastAsia"/>
          <w:noProof/>
          <w:szCs w:val="21"/>
        </w:rPr>
        <w:t>美术学位。当他在巴塞罗那</w:t>
      </w:r>
      <w:r w:rsidR="00587F22" w:rsidRPr="00587F22">
        <w:rPr>
          <w:rFonts w:hint="eastAsia"/>
          <w:noProof/>
          <w:szCs w:val="21"/>
        </w:rPr>
        <w:t>(</w:t>
      </w:r>
      <w:r w:rsidR="00587F22" w:rsidRPr="00587F22">
        <w:rPr>
          <w:rFonts w:hint="eastAsia"/>
          <w:noProof/>
          <w:szCs w:val="21"/>
        </w:rPr>
        <w:t>西班牙</w:t>
      </w:r>
      <w:r w:rsidR="00587F22" w:rsidRPr="00587F22">
        <w:rPr>
          <w:rFonts w:hint="eastAsia"/>
          <w:noProof/>
          <w:szCs w:val="21"/>
        </w:rPr>
        <w:t>)</w:t>
      </w:r>
      <w:r w:rsidR="00587F22">
        <w:rPr>
          <w:rFonts w:hint="eastAsia"/>
          <w:noProof/>
          <w:szCs w:val="21"/>
        </w:rPr>
        <w:t>学习</w:t>
      </w:r>
      <w:r w:rsidR="00587F22" w:rsidRPr="00587F22">
        <w:rPr>
          <w:rFonts w:hint="eastAsia"/>
          <w:noProof/>
          <w:szCs w:val="21"/>
        </w:rPr>
        <w:t>研究生插画课程时，他的插画生涯</w:t>
      </w:r>
      <w:r w:rsidR="00587F22">
        <w:rPr>
          <w:rFonts w:hint="eastAsia"/>
          <w:noProof/>
          <w:szCs w:val="21"/>
        </w:rPr>
        <w:t>便</w:t>
      </w:r>
      <w:r w:rsidR="00587F22" w:rsidRPr="00587F22">
        <w:rPr>
          <w:rFonts w:hint="eastAsia"/>
          <w:noProof/>
          <w:szCs w:val="21"/>
        </w:rPr>
        <w:t>开始了。他的风格可以</w:t>
      </w:r>
      <w:r w:rsidR="00587F22">
        <w:rPr>
          <w:rFonts w:hint="eastAsia"/>
          <w:noProof/>
          <w:szCs w:val="21"/>
        </w:rPr>
        <w:t>从</w:t>
      </w:r>
      <w:r w:rsidR="00587F22" w:rsidRPr="00587F22">
        <w:rPr>
          <w:rFonts w:hint="eastAsia"/>
          <w:noProof/>
          <w:szCs w:val="21"/>
        </w:rPr>
        <w:t>许多作品中看</w:t>
      </w:r>
      <w:r w:rsidR="00587F22">
        <w:rPr>
          <w:rFonts w:hint="eastAsia"/>
          <w:noProof/>
          <w:szCs w:val="21"/>
        </w:rPr>
        <w:t>到</w:t>
      </w:r>
      <w:r w:rsidR="00587F22" w:rsidRPr="00587F22">
        <w:rPr>
          <w:rFonts w:hint="eastAsia"/>
          <w:noProof/>
          <w:szCs w:val="21"/>
        </w:rPr>
        <w:t>，例如在瓦伦西亚</w:t>
      </w:r>
      <w:r w:rsidR="00587F22" w:rsidRPr="00587F22">
        <w:rPr>
          <w:rFonts w:hint="eastAsia"/>
          <w:noProof/>
          <w:szCs w:val="21"/>
        </w:rPr>
        <w:t>Bot</w:t>
      </w:r>
      <w:r w:rsidR="00587F22" w:rsidRPr="00587F22">
        <w:rPr>
          <w:rFonts w:hint="eastAsia"/>
          <w:noProof/>
          <w:szCs w:val="21"/>
        </w:rPr>
        <w:t>à</w:t>
      </w:r>
      <w:r w:rsidR="00587F22" w:rsidRPr="00587F22">
        <w:rPr>
          <w:rFonts w:hint="eastAsia"/>
          <w:noProof/>
          <w:szCs w:val="21"/>
        </w:rPr>
        <w:t>nic</w:t>
      </w:r>
      <w:r w:rsidR="00587F22" w:rsidRPr="00587F22">
        <w:rPr>
          <w:rFonts w:hint="eastAsia"/>
          <w:noProof/>
          <w:szCs w:val="21"/>
        </w:rPr>
        <w:t>举行的爵士音乐节</w:t>
      </w:r>
      <w:r w:rsidR="00587F22">
        <w:rPr>
          <w:rFonts w:hint="eastAsia"/>
          <w:noProof/>
          <w:szCs w:val="21"/>
        </w:rPr>
        <w:t>，</w:t>
      </w:r>
      <w:r w:rsidR="00587F22" w:rsidRPr="00587F22">
        <w:rPr>
          <w:rFonts w:hint="eastAsia"/>
          <w:noProof/>
          <w:szCs w:val="21"/>
        </w:rPr>
        <w:t>和</w:t>
      </w:r>
      <w:r w:rsidR="00587F22" w:rsidRPr="00587F22">
        <w:rPr>
          <w:rFonts w:hint="eastAsia"/>
          <w:noProof/>
          <w:szCs w:val="21"/>
        </w:rPr>
        <w:t>2012</w:t>
      </w:r>
      <w:r w:rsidR="00587F22" w:rsidRPr="00587F22">
        <w:rPr>
          <w:rFonts w:hint="eastAsia"/>
          <w:noProof/>
          <w:szCs w:val="21"/>
        </w:rPr>
        <w:t>年瓦伦西亚书展的海报。</w:t>
      </w:r>
      <w:r w:rsidR="00587F22" w:rsidRPr="00587F22">
        <w:rPr>
          <w:rFonts w:hint="eastAsia"/>
          <w:b/>
          <w:bCs/>
          <w:noProof/>
          <w:color w:val="FF0000"/>
          <w:szCs w:val="21"/>
        </w:rPr>
        <w:t>2004</w:t>
      </w:r>
      <w:r w:rsidR="00587F22" w:rsidRPr="00587F22">
        <w:rPr>
          <w:rFonts w:hint="eastAsia"/>
          <w:b/>
          <w:bCs/>
          <w:noProof/>
          <w:color w:val="FF0000"/>
          <w:szCs w:val="21"/>
        </w:rPr>
        <w:t>年，他获得了瓦伦西亚最佳图画书奖。</w:t>
      </w:r>
    </w:p>
    <w:p w14:paraId="5B6F10DB" w14:textId="77777777" w:rsidR="009D7876" w:rsidRDefault="009D7876" w:rsidP="003D1B96">
      <w:pPr>
        <w:shd w:val="clear" w:color="auto" w:fill="FFFFFF"/>
        <w:rPr>
          <w:b/>
          <w:bCs/>
          <w:color w:val="000000"/>
          <w:szCs w:val="21"/>
        </w:rPr>
      </w:pPr>
    </w:p>
    <w:p w14:paraId="77C4EBA7" w14:textId="24713FDF" w:rsidR="00D8459D" w:rsidRDefault="008F4D79" w:rsidP="003D1B96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3C12FE4" w14:textId="77777777" w:rsidR="00D8459D" w:rsidRDefault="00D8459D" w:rsidP="003D1B96">
      <w:pPr>
        <w:shd w:val="clear" w:color="auto" w:fill="FFFFFF"/>
        <w:rPr>
          <w:b/>
          <w:bCs/>
          <w:color w:val="000000"/>
          <w:szCs w:val="21"/>
        </w:rPr>
      </w:pPr>
    </w:p>
    <w:p w14:paraId="6065E643" w14:textId="57A0A65A" w:rsidR="009D7876" w:rsidRDefault="00D8459D" w:rsidP="003D1B96">
      <w:pPr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2ED9C9DB" wp14:editId="5E16131C">
            <wp:extent cx="5400000" cy="3132534"/>
            <wp:effectExtent l="0" t="0" r="0" b="0"/>
            <wp:docPr id="805977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77676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DB71" w14:textId="3ADD6795" w:rsidR="009546A3" w:rsidRDefault="00587F22" w:rsidP="003D1B96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85D9DD0" wp14:editId="6EB63DB3">
            <wp:extent cx="5400040" cy="3133090"/>
            <wp:effectExtent l="0" t="0" r="0" b="0"/>
            <wp:docPr id="1390458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966B7" w14:textId="1C95E360" w:rsidR="00526A8E" w:rsidRDefault="00526A8E" w:rsidP="003D1B96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D40A361" wp14:editId="7FE1219A">
            <wp:extent cx="5400040" cy="31292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B975" w14:textId="18E24575" w:rsidR="008F4D79" w:rsidRDefault="00526A8E" w:rsidP="003D1B96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3" w:name="_GoBack"/>
      <w:r>
        <w:rPr>
          <w:noProof/>
        </w:rPr>
        <w:drawing>
          <wp:inline distT="0" distB="0" distL="0" distR="0" wp14:anchorId="3B8F64BC" wp14:editId="4255D496">
            <wp:extent cx="5400040" cy="3131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2C90DF50" w14:textId="3A26B53A" w:rsidR="005E77C0" w:rsidRPr="009546A3" w:rsidRDefault="005E77C0" w:rsidP="003D1B96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3D1B96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8CC3038" w:rsidR="007B0B68" w:rsidRPr="009D7876" w:rsidRDefault="00DA2567" w:rsidP="003D1B96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9D7876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A045E9" w14:textId="77777777" w:rsidR="00C83E0F" w:rsidRDefault="00C83E0F">
      <w:r>
        <w:separator/>
      </w:r>
    </w:p>
  </w:endnote>
  <w:endnote w:type="continuationSeparator" w:id="0">
    <w:p w14:paraId="47480B06" w14:textId="77777777" w:rsidR="00C83E0F" w:rsidRDefault="00C83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D6958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B939D" w14:textId="77777777" w:rsidR="00C83E0F" w:rsidRDefault="00C83E0F">
      <w:r>
        <w:separator/>
      </w:r>
    </w:p>
  </w:footnote>
  <w:footnote w:type="continuationSeparator" w:id="0">
    <w:p w14:paraId="7A91AAE2" w14:textId="77777777" w:rsidR="00C83E0F" w:rsidRDefault="00C83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2018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1AE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29C1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C311F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1B96"/>
    <w:rsid w:val="003D4957"/>
    <w:rsid w:val="003E0567"/>
    <w:rsid w:val="003E2B7F"/>
    <w:rsid w:val="003E5CC5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2DE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6A8E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F22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1F5F"/>
    <w:rsid w:val="006858B4"/>
    <w:rsid w:val="00697196"/>
    <w:rsid w:val="006A0A75"/>
    <w:rsid w:val="006A0B34"/>
    <w:rsid w:val="006A0FFB"/>
    <w:rsid w:val="006A3EB0"/>
    <w:rsid w:val="006A4D58"/>
    <w:rsid w:val="006A4FA2"/>
    <w:rsid w:val="006A5881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0BC0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45923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D6958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46A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D7876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6832"/>
    <w:rsid w:val="00A40988"/>
    <w:rsid w:val="00A44B8C"/>
    <w:rsid w:val="00A526C7"/>
    <w:rsid w:val="00A575A3"/>
    <w:rsid w:val="00A602F6"/>
    <w:rsid w:val="00A651B0"/>
    <w:rsid w:val="00A70E32"/>
    <w:rsid w:val="00A71D38"/>
    <w:rsid w:val="00A73C53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83E0F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256C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459D"/>
    <w:rsid w:val="00D87CCE"/>
    <w:rsid w:val="00D924FC"/>
    <w:rsid w:val="00DA2567"/>
    <w:rsid w:val="00DA45E3"/>
    <w:rsid w:val="00DA4A2A"/>
    <w:rsid w:val="00DA4B7E"/>
    <w:rsid w:val="00DB3BB9"/>
    <w:rsid w:val="00DC2624"/>
    <w:rsid w:val="00DC3063"/>
    <w:rsid w:val="00DC6F86"/>
    <w:rsid w:val="00DD1F2B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6F51"/>
    <w:rsid w:val="00E122C9"/>
    <w:rsid w:val="00E17EE6"/>
    <w:rsid w:val="00E2561F"/>
    <w:rsid w:val="00E303A8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0DF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6767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8557A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C794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3D3A8-40EE-4E55-AB44-12A991E9F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1550</Characters>
  <Application>Microsoft Office Word</Application>
  <DocSecurity>0</DocSecurity>
  <Lines>12</Lines>
  <Paragraphs>3</Paragraphs>
  <ScaleCrop>false</ScaleCrop>
  <Company>2ndSpAcE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2023-10-24T06:36:00Z</dcterms:created>
  <dcterms:modified xsi:type="dcterms:W3CDTF">2023-10-24T06:36:00Z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