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B5DD" w14:textId="77777777"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2183BCCC" w14:textId="77777777"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5EEABF5" w14:textId="256F6EBA" w:rsidR="00570CB0" w:rsidRPr="006A63D4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047CBA4" w14:textId="3EF7920A" w:rsidR="00846351" w:rsidRPr="006A63D4" w:rsidRDefault="002A02C6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28DBEED" wp14:editId="01E6CC9C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73175" cy="1996440"/>
            <wp:effectExtent l="0" t="0" r="3175" b="3810"/>
            <wp:wrapSquare wrapText="bothSides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8C5337">
        <w:rPr>
          <w:b/>
          <w:bCs/>
          <w:szCs w:val="21"/>
        </w:rPr>
        <w:t>维京生活</w:t>
      </w:r>
      <w:r w:rsidR="00846351" w:rsidRPr="006A63D4">
        <w:rPr>
          <w:b/>
          <w:bCs/>
          <w:szCs w:val="21"/>
        </w:rPr>
        <w:t>》</w:t>
      </w:r>
    </w:p>
    <w:p w14:paraId="1D5C332A" w14:textId="77777777"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A77FCA">
        <w:rPr>
          <w:rFonts w:hint="eastAsia"/>
          <w:b/>
          <w:bCs/>
          <w:szCs w:val="21"/>
        </w:rPr>
        <w:t>G</w:t>
      </w:r>
      <w:r w:rsidR="00A77FCA">
        <w:rPr>
          <w:b/>
          <w:bCs/>
          <w:szCs w:val="21"/>
        </w:rPr>
        <w:t>ONE VIKING</w:t>
      </w:r>
    </w:p>
    <w:p w14:paraId="75238AE7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77FCA" w:rsidRPr="00A77FCA">
        <w:rPr>
          <w:b/>
          <w:bCs/>
          <w:szCs w:val="21"/>
        </w:rPr>
        <w:t>Helen Russell</w:t>
      </w:r>
    </w:p>
    <w:p w14:paraId="6F94A60B" w14:textId="77777777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A77FCA" w:rsidRPr="00A77FCA">
        <w:rPr>
          <w:b/>
          <w:bCs/>
          <w:szCs w:val="21"/>
        </w:rPr>
        <w:t>Ebury Press</w:t>
      </w:r>
    </w:p>
    <w:p w14:paraId="34B2E404" w14:textId="3CC9D809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A77FCA">
        <w:rPr>
          <w:rFonts w:hint="eastAsia"/>
          <w:b/>
          <w:bCs/>
          <w:szCs w:val="21"/>
        </w:rPr>
        <w:t>Johnson</w:t>
      </w:r>
      <w:r w:rsidR="00A77FCA">
        <w:rPr>
          <w:b/>
          <w:bCs/>
          <w:szCs w:val="21"/>
        </w:rPr>
        <w:t xml:space="preserve"> &amp; Alcock</w:t>
      </w:r>
      <w:r w:rsidR="00BE5377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2E101C">
        <w:rPr>
          <w:b/>
          <w:bCs/>
          <w:szCs w:val="21"/>
        </w:rPr>
        <w:t>Conor</w:t>
      </w:r>
    </w:p>
    <w:p w14:paraId="4DE23635" w14:textId="77777777"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201</w:t>
      </w:r>
      <w:r w:rsidR="00A77FCA">
        <w:rPr>
          <w:b/>
          <w:bCs/>
          <w:szCs w:val="21"/>
        </w:rPr>
        <w:t>8</w:t>
      </w:r>
      <w:r w:rsidR="00260B7C" w:rsidRPr="006A63D4">
        <w:rPr>
          <w:b/>
          <w:bCs/>
          <w:szCs w:val="21"/>
        </w:rPr>
        <w:t>年</w:t>
      </w:r>
      <w:r w:rsidR="00A77FCA">
        <w:rPr>
          <w:rFonts w:hint="eastAsia"/>
          <w:b/>
          <w:bCs/>
          <w:szCs w:val="21"/>
        </w:rPr>
        <w:t>4</w:t>
      </w:r>
      <w:r w:rsidR="00811F9E">
        <w:rPr>
          <w:b/>
          <w:bCs/>
          <w:szCs w:val="21"/>
        </w:rPr>
        <w:t>月</w:t>
      </w:r>
    </w:p>
    <w:p w14:paraId="7A467767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7C5F96B0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A77FCA">
        <w:rPr>
          <w:rFonts w:hint="eastAsia"/>
          <w:b/>
          <w:bCs/>
          <w:szCs w:val="21"/>
        </w:rPr>
        <w:t>384</w:t>
      </w:r>
      <w:r w:rsidR="001478D9">
        <w:rPr>
          <w:b/>
          <w:bCs/>
          <w:szCs w:val="21"/>
        </w:rPr>
        <w:t>页</w:t>
      </w:r>
    </w:p>
    <w:p w14:paraId="7A24C9E8" w14:textId="76DC15E5" w:rsidR="00846351" w:rsidRPr="006A63D4" w:rsidRDefault="00846351" w:rsidP="002763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A77FCA">
        <w:rPr>
          <w:b/>
          <w:bCs/>
          <w:szCs w:val="21"/>
        </w:rPr>
        <w:t>电子稿</w:t>
      </w:r>
    </w:p>
    <w:p w14:paraId="7062BFBE" w14:textId="41879C4A" w:rsidR="00735064" w:rsidRPr="00735064" w:rsidRDefault="00846351" w:rsidP="00A77FCA">
      <w:pPr>
        <w:rPr>
          <w:rFonts w:hint="eastAsia"/>
          <w:bCs/>
          <w:color w:val="FF0000"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2E101C">
        <w:rPr>
          <w:rFonts w:hint="eastAsia"/>
          <w:b/>
          <w:bCs/>
          <w:szCs w:val="21"/>
        </w:rPr>
        <w:t>大众文学</w:t>
      </w:r>
    </w:p>
    <w:p w14:paraId="1762BC9C" w14:textId="77777777" w:rsidR="003775C3" w:rsidRPr="00735064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1EA6565" w14:textId="77777777"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58409A6C" w14:textId="77777777" w:rsidR="008E1FAB" w:rsidRDefault="008E1FAB" w:rsidP="008E1F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41710D0E" w14:textId="77777777" w:rsidR="00A77FCA" w:rsidRDefault="00A77FCA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这是一本温暖</w:t>
      </w:r>
      <w:r>
        <w:rPr>
          <w:rFonts w:hint="eastAsia"/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有趣的小说</w:t>
      </w:r>
      <w:r>
        <w:rPr>
          <w:rFonts w:hint="eastAsia"/>
          <w:color w:val="000000"/>
          <w:shd w:val="clear" w:color="auto" w:fill="FFFFFF"/>
        </w:rPr>
        <w:t>，讲述了主人公如何逃避忙乱纷扰的日常生活，寻找一种维京式的狂热人生。</w:t>
      </w:r>
    </w:p>
    <w:p w14:paraId="290EBA8A" w14:textId="77777777" w:rsidR="00A77FCA" w:rsidRPr="00A77FCA" w:rsidRDefault="00A77FCA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3516FB8D" w14:textId="77777777" w:rsidR="00A77FCA" w:rsidRDefault="00A77FCA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爱丽丝</w:t>
      </w:r>
      <w:r>
        <w:rPr>
          <w:rFonts w:hint="eastAsia"/>
          <w:color w:val="000000"/>
          <w:shd w:val="clear" w:color="auto" w:fill="FFFFFF"/>
        </w:rPr>
        <w:t>·</w:t>
      </w:r>
      <w:r>
        <w:rPr>
          <w:color w:val="000000"/>
          <w:shd w:val="clear" w:color="auto" w:fill="FFFFFF"/>
        </w:rPr>
        <w:t>雷是一个</w:t>
      </w:r>
      <w:r>
        <w:rPr>
          <w:rFonts w:hint="eastAsia"/>
          <w:color w:val="000000"/>
          <w:shd w:val="clear" w:color="auto" w:fill="FFFFFF"/>
        </w:rPr>
        <w:t>“压力山大”的工作狂。在一次工作会议中，爱丽丝狠狠地丢了一次人，对她来说这就</w:t>
      </w:r>
      <w:proofErr w:type="gramStart"/>
      <w:r>
        <w:rPr>
          <w:rFonts w:hint="eastAsia"/>
          <w:color w:val="000000"/>
          <w:shd w:val="clear" w:color="auto" w:fill="FFFFFF"/>
        </w:rPr>
        <w:t>像最后</w:t>
      </w:r>
      <w:proofErr w:type="gramEnd"/>
      <w:r>
        <w:rPr>
          <w:rFonts w:hint="eastAsia"/>
          <w:color w:val="000000"/>
          <w:shd w:val="clear" w:color="auto" w:fill="FFFFFF"/>
        </w:rPr>
        <w:t>一根稻草，她觉得再无力承受生活中的一切，决定以一种与众不同的方式疯狂一把，并接受姐姐苦苦的邀请，同她一起开始一场旅行修复。</w:t>
      </w:r>
    </w:p>
    <w:p w14:paraId="4DBD2BA2" w14:textId="77777777" w:rsidR="00A77FCA" w:rsidRPr="00A77FCA" w:rsidRDefault="00A77FCA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6D3FD6C4" w14:textId="77777777" w:rsidR="00A77FCA" w:rsidRDefault="00A77FCA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她不知道的是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这次旅行将会绝对</w:t>
      </w:r>
      <w:r w:rsidR="00EF4FCA">
        <w:rPr>
          <w:rFonts w:hint="eastAsia"/>
          <w:color w:val="000000"/>
          <w:shd w:val="clear" w:color="auto" w:fill="FFFFFF"/>
        </w:rPr>
        <w:t>与众</w:t>
      </w:r>
      <w:r>
        <w:rPr>
          <w:color w:val="000000"/>
          <w:shd w:val="clear" w:color="auto" w:fill="FFFFFF"/>
        </w:rPr>
        <w:t>不同</w:t>
      </w:r>
      <w:r>
        <w:rPr>
          <w:rFonts w:hint="eastAsia"/>
          <w:color w:val="000000"/>
          <w:shd w:val="clear" w:color="auto" w:fill="FFFFFF"/>
        </w:rPr>
        <w:t>。</w:t>
      </w:r>
      <w:r w:rsidR="00900AA5">
        <w:rPr>
          <w:color w:val="000000"/>
          <w:shd w:val="clear" w:color="auto" w:fill="FFFFFF"/>
        </w:rPr>
        <w:t>她们的计划是</w:t>
      </w:r>
      <w:r>
        <w:rPr>
          <w:rFonts w:hint="eastAsia"/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来一场维京式的</w:t>
      </w:r>
      <w:r>
        <w:rPr>
          <w:rFonts w:hint="eastAsia"/>
          <w:color w:val="000000"/>
          <w:shd w:val="clear" w:color="auto" w:fill="FFFFFF"/>
        </w:rPr>
        <w:t>原始</w:t>
      </w:r>
      <w:r>
        <w:rPr>
          <w:color w:val="000000"/>
          <w:shd w:val="clear" w:color="auto" w:fill="FFFFFF"/>
        </w:rPr>
        <w:t>生活</w:t>
      </w:r>
      <w:r>
        <w:rPr>
          <w:rFonts w:hint="eastAsia"/>
          <w:color w:val="000000"/>
          <w:shd w:val="clear" w:color="auto" w:fill="FFFFFF"/>
        </w:rPr>
        <w:t>。</w:t>
      </w:r>
    </w:p>
    <w:p w14:paraId="451F1324" w14:textId="77777777" w:rsidR="00A77FCA" w:rsidRPr="00A77FCA" w:rsidRDefault="00A77FCA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542E2252" w14:textId="77777777" w:rsidR="00A77FCA" w:rsidRDefault="00A77FCA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姐妹两人计划脱离日常生活科技</w:t>
      </w:r>
      <w:r>
        <w:rPr>
          <w:rFonts w:hint="eastAsia"/>
          <w:color w:val="000000"/>
          <w:shd w:val="clear" w:color="auto" w:fill="FFFFFF"/>
        </w:rPr>
        <w:t>，完全“离线”，</w:t>
      </w:r>
      <w:r w:rsidR="008C5337">
        <w:rPr>
          <w:rFonts w:hint="eastAsia"/>
          <w:color w:val="000000"/>
          <w:shd w:val="clear" w:color="auto" w:fill="FFFFFF"/>
        </w:rPr>
        <w:t>爱丽丝不得不学会如何在自然原本中生活——一切都以</w:t>
      </w:r>
      <w:proofErr w:type="gramStart"/>
      <w:r w:rsidR="008C5337">
        <w:rPr>
          <w:rFonts w:hint="eastAsia"/>
          <w:color w:val="000000"/>
          <w:shd w:val="clear" w:color="auto" w:fill="FFFFFF"/>
        </w:rPr>
        <w:t>最</w:t>
      </w:r>
      <w:proofErr w:type="gramEnd"/>
      <w:r w:rsidR="008C5337">
        <w:rPr>
          <w:rFonts w:hint="eastAsia"/>
          <w:color w:val="000000"/>
          <w:shd w:val="clear" w:color="auto" w:fill="FFFFFF"/>
        </w:rPr>
        <w:t>基础的方式进行，完全体会脏、累、饿。参加这次计划的，除了爱丽丝和姐姐，还有两个姐姐选出的陌生人。爱丽丝需要亲力亲为，在自然中摸爬滚打，释放自己内心的恶魔。</w:t>
      </w:r>
    </w:p>
    <w:p w14:paraId="08E78041" w14:textId="77777777" w:rsidR="008C5337" w:rsidRDefault="008C5337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342FF6A2" w14:textId="77777777" w:rsidR="008C5337" w:rsidRPr="002B1BCA" w:rsidRDefault="008C5337" w:rsidP="00A77F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然而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爱丽丝还是把维京式的生活想得太简单了</w:t>
      </w:r>
      <w:r>
        <w:rPr>
          <w:rFonts w:hint="eastAsia"/>
          <w:color w:val="000000"/>
          <w:shd w:val="clear" w:color="auto" w:fill="FFFFFF"/>
        </w:rPr>
        <w:t>。自从“开始维京”，一切变得天翻地覆……</w:t>
      </w:r>
    </w:p>
    <w:p w14:paraId="2F158775" w14:textId="77777777" w:rsidR="005253A3" w:rsidRDefault="005253A3" w:rsidP="0005021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247FAB86" w14:textId="77777777" w:rsidR="002E101C" w:rsidRDefault="002E101C" w:rsidP="00050213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</w:p>
    <w:bookmarkEnd w:id="0"/>
    <w:bookmarkEnd w:id="1"/>
    <w:p w14:paraId="282BC285" w14:textId="77777777" w:rsidR="002E101C" w:rsidRPr="00232DD1" w:rsidRDefault="002E101C" w:rsidP="002E101C">
      <w:pPr>
        <w:autoSpaceDE w:val="0"/>
        <w:autoSpaceDN w:val="0"/>
        <w:adjustRightInd w:val="0"/>
        <w:rPr>
          <w:i/>
          <w:iCs/>
          <w:szCs w:val="21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r>
        <w:rPr>
          <w:szCs w:val="21"/>
        </w:rPr>
        <w:t xml:space="preserve"> </w:t>
      </w:r>
    </w:p>
    <w:p w14:paraId="31D222E9" w14:textId="77777777" w:rsidR="002E101C" w:rsidRDefault="002E101C" w:rsidP="002E101C">
      <w:pPr>
        <w:ind w:firstLine="420"/>
        <w:rPr>
          <w:b/>
          <w:bCs/>
          <w:szCs w:val="21"/>
        </w:rPr>
      </w:pPr>
    </w:p>
    <w:p w14:paraId="65922021" w14:textId="3C74C81C" w:rsidR="002E101C" w:rsidRDefault="002A02C6" w:rsidP="002E101C">
      <w:pPr>
        <w:ind w:firstLine="420"/>
        <w:rPr>
          <w:rFonts w:hint="eastAsia"/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D61BF0B" wp14:editId="5F274DF6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038860" cy="1021715"/>
            <wp:effectExtent l="0" t="0" r="0" b="0"/>
            <wp:wrapSquare wrapText="bothSides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01C">
        <w:rPr>
          <w:rFonts w:hint="eastAsia"/>
          <w:b/>
          <w:bCs/>
          <w:szCs w:val="21"/>
        </w:rPr>
        <w:t>海伦·罗素（</w:t>
      </w:r>
      <w:r w:rsidR="002E101C">
        <w:rPr>
          <w:rFonts w:hint="eastAsia"/>
          <w:b/>
          <w:bCs/>
          <w:szCs w:val="21"/>
        </w:rPr>
        <w:t>Helen Russell</w:t>
      </w:r>
      <w:r w:rsidR="002E101C">
        <w:rPr>
          <w:rFonts w:hint="eastAsia"/>
          <w:b/>
          <w:bCs/>
          <w:szCs w:val="21"/>
        </w:rPr>
        <w:t>）</w:t>
      </w:r>
      <w:r w:rsidR="002E101C">
        <w:rPr>
          <w:rFonts w:hint="eastAsia"/>
          <w:szCs w:val="21"/>
        </w:rPr>
        <w:t>是英国记者和畅销书作家。她的第一本书《丹麦式生活的一年》（</w:t>
      </w:r>
      <w:r w:rsidR="002E101C">
        <w:rPr>
          <w:rFonts w:hint="eastAsia"/>
          <w:szCs w:val="21"/>
        </w:rPr>
        <w:t xml:space="preserve">The Year of Living </w:t>
      </w:r>
      <w:proofErr w:type="spellStart"/>
      <w:r w:rsidR="002E101C">
        <w:rPr>
          <w:rFonts w:hint="eastAsia"/>
          <w:szCs w:val="21"/>
        </w:rPr>
        <w:t>Danishly</w:t>
      </w:r>
      <w:proofErr w:type="spellEnd"/>
      <w:r w:rsidR="002E101C">
        <w:rPr>
          <w:rFonts w:hint="eastAsia"/>
          <w:szCs w:val="21"/>
        </w:rPr>
        <w:t>）成为国际畅销书，并奠定了她在幸福科学方面的专家地位。她的其他著作包括《幸福地图集》</w:t>
      </w:r>
      <w:r w:rsidR="002E101C">
        <w:rPr>
          <w:rFonts w:hint="eastAsia"/>
          <w:szCs w:val="21"/>
        </w:rPr>
        <w:t>(The Atlas of Happiness)</w:t>
      </w:r>
      <w:r w:rsidR="002E101C">
        <w:rPr>
          <w:rFonts w:hint="eastAsia"/>
          <w:szCs w:val="21"/>
        </w:rPr>
        <w:t>，在</w:t>
      </w:r>
      <w:r w:rsidR="002E101C">
        <w:rPr>
          <w:rFonts w:hint="eastAsia"/>
          <w:szCs w:val="21"/>
        </w:rPr>
        <w:t>20</w:t>
      </w:r>
      <w:r w:rsidR="002E101C">
        <w:rPr>
          <w:rFonts w:hint="eastAsia"/>
          <w:szCs w:val="21"/>
        </w:rPr>
        <w:t>多个地区销售</w:t>
      </w:r>
      <w:r w:rsidR="002E101C">
        <w:rPr>
          <w:rFonts w:hint="eastAsia"/>
          <w:szCs w:val="21"/>
        </w:rPr>
        <w:t>;</w:t>
      </w:r>
      <w:r w:rsidR="002E101C">
        <w:rPr>
          <w:rFonts w:hint="eastAsia"/>
          <w:szCs w:val="21"/>
        </w:rPr>
        <w:t>《如何悲伤》</w:t>
      </w:r>
      <w:r w:rsidR="002E101C">
        <w:rPr>
          <w:rFonts w:hint="eastAsia"/>
          <w:szCs w:val="21"/>
        </w:rPr>
        <w:t>(How to be Sad)</w:t>
      </w:r>
      <w:r w:rsidR="002E101C">
        <w:rPr>
          <w:rFonts w:hint="eastAsia"/>
          <w:szCs w:val="21"/>
        </w:rPr>
        <w:t>是一本半回忆录、半乐观的宣言，旨在改变我们谈论情绪的方式。海伦住在丹麦，是《卫报》斯堪的纳维亚半岛的记者，同时也为许多其他国际出版物撰稿。</w:t>
      </w:r>
    </w:p>
    <w:p w14:paraId="31E789E0" w14:textId="77777777" w:rsidR="002E101C" w:rsidRDefault="002E101C" w:rsidP="002E101C">
      <w:pPr>
        <w:shd w:val="clear" w:color="auto" w:fill="FFFFFF"/>
        <w:rPr>
          <w:szCs w:val="21"/>
        </w:rPr>
      </w:pPr>
      <w:bookmarkStart w:id="2" w:name="OLE_LINK38"/>
      <w:bookmarkStart w:id="3" w:name="OLE_LINK43"/>
    </w:p>
    <w:p w14:paraId="1AA121D5" w14:textId="77777777" w:rsidR="002E101C" w:rsidRDefault="002E101C" w:rsidP="002E101C">
      <w:pPr>
        <w:shd w:val="clear" w:color="auto" w:fill="FFFFFF"/>
        <w:rPr>
          <w:rFonts w:hint="eastAsia"/>
          <w:szCs w:val="21"/>
        </w:rPr>
      </w:pPr>
    </w:p>
    <w:p w14:paraId="329B987C" w14:textId="77777777" w:rsidR="002E101C" w:rsidRDefault="002E101C" w:rsidP="002E101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635980E" w14:textId="77777777" w:rsidR="002E101C" w:rsidRDefault="002E101C" w:rsidP="002E101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116FDBF" w14:textId="77777777" w:rsidR="002E101C" w:rsidRDefault="002E101C" w:rsidP="002E101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0A1145C2" w14:textId="77777777" w:rsidR="002E101C" w:rsidRDefault="002E101C" w:rsidP="002E101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3ADCDE3" w14:textId="77777777" w:rsidR="002E101C" w:rsidRDefault="002E101C" w:rsidP="002E101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C04FF6" w14:textId="77777777" w:rsidR="002E101C" w:rsidRDefault="002E101C" w:rsidP="002E101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5C869AE" w14:textId="77777777" w:rsidR="002E101C" w:rsidRDefault="002E101C" w:rsidP="002E101C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14:paraId="548B25D5" w14:textId="77777777" w:rsidR="002E101C" w:rsidRDefault="002E101C" w:rsidP="002E101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14:paraId="79372C40" w14:textId="77777777" w:rsidR="002E101C" w:rsidRDefault="002E101C" w:rsidP="002E101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14:paraId="54A98537" w14:textId="77777777" w:rsidR="002E101C" w:rsidRDefault="002E101C" w:rsidP="002E101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14:paraId="06687377" w14:textId="77777777" w:rsidR="002E101C" w:rsidRDefault="002E101C" w:rsidP="002E101C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14:paraId="70223F98" w14:textId="77777777" w:rsidR="002E101C" w:rsidRDefault="002E101C" w:rsidP="002E101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CEEA03A" w14:textId="77777777" w:rsidR="002E101C" w:rsidRDefault="002E101C" w:rsidP="002E101C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1985D492" w14:textId="32018E57" w:rsidR="002E101C" w:rsidRDefault="002A02C6" w:rsidP="002E101C">
      <w:pPr>
        <w:ind w:right="420"/>
        <w:rPr>
          <w:color w:val="000000"/>
          <w:szCs w:val="21"/>
        </w:rPr>
      </w:pPr>
      <w:r w:rsidRPr="004904DE">
        <w:rPr>
          <w:noProof/>
          <w:szCs w:val="21"/>
        </w:rPr>
        <w:drawing>
          <wp:inline distT="0" distB="0" distL="0" distR="0" wp14:anchorId="59EB0500" wp14:editId="1065F1FF">
            <wp:extent cx="1199515" cy="1302385"/>
            <wp:effectExtent l="0" t="0" r="0" b="0"/>
            <wp:docPr id="9360267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F7CF" w14:textId="7F61FE32" w:rsidR="006D671A" w:rsidRPr="006A63D4" w:rsidRDefault="006D671A" w:rsidP="002E101C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6A63D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F47A" w14:textId="77777777" w:rsidR="00591166" w:rsidRDefault="00591166">
      <w:r>
        <w:separator/>
      </w:r>
    </w:p>
  </w:endnote>
  <w:endnote w:type="continuationSeparator" w:id="0">
    <w:p w14:paraId="44C23B79" w14:textId="77777777" w:rsidR="00591166" w:rsidRDefault="0059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EB5D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6431F7C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81BA394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75F1BD6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6BBCDFD" w14:textId="77777777"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0A5D" w14:textId="77777777" w:rsidR="00591166" w:rsidRDefault="00591166">
      <w:r>
        <w:separator/>
      </w:r>
    </w:p>
  </w:footnote>
  <w:footnote w:type="continuationSeparator" w:id="0">
    <w:p w14:paraId="5B524001" w14:textId="77777777" w:rsidR="00591166" w:rsidRDefault="0059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D72D" w14:textId="0966B15B" w:rsidR="00AB060D" w:rsidRDefault="002A02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CA06D06" wp14:editId="7D5A39C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AA2ED" w14:textId="124C9269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363603">
    <w:abstractNumId w:val="0"/>
  </w:num>
  <w:num w:numId="2" w16cid:durableId="1862353911">
    <w:abstractNumId w:val="1"/>
  </w:num>
  <w:num w:numId="3" w16cid:durableId="737433972">
    <w:abstractNumId w:val="2"/>
  </w:num>
  <w:num w:numId="4" w16cid:durableId="2083982777">
    <w:abstractNumId w:val="3"/>
  </w:num>
  <w:num w:numId="5" w16cid:durableId="559944570">
    <w:abstractNumId w:val="13"/>
  </w:num>
  <w:num w:numId="6" w16cid:durableId="1976376711">
    <w:abstractNumId w:val="4"/>
  </w:num>
  <w:num w:numId="7" w16cid:durableId="67270309">
    <w:abstractNumId w:val="11"/>
  </w:num>
  <w:num w:numId="8" w16cid:durableId="1980500843">
    <w:abstractNumId w:val="8"/>
  </w:num>
  <w:num w:numId="9" w16cid:durableId="1086420595">
    <w:abstractNumId w:val="7"/>
  </w:num>
  <w:num w:numId="10" w16cid:durableId="2050495057">
    <w:abstractNumId w:val="14"/>
  </w:num>
  <w:num w:numId="11" w16cid:durableId="1609391179">
    <w:abstractNumId w:val="12"/>
  </w:num>
  <w:num w:numId="12" w16cid:durableId="2012633278">
    <w:abstractNumId w:val="9"/>
  </w:num>
  <w:num w:numId="13" w16cid:durableId="955210313">
    <w:abstractNumId w:val="5"/>
  </w:num>
  <w:num w:numId="14" w16cid:durableId="1853059922">
    <w:abstractNumId w:val="10"/>
  </w:num>
  <w:num w:numId="15" w16cid:durableId="1540968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631F"/>
    <w:rsid w:val="0027765C"/>
    <w:rsid w:val="00284417"/>
    <w:rsid w:val="00295FD8"/>
    <w:rsid w:val="0029676A"/>
    <w:rsid w:val="002A02C6"/>
    <w:rsid w:val="002A2BF9"/>
    <w:rsid w:val="002B1BCA"/>
    <w:rsid w:val="002B5ADD"/>
    <w:rsid w:val="002D1FB6"/>
    <w:rsid w:val="002E101C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0A32"/>
    <w:rsid w:val="003514A6"/>
    <w:rsid w:val="00354E80"/>
    <w:rsid w:val="00357F6D"/>
    <w:rsid w:val="00364FDF"/>
    <w:rsid w:val="003702ED"/>
    <w:rsid w:val="00374360"/>
    <w:rsid w:val="003764A5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D16E3"/>
    <w:rsid w:val="004D5ADA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91166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F7ED2"/>
    <w:rsid w:val="00703EC1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16B46"/>
    <w:rsid w:val="00820DB3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C5337"/>
    <w:rsid w:val="008D07F2"/>
    <w:rsid w:val="008D278C"/>
    <w:rsid w:val="008D4F84"/>
    <w:rsid w:val="008D78E9"/>
    <w:rsid w:val="008E1FAB"/>
    <w:rsid w:val="008F46C1"/>
    <w:rsid w:val="00900AA5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5F8A"/>
    <w:rsid w:val="009F7578"/>
    <w:rsid w:val="00A10E73"/>
    <w:rsid w:val="00A10F0C"/>
    <w:rsid w:val="00A1225E"/>
    <w:rsid w:val="00A43686"/>
    <w:rsid w:val="00A45A3D"/>
    <w:rsid w:val="00A54A8E"/>
    <w:rsid w:val="00A55C63"/>
    <w:rsid w:val="00A573ED"/>
    <w:rsid w:val="00A71EAE"/>
    <w:rsid w:val="00A77FCA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4FCA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8CDB6"/>
  <w15:chartTrackingRefBased/>
  <w15:docId w15:val="{7E4FB76E-BFBB-4709-94FE-12257EB8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S/compressed.photo.goodreads.com/books/1512042957i/35720162.jpg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1363</Characters>
  <Application>Microsoft Office Word</Application>
  <DocSecurity>0</DocSecurity>
  <Lines>11</Lines>
  <Paragraphs>3</Paragraphs>
  <ScaleCrop>false</ScaleCrop>
  <Company>2ndSpAcE</Company>
  <LinksUpToDate>false</LinksUpToDate>
  <CharactersWithSpaces>1599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2023-10-31T02:23:00Z</dcterms:created>
  <dcterms:modified xsi:type="dcterms:W3CDTF">2023-10-31T02:27:00Z</dcterms:modified>
</cp:coreProperties>
</file>