
<file path=[Content_Types].xml><?xml version="1.0" encoding="utf-8"?>
<Types xmlns="http://schemas.openxmlformats.org/package/2006/content-types">
  <Default Extension="jpeg" ContentType="image/jpeg"/>
  <Default Extension="JPG" ContentType="image/.jp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i/>
          <w:i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4662805</wp:posOffset>
            </wp:positionH>
            <wp:positionV relativeFrom="paragraph">
              <wp:posOffset>78740</wp:posOffset>
            </wp:positionV>
            <wp:extent cx="1161415" cy="161671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161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：《眼睛之书：疾病和治疗方法详解》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i/>
          <w:iCs/>
          <w:szCs w:val="21"/>
        </w:rPr>
        <w:t>The Book of the Eye</w:t>
      </w:r>
      <w:r>
        <w:rPr>
          <w:rFonts w:hint="eastAsia"/>
          <w:b/>
          <w:bCs/>
          <w:i/>
          <w:iCs/>
          <w:szCs w:val="21"/>
        </w:rPr>
        <w:t>:</w:t>
      </w:r>
      <w:r>
        <w:rPr>
          <w:b/>
          <w:bCs/>
          <w:i/>
          <w:iCs/>
          <w:szCs w:val="21"/>
        </w:rPr>
        <w:t xml:space="preserve"> Diseases And Treatments Comprehensibly Explained</w:t>
      </w:r>
      <w:r>
        <w:t xml:space="preserve"> 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德文书名：</w:t>
      </w:r>
      <w:r>
        <w:rPr>
          <w:b/>
          <w:bCs/>
          <w:i w:val="0"/>
          <w:iCs w:val="0"/>
          <w:szCs w:val="21"/>
        </w:rPr>
        <w:t>Das große Buch</w:t>
      </w:r>
      <w:r>
        <w:rPr>
          <w:rFonts w:hint="eastAsia"/>
          <w:b/>
          <w:bCs/>
          <w:i w:val="0"/>
          <w:iCs w:val="0"/>
          <w:szCs w:val="21"/>
        </w:rPr>
        <w:t xml:space="preserve"> </w:t>
      </w:r>
      <w:r>
        <w:rPr>
          <w:b/>
          <w:bCs/>
          <w:i w:val="0"/>
          <w:iCs w:val="0"/>
          <w:szCs w:val="21"/>
        </w:rPr>
        <w:t>vom Auge: Erkrankungen und Behandlungen verständlich erklärt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  <w:lang w:val="de-DE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  <w:lang w:val="de-DE"/>
        </w:rPr>
        <w:t xml:space="preserve">    </w:t>
      </w:r>
      <w:r>
        <w:rPr>
          <w:b/>
          <w:bCs/>
          <w:szCs w:val="21"/>
        </w:rPr>
        <w:t>者</w:t>
      </w:r>
      <w:r>
        <w:rPr>
          <w:b/>
          <w:bCs/>
          <w:szCs w:val="21"/>
          <w:lang w:val="de-DE"/>
        </w:rPr>
        <w:t>：Helmut Wilhelm</w:t>
      </w:r>
    </w:p>
    <w:p>
      <w:pPr>
        <w:widowControl/>
        <w:jc w:val="left"/>
        <w:rPr>
          <w:rFonts w:ascii="宋体" w:hAnsi="宋体" w:cs="宋体"/>
          <w:color w:val="auto"/>
          <w:kern w:val="0"/>
          <w:sz w:val="24"/>
          <w:lang w:val="de-DE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  <w:lang w:val="de-DE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  <w:lang w:val="de-DE"/>
        </w:rPr>
        <w:t xml:space="preserve"> </w:t>
      </w:r>
      <w:r>
        <w:rPr>
          <w:b/>
          <w:bCs/>
          <w:szCs w:val="21"/>
        </w:rPr>
        <w:t>社</w:t>
      </w:r>
      <w:r>
        <w:rPr>
          <w:rFonts w:hint="eastAsia"/>
          <w:b/>
          <w:bCs/>
          <w:szCs w:val="21"/>
          <w:lang w:val="de-DE"/>
        </w:rPr>
        <w:t>：</w:t>
      </w:r>
      <w:r>
        <w:rPr>
          <w:b/>
          <w:bCs/>
          <w:color w:val="auto"/>
          <w:kern w:val="0"/>
          <w:szCs w:val="21"/>
          <w:shd w:val="clear" w:color="auto" w:fill="FFFFFF"/>
          <w:lang w:val="de-DE"/>
        </w:rPr>
        <w:t>Penguin Random House Verlagsgruppe GmbH</w:t>
      </w:r>
    </w:p>
    <w:p>
      <w:pPr>
        <w:widowControl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b/>
          <w:bCs/>
          <w:color w:val="auto"/>
          <w:szCs w:val="21"/>
        </w:rPr>
        <w:t>代理公司：</w:t>
      </w:r>
      <w:r>
        <w:rPr>
          <w:b/>
          <w:bCs/>
          <w:color w:val="auto"/>
          <w:kern w:val="0"/>
          <w:szCs w:val="21"/>
          <w:shd w:val="clear" w:color="auto" w:fill="FFFFFF"/>
        </w:rPr>
        <w:t>ANA/Lauren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023</w:t>
      </w:r>
      <w:r>
        <w:rPr>
          <w:rFonts w:hint="eastAsia"/>
          <w:b/>
          <w:bCs/>
          <w:szCs w:val="21"/>
        </w:rPr>
        <w:t>年</w:t>
      </w:r>
      <w:r>
        <w:rPr>
          <w:b/>
          <w:bCs/>
          <w:szCs w:val="21"/>
        </w:rPr>
        <w:t>9</w:t>
      </w:r>
      <w:r>
        <w:rPr>
          <w:rFonts w:hint="eastAsia"/>
          <w:b/>
          <w:bCs/>
          <w:szCs w:val="21"/>
        </w:rPr>
        <w:t>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数：272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保健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0ˇy¬˛" w:hAnsi="0ˇy¬˛" w:cs="0ˇy¬˛"/>
          <w:kern w:val="0"/>
          <w:szCs w:val="21"/>
        </w:rPr>
      </w:pPr>
    </w:p>
    <w:p>
      <w:pPr>
        <w:autoSpaceDE w:val="0"/>
        <w:autoSpaceDN w:val="0"/>
        <w:adjustRightInd w:val="0"/>
        <w:ind w:firstLine="422" w:firstLineChars="200"/>
        <w:rPr>
          <w:rFonts w:ascii="0ˇy¬˛" w:hAnsi="0ˇy¬˛" w:cs="0ˇy¬˛"/>
          <w:b/>
          <w:bCs/>
          <w:kern w:val="0"/>
          <w:szCs w:val="21"/>
        </w:rPr>
      </w:pPr>
      <w:r>
        <w:rPr>
          <w:rFonts w:hint="eastAsia" w:ascii="0ˇy¬˛" w:hAnsi="0ˇy¬˛" w:cs="0ˇy¬˛"/>
          <w:b/>
          <w:bCs/>
          <w:kern w:val="0"/>
          <w:szCs w:val="21"/>
        </w:rPr>
        <w:t>眼睛</w:t>
      </w:r>
      <w:r>
        <w:rPr>
          <w:rFonts w:cs="0ˇy¬˛" w:asciiTheme="minorEastAsia" w:hAnsiTheme="minorEastAsia" w:eastAsiaTheme="minorEastAsia"/>
          <w:b/>
          <w:bCs/>
          <w:kern w:val="0"/>
          <w:szCs w:val="21"/>
        </w:rPr>
        <w:t>——</w:t>
      </w:r>
      <w:r>
        <w:rPr>
          <w:rFonts w:hint="eastAsia" w:cs="0ˇy¬˛" w:asciiTheme="minorEastAsia" w:hAnsiTheme="minorEastAsia" w:eastAsiaTheme="minorEastAsia"/>
          <w:b/>
          <w:bCs/>
          <w:kern w:val="0"/>
          <w:szCs w:val="21"/>
          <w:lang w:val="en-US" w:eastAsia="zh-CN"/>
        </w:rPr>
        <w:t>人类</w:t>
      </w:r>
      <w:r>
        <w:rPr>
          <w:rFonts w:hint="eastAsia" w:ascii="0ˇy¬˛" w:hAnsi="0ˇy¬˛" w:cs="0ˇy¬˛"/>
          <w:b/>
          <w:bCs/>
          <w:kern w:val="0"/>
          <w:szCs w:val="21"/>
        </w:rPr>
        <w:t>看世界的窗口。</w:t>
      </w:r>
    </w:p>
    <w:p>
      <w:pPr>
        <w:autoSpaceDE w:val="0"/>
        <w:autoSpaceDN w:val="0"/>
        <w:adjustRightInd w:val="0"/>
        <w:ind w:firstLine="340" w:firstLineChars="200"/>
        <w:rPr>
          <w:rFonts w:ascii="0ˇy¬˛" w:hAnsi="0ˇy¬˛" w:cs="0ˇy¬˛"/>
          <w:kern w:val="0"/>
          <w:sz w:val="17"/>
          <w:szCs w:val="17"/>
        </w:rPr>
      </w:pPr>
    </w:p>
    <w:p>
      <w:pPr>
        <w:autoSpaceDE w:val="0"/>
        <w:autoSpaceDN w:val="0"/>
        <w:adjustRightInd w:val="0"/>
        <w:ind w:firstLine="420" w:firstLineChars="200"/>
        <w:rPr>
          <w:rFonts w:ascii="0ˇy¬˛" w:hAnsi="0ˇy¬˛" w:cs="0ˇy¬˛"/>
          <w:kern w:val="0"/>
          <w:szCs w:val="21"/>
        </w:rPr>
      </w:pPr>
      <w:r>
        <w:rPr>
          <w:rFonts w:hint="eastAsia" w:ascii="0ˇy¬˛" w:hAnsi="0ˇy¬˛" w:cs="0ˇy¬˛"/>
          <w:kern w:val="0"/>
          <w:szCs w:val="21"/>
        </w:rPr>
        <w:t>眼睛是我们最重要的感觉器官</w:t>
      </w:r>
      <w:r>
        <w:rPr>
          <w:rFonts w:hint="eastAsia" w:ascii="0ˇy¬˛" w:hAnsi="0ˇy¬˛" w:cs="0ˇy¬˛"/>
          <w:kern w:val="0"/>
          <w:szCs w:val="21"/>
          <w:lang w:val="en-US" w:eastAsia="zh-CN"/>
        </w:rPr>
        <w:t>之一</w:t>
      </w:r>
      <w:r>
        <w:rPr>
          <w:rFonts w:hint="eastAsia" w:ascii="0ˇy¬˛" w:hAnsi="0ˇy¬˛" w:cs="0ˇy¬˛"/>
          <w:kern w:val="0"/>
          <w:szCs w:val="21"/>
        </w:rPr>
        <w:t>，几乎每个人都会或多或少地受到眼疾或视力衰退的影响。然而，大多数人对一些重要问题缺乏基本了解</w:t>
      </w:r>
      <w:r>
        <w:rPr>
          <w:rFonts w:hint="eastAsia" w:ascii="0ˇy¬˛" w:hAnsi="0ˇy¬˛" w:cs="0ˇy¬˛"/>
          <w:kern w:val="0"/>
          <w:szCs w:val="21"/>
          <w:lang w:eastAsia="zh-CN"/>
        </w:rPr>
        <w:t>，</w:t>
      </w:r>
      <w:r>
        <w:rPr>
          <w:rFonts w:hint="eastAsia" w:ascii="0ˇy¬˛" w:hAnsi="0ˇy¬˛" w:cs="0ˇy¬˛"/>
          <w:kern w:val="0"/>
          <w:szCs w:val="21"/>
          <w:lang w:val="en-US" w:eastAsia="zh-CN"/>
        </w:rPr>
        <w:t>如</w:t>
      </w:r>
      <w:r>
        <w:rPr>
          <w:rFonts w:hint="eastAsia" w:ascii="0ˇy¬˛" w:hAnsi="0ˇy¬˛" w:cs="0ˇy¬˛"/>
          <w:kern w:val="0"/>
          <w:szCs w:val="21"/>
        </w:rPr>
        <w:t>什么情况下需要做白内障手术？昂贵的“高级镜片”有哪些优点？黄斑变性一定会导致失明吗？</w:t>
      </w:r>
    </w:p>
    <w:p>
      <w:pPr>
        <w:autoSpaceDE w:val="0"/>
        <w:autoSpaceDN w:val="0"/>
        <w:adjustRightInd w:val="0"/>
        <w:rPr>
          <w:rFonts w:ascii="0ˇy¬˛" w:hAnsi="0ˇy¬˛" w:cs="0ˇy¬˛"/>
          <w:kern w:val="0"/>
          <w:sz w:val="17"/>
          <w:szCs w:val="17"/>
        </w:rPr>
      </w:pPr>
    </w:p>
    <w:p>
      <w:pPr>
        <w:autoSpaceDE w:val="0"/>
        <w:autoSpaceDN w:val="0"/>
        <w:adjustRightInd w:val="0"/>
        <w:ind w:firstLine="420" w:firstLineChars="200"/>
        <w:rPr>
          <w:rFonts w:ascii="0ˇy¬˛" w:hAnsi="0ˇy¬˛" w:cs="0ˇy¬˛"/>
          <w:kern w:val="0"/>
          <w:szCs w:val="21"/>
        </w:rPr>
      </w:pPr>
      <w:r>
        <w:rPr>
          <w:rFonts w:hint="eastAsia" w:ascii="0ˇy¬˛" w:hAnsi="0ˇy¬˛" w:cs="0ˇy¬˛"/>
          <w:kern w:val="0"/>
          <w:szCs w:val="21"/>
        </w:rPr>
        <w:t>哪些治疗方法是明智的？</w:t>
      </w:r>
    </w:p>
    <w:p>
      <w:pPr>
        <w:autoSpaceDE w:val="0"/>
        <w:autoSpaceDN w:val="0"/>
        <w:adjustRightInd w:val="0"/>
        <w:jc w:val="left"/>
        <w:rPr>
          <w:rFonts w:ascii="0ˇy¬˛" w:hAnsi="0ˇy¬˛" w:cs="0ˇy¬˛"/>
          <w:kern w:val="0"/>
          <w:sz w:val="17"/>
          <w:szCs w:val="17"/>
        </w:rPr>
      </w:pPr>
    </w:p>
    <w:p>
      <w:pPr>
        <w:autoSpaceDE w:val="0"/>
        <w:autoSpaceDN w:val="0"/>
        <w:adjustRightInd w:val="0"/>
        <w:ind w:firstLine="420" w:firstLineChars="200"/>
        <w:rPr>
          <w:rFonts w:ascii="0ˇy¬˛" w:hAnsi="0ˇy¬˛" w:cs="0ˇy¬˛"/>
          <w:kern w:val="0"/>
          <w:szCs w:val="21"/>
        </w:rPr>
      </w:pPr>
      <w:r>
        <w:rPr>
          <w:rFonts w:hint="eastAsia" w:ascii="0ˇy¬˛" w:hAnsi="0ˇy¬˛" w:cs="0ˇy¬˛"/>
          <w:kern w:val="0"/>
          <w:szCs w:val="21"/>
        </w:rPr>
        <w:t>医学博士赫尔穆特·威廉教授通过大量照片、实例和实验，以最新的科学发现为依据，清晰地解释了人类眼睛的功能、大脑如何处理图像以及眼睛面临的危害。书中还涵盖了几乎所有的眼部疾病，并为视力受损或即将失明的人提供建议和鼓励。这本指南能让眼疾患者对眼睛有更多的了解，他们能够对治疗方案和可能要进行的手术有自己的判断力。</w:t>
      </w:r>
    </w:p>
    <w:p>
      <w:pPr>
        <w:autoSpaceDE w:val="0"/>
        <w:autoSpaceDN w:val="0"/>
        <w:adjustRightInd w:val="0"/>
        <w:jc w:val="left"/>
        <w:rPr>
          <w:rFonts w:ascii="0ˇy¬˛" w:hAnsi="0ˇy¬˛" w:cs="0ˇy¬˛"/>
          <w:kern w:val="0"/>
          <w:sz w:val="17"/>
          <w:szCs w:val="17"/>
        </w:rPr>
      </w:pPr>
    </w:p>
    <w:p>
      <w:pPr>
        <w:autoSpaceDE w:val="0"/>
        <w:autoSpaceDN w:val="0"/>
        <w:adjustRightInd w:val="0"/>
        <w:jc w:val="left"/>
        <w:rPr>
          <w:rFonts w:ascii="0ˇy¬˛" w:hAnsi="0ˇy¬˛" w:cs="0ˇy¬˛"/>
          <w:b/>
          <w:bCs/>
          <w:kern w:val="0"/>
          <w:szCs w:val="21"/>
        </w:rPr>
      </w:pPr>
      <w:r>
        <w:rPr>
          <w:rFonts w:hint="eastAsia" w:ascii="0ˇy¬˛" w:hAnsi="0ˇy¬˛" w:cs="0ˇy¬˛"/>
          <w:b/>
          <w:bCs/>
          <w:kern w:val="0"/>
          <w:szCs w:val="21"/>
        </w:rPr>
        <w:t>作者简介：</w:t>
      </w:r>
    </w:p>
    <w:p>
      <w:pPr>
        <w:autoSpaceDE w:val="0"/>
        <w:autoSpaceDN w:val="0"/>
        <w:adjustRightInd w:val="0"/>
        <w:jc w:val="left"/>
        <w:rPr>
          <w:rFonts w:ascii="0ˇy¬˛" w:hAnsi="0ˇy¬˛" w:cs="0ˇy¬˛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2" w:firstLineChars="200"/>
        <w:jc w:val="left"/>
        <w:rPr>
          <w:rFonts w:cs="0ˇy¬˛" w:asciiTheme="minorEastAsia" w:hAnsiTheme="minorEastAsia" w:eastAsiaTheme="minorEastAsia"/>
          <w:kern w:val="0"/>
          <w:szCs w:val="21"/>
        </w:rPr>
      </w:pPr>
      <w:r>
        <w:rPr>
          <w:rFonts w:hint="eastAsia" w:cs="0ˇy¬˛" w:asciiTheme="minorEastAsia" w:hAnsiTheme="minorEastAsia" w:eastAsiaTheme="minorEastAsia"/>
          <w:b/>
          <w:bCs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28575</wp:posOffset>
            </wp:positionV>
            <wp:extent cx="1200785" cy="1092835"/>
            <wp:effectExtent l="0" t="0" r="18415" b="12065"/>
            <wp:wrapSquare wrapText="bothSides"/>
            <wp:docPr id="2" name="图片 2" descr="1984043620858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9840436208581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0ˇy¬˛" w:asciiTheme="minorEastAsia" w:hAnsiTheme="minorEastAsia" w:eastAsiaTheme="minorEastAsia"/>
          <w:b/>
          <w:bCs/>
          <w:kern w:val="0"/>
          <w:szCs w:val="21"/>
        </w:rPr>
        <w:t>赫尔穆特</w:t>
      </w:r>
      <w:r>
        <w:rPr>
          <w:rFonts w:cs="0ˇy¬˛" w:asciiTheme="minorEastAsia" w:hAnsiTheme="minorEastAsia" w:eastAsiaTheme="minorEastAsia"/>
          <w:b/>
          <w:bCs/>
          <w:kern w:val="0"/>
          <w:szCs w:val="21"/>
        </w:rPr>
        <w:t>·</w:t>
      </w:r>
      <w:r>
        <w:rPr>
          <w:rFonts w:hint="eastAsia" w:cs="0ˇy¬˛" w:asciiTheme="minorEastAsia" w:hAnsiTheme="minorEastAsia" w:eastAsiaTheme="minorEastAsia"/>
          <w:b/>
          <w:bCs/>
          <w:kern w:val="0"/>
          <w:szCs w:val="21"/>
        </w:rPr>
        <w:t>威廉（</w:t>
      </w:r>
      <w:r>
        <w:rPr>
          <w:b/>
          <w:bCs/>
          <w:kern w:val="0"/>
          <w:szCs w:val="21"/>
        </w:rPr>
        <w:t>Helmut Wilhelm</w:t>
      </w:r>
      <w:r>
        <w:rPr>
          <w:rFonts w:hint="eastAsia" w:cs="0ˇy¬˛" w:asciiTheme="minorEastAsia" w:hAnsiTheme="minorEastAsia" w:eastAsiaTheme="minorEastAsia"/>
          <w:b/>
          <w:bCs/>
          <w:kern w:val="0"/>
          <w:szCs w:val="21"/>
        </w:rPr>
        <w:t>）</w:t>
      </w:r>
      <w:r>
        <w:rPr>
          <w:rFonts w:hint="eastAsia" w:cs="0ˇy¬˛" w:asciiTheme="minorEastAsia" w:hAnsiTheme="minorEastAsia" w:eastAsiaTheme="minorEastAsia"/>
          <w:kern w:val="0"/>
          <w:szCs w:val="21"/>
        </w:rPr>
        <w:t>出生于</w:t>
      </w:r>
      <w:r>
        <w:rPr>
          <w:rFonts w:eastAsiaTheme="minorEastAsia"/>
          <w:kern w:val="0"/>
          <w:szCs w:val="21"/>
        </w:rPr>
        <w:t>1954</w:t>
      </w:r>
      <w:r>
        <w:rPr>
          <w:rFonts w:hint="eastAsia" w:cs="0ˇy¬˛" w:asciiTheme="minorEastAsia" w:hAnsiTheme="minorEastAsia" w:eastAsiaTheme="minorEastAsia"/>
          <w:kern w:val="0"/>
          <w:szCs w:val="21"/>
        </w:rPr>
        <w:t>年，曾在弗莱堡、乌普萨拉和美因茨学习医学，并获得眼科和内科（心脏病学）博士学位。</w:t>
      </w:r>
      <w:r>
        <w:rPr>
          <w:rFonts w:eastAsiaTheme="minorEastAsia"/>
          <w:kern w:val="0"/>
          <w:szCs w:val="21"/>
        </w:rPr>
        <w:t>1988</w:t>
      </w:r>
      <w:r>
        <w:rPr>
          <w:rFonts w:hint="eastAsia" w:cs="0ˇy¬˛" w:asciiTheme="minorEastAsia" w:hAnsiTheme="minorEastAsia" w:eastAsiaTheme="minorEastAsia"/>
          <w:kern w:val="0"/>
          <w:szCs w:val="21"/>
        </w:rPr>
        <w:t>年，他获得眼科专科医师资格，随后在图宾根大学眼科医院担任高级医师。</w:t>
      </w:r>
      <w:r>
        <w:rPr>
          <w:rFonts w:eastAsiaTheme="minorEastAsia"/>
          <w:kern w:val="0"/>
          <w:szCs w:val="21"/>
        </w:rPr>
        <w:t>1996</w:t>
      </w:r>
      <w:r>
        <w:rPr>
          <w:rFonts w:hint="eastAsia" w:cs="0ˇy¬˛" w:asciiTheme="minorEastAsia" w:hAnsiTheme="minorEastAsia" w:eastAsiaTheme="minorEastAsia"/>
          <w:kern w:val="0"/>
          <w:szCs w:val="21"/>
        </w:rPr>
        <w:t>年，他获得了眼科博士后学位，并被授权从事眼科教学工作，</w:t>
      </w:r>
      <w:r>
        <w:rPr>
          <w:rFonts w:eastAsiaTheme="minorEastAsia"/>
          <w:kern w:val="0"/>
          <w:szCs w:val="21"/>
        </w:rPr>
        <w:t>2002</w:t>
      </w:r>
      <w:r>
        <w:rPr>
          <w:rFonts w:hint="eastAsia" w:cs="0ˇy¬˛" w:asciiTheme="minorEastAsia" w:hAnsiTheme="minorEastAsia" w:eastAsiaTheme="minorEastAsia"/>
          <w:kern w:val="0"/>
          <w:szCs w:val="21"/>
        </w:rPr>
        <w:t>年至</w:t>
      </w:r>
      <w:r>
        <w:rPr>
          <w:rFonts w:eastAsiaTheme="minorEastAsia"/>
          <w:kern w:val="0"/>
          <w:szCs w:val="21"/>
        </w:rPr>
        <w:t>2020</w:t>
      </w:r>
      <w:r>
        <w:rPr>
          <w:rFonts w:hint="eastAsia" w:cs="0ˇy¬˛" w:asciiTheme="minorEastAsia" w:hAnsiTheme="minorEastAsia" w:eastAsiaTheme="minorEastAsia"/>
          <w:kern w:val="0"/>
          <w:szCs w:val="21"/>
        </w:rPr>
        <w:t>年，他担任客座教授。他发表了多篇眼科论文，并撰写了多本教科书。</w:t>
      </w:r>
    </w:p>
    <w:p>
      <w:pPr>
        <w:autoSpaceDE w:val="0"/>
        <w:autoSpaceDN w:val="0"/>
        <w:adjustRightInd w:val="0"/>
        <w:jc w:val="left"/>
        <w:rPr>
          <w:rFonts w:ascii="0ˇy¬˛" w:hAnsi="0ˇy¬˛" w:cs="0ˇy¬˛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0ˇy¬˛" w:hAnsi="0ˇy¬˛" w:cs="0ˇy¬˛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0ˇy¬˛" w:hAnsi="0ˇy¬˛" w:cs="0ˇy¬˛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0ˇy¬˛" w:hAnsi="0ˇy¬˛" w:cs="0ˇy¬˛"/>
          <w:b/>
          <w:bCs/>
          <w:kern w:val="0"/>
          <w:szCs w:val="21"/>
        </w:rPr>
      </w:pPr>
      <w:bookmarkStart w:id="8" w:name="_GoBack"/>
      <w:bookmarkEnd w:id="8"/>
    </w:p>
    <w:bookmarkEnd w:id="0"/>
    <w:bookmarkEnd w:id="1"/>
    <w:bookmarkEnd w:id="2"/>
    <w:bookmarkEnd w:id="3"/>
    <w:p>
      <w:pPr>
        <w:shd w:val="clear" w:color="auto" w:fill="FFFFFF"/>
        <w:rPr>
          <w:color w:val="000000"/>
          <w:szCs w:val="21"/>
          <w:lang w:val="de-DE"/>
        </w:rPr>
      </w:pPr>
      <w:bookmarkStart w:id="4" w:name="OLE_LINK44"/>
      <w:bookmarkStart w:id="5" w:name="OLE_LINK43"/>
      <w:bookmarkStart w:id="6" w:name="OLE_LINK45"/>
      <w:bookmarkStart w:id="7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</w:t>
      </w:r>
      <w:r>
        <w:rPr>
          <w:b/>
          <w:bCs/>
          <w:color w:val="000000"/>
          <w:szCs w:val="21"/>
          <w:lang w:val="de-DE"/>
        </w:rPr>
        <w:t>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0ˇy¬˛">
    <w:altName w:val="Calibri"/>
    <w:panose1 w:val="020B0604020202020204"/>
    <w:charset w:val="4D"/>
    <w:family w:val="auto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5B92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3B2A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10DF"/>
    <w:rsid w:val="0009388D"/>
    <w:rsid w:val="00095454"/>
    <w:rsid w:val="00095FE3"/>
    <w:rsid w:val="0009609F"/>
    <w:rsid w:val="00096C1D"/>
    <w:rsid w:val="00097449"/>
    <w:rsid w:val="000A01BD"/>
    <w:rsid w:val="000A0A6F"/>
    <w:rsid w:val="000A32B6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E564F"/>
    <w:rsid w:val="000E58C4"/>
    <w:rsid w:val="000F2D43"/>
    <w:rsid w:val="000F4C24"/>
    <w:rsid w:val="001005C2"/>
    <w:rsid w:val="001017C7"/>
    <w:rsid w:val="00101B87"/>
    <w:rsid w:val="00102500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6121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70B"/>
    <w:rsid w:val="00175A69"/>
    <w:rsid w:val="00186F61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3D3A"/>
    <w:rsid w:val="001C425D"/>
    <w:rsid w:val="001C6D65"/>
    <w:rsid w:val="001D0FAF"/>
    <w:rsid w:val="001D2DF1"/>
    <w:rsid w:val="001D4E4F"/>
    <w:rsid w:val="001D6B46"/>
    <w:rsid w:val="001E1754"/>
    <w:rsid w:val="001E228F"/>
    <w:rsid w:val="001E6816"/>
    <w:rsid w:val="001E7691"/>
    <w:rsid w:val="001F08B6"/>
    <w:rsid w:val="001F2280"/>
    <w:rsid w:val="001F27B1"/>
    <w:rsid w:val="001F373D"/>
    <w:rsid w:val="001F43A6"/>
    <w:rsid w:val="001F55A2"/>
    <w:rsid w:val="002024F3"/>
    <w:rsid w:val="002034B8"/>
    <w:rsid w:val="002042A9"/>
    <w:rsid w:val="002143F8"/>
    <w:rsid w:val="002174A9"/>
    <w:rsid w:val="002243E8"/>
    <w:rsid w:val="002277C9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08F8"/>
    <w:rsid w:val="0028281F"/>
    <w:rsid w:val="00284417"/>
    <w:rsid w:val="00284845"/>
    <w:rsid w:val="00284F46"/>
    <w:rsid w:val="0028520C"/>
    <w:rsid w:val="00291D7C"/>
    <w:rsid w:val="00292B54"/>
    <w:rsid w:val="00294C13"/>
    <w:rsid w:val="00295FD8"/>
    <w:rsid w:val="0029676A"/>
    <w:rsid w:val="002A2BF9"/>
    <w:rsid w:val="002A3EEF"/>
    <w:rsid w:val="002B09D3"/>
    <w:rsid w:val="002B19DD"/>
    <w:rsid w:val="002B1BCA"/>
    <w:rsid w:val="002B5ADD"/>
    <w:rsid w:val="002B66B3"/>
    <w:rsid w:val="002C1CE6"/>
    <w:rsid w:val="002C24C6"/>
    <w:rsid w:val="002C6F93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3D0A"/>
    <w:rsid w:val="002E4527"/>
    <w:rsid w:val="002E4C5A"/>
    <w:rsid w:val="002E607A"/>
    <w:rsid w:val="002F49F3"/>
    <w:rsid w:val="002F74A3"/>
    <w:rsid w:val="00304C83"/>
    <w:rsid w:val="00305453"/>
    <w:rsid w:val="00310704"/>
    <w:rsid w:val="00311CEF"/>
    <w:rsid w:val="00312D3B"/>
    <w:rsid w:val="003149B5"/>
    <w:rsid w:val="003169AA"/>
    <w:rsid w:val="00316A93"/>
    <w:rsid w:val="003173F3"/>
    <w:rsid w:val="00317CBC"/>
    <w:rsid w:val="00320DC3"/>
    <w:rsid w:val="003216F1"/>
    <w:rsid w:val="00321EBA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4C76"/>
    <w:rsid w:val="0038627C"/>
    <w:rsid w:val="00387E71"/>
    <w:rsid w:val="00391A60"/>
    <w:rsid w:val="00392182"/>
    <w:rsid w:val="003930D8"/>
    <w:rsid w:val="003932B1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B76C5"/>
    <w:rsid w:val="003C3081"/>
    <w:rsid w:val="003C524C"/>
    <w:rsid w:val="003D205A"/>
    <w:rsid w:val="003D49B4"/>
    <w:rsid w:val="003E425D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25D3"/>
    <w:rsid w:val="00433B34"/>
    <w:rsid w:val="00434BC4"/>
    <w:rsid w:val="00435906"/>
    <w:rsid w:val="00435B4A"/>
    <w:rsid w:val="00435FD7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156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584"/>
    <w:rsid w:val="005369B3"/>
    <w:rsid w:val="00541188"/>
    <w:rsid w:val="00542854"/>
    <w:rsid w:val="0054434C"/>
    <w:rsid w:val="005451D6"/>
    <w:rsid w:val="0054608A"/>
    <w:rsid w:val="005508BD"/>
    <w:rsid w:val="00552EE1"/>
    <w:rsid w:val="00552F4A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2E3"/>
    <w:rsid w:val="005A47BE"/>
    <w:rsid w:val="005A7736"/>
    <w:rsid w:val="005B2156"/>
    <w:rsid w:val="005B2CF5"/>
    <w:rsid w:val="005B2E2B"/>
    <w:rsid w:val="005B7087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F77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1E1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1354"/>
    <w:rsid w:val="00702AD6"/>
    <w:rsid w:val="00703EC1"/>
    <w:rsid w:val="00706325"/>
    <w:rsid w:val="00710FCE"/>
    <w:rsid w:val="007134FD"/>
    <w:rsid w:val="00715F9D"/>
    <w:rsid w:val="007169B1"/>
    <w:rsid w:val="00721239"/>
    <w:rsid w:val="0072237B"/>
    <w:rsid w:val="0072490F"/>
    <w:rsid w:val="007348A5"/>
    <w:rsid w:val="00735064"/>
    <w:rsid w:val="0073621F"/>
    <w:rsid w:val="00741485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5D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06429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3CFC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86316"/>
    <w:rsid w:val="0089197B"/>
    <w:rsid w:val="00894B21"/>
    <w:rsid w:val="00895CB6"/>
    <w:rsid w:val="00897F25"/>
    <w:rsid w:val="008A1FE0"/>
    <w:rsid w:val="008A2078"/>
    <w:rsid w:val="008A249B"/>
    <w:rsid w:val="008A3063"/>
    <w:rsid w:val="008A35EB"/>
    <w:rsid w:val="008A6811"/>
    <w:rsid w:val="008A7289"/>
    <w:rsid w:val="008A7AE7"/>
    <w:rsid w:val="008B0F28"/>
    <w:rsid w:val="008C0420"/>
    <w:rsid w:val="008C23CA"/>
    <w:rsid w:val="008C2AEE"/>
    <w:rsid w:val="008C3922"/>
    <w:rsid w:val="008C4BCC"/>
    <w:rsid w:val="008D07F2"/>
    <w:rsid w:val="008D206E"/>
    <w:rsid w:val="008D278C"/>
    <w:rsid w:val="008D4285"/>
    <w:rsid w:val="008D4F84"/>
    <w:rsid w:val="008D78E9"/>
    <w:rsid w:val="008E1FAB"/>
    <w:rsid w:val="008E2100"/>
    <w:rsid w:val="008F0B67"/>
    <w:rsid w:val="008F1919"/>
    <w:rsid w:val="008F2E72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1F68"/>
    <w:rsid w:val="009222F0"/>
    <w:rsid w:val="00922C15"/>
    <w:rsid w:val="00930003"/>
    <w:rsid w:val="00931DDB"/>
    <w:rsid w:val="0093480F"/>
    <w:rsid w:val="00934DF7"/>
    <w:rsid w:val="0093680B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08F9"/>
    <w:rsid w:val="00981C85"/>
    <w:rsid w:val="00982785"/>
    <w:rsid w:val="00982F8B"/>
    <w:rsid w:val="009836C5"/>
    <w:rsid w:val="00986AC0"/>
    <w:rsid w:val="00986F30"/>
    <w:rsid w:val="00990A49"/>
    <w:rsid w:val="009938AA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2BD9"/>
    <w:rsid w:val="009C3C54"/>
    <w:rsid w:val="009C3F75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4EE5"/>
    <w:rsid w:val="00A06467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2493A"/>
    <w:rsid w:val="00A30006"/>
    <w:rsid w:val="00A3195D"/>
    <w:rsid w:val="00A43686"/>
    <w:rsid w:val="00A45598"/>
    <w:rsid w:val="00A45A3D"/>
    <w:rsid w:val="00A46D75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1B62"/>
    <w:rsid w:val="00A94FC4"/>
    <w:rsid w:val="00AA1DBF"/>
    <w:rsid w:val="00AA345D"/>
    <w:rsid w:val="00AA65EB"/>
    <w:rsid w:val="00AB060D"/>
    <w:rsid w:val="00AB0B51"/>
    <w:rsid w:val="00AB762B"/>
    <w:rsid w:val="00AC4F14"/>
    <w:rsid w:val="00AC50A3"/>
    <w:rsid w:val="00AC5D26"/>
    <w:rsid w:val="00AC7610"/>
    <w:rsid w:val="00AD00A0"/>
    <w:rsid w:val="00AD1193"/>
    <w:rsid w:val="00AD2A9F"/>
    <w:rsid w:val="00AD52DF"/>
    <w:rsid w:val="00AE028E"/>
    <w:rsid w:val="00AE59CD"/>
    <w:rsid w:val="00AE68AA"/>
    <w:rsid w:val="00AF0096"/>
    <w:rsid w:val="00AF0671"/>
    <w:rsid w:val="00AF3261"/>
    <w:rsid w:val="00AF35D7"/>
    <w:rsid w:val="00AF54E8"/>
    <w:rsid w:val="00AF5A4A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193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325"/>
    <w:rsid w:val="00BA695F"/>
    <w:rsid w:val="00BB2E81"/>
    <w:rsid w:val="00BB38B3"/>
    <w:rsid w:val="00BB3F91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1A0C"/>
    <w:rsid w:val="00C61C24"/>
    <w:rsid w:val="00C66AA0"/>
    <w:rsid w:val="00C740B1"/>
    <w:rsid w:val="00C76A20"/>
    <w:rsid w:val="00C77325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4127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C75EB"/>
    <w:rsid w:val="00CD3036"/>
    <w:rsid w:val="00CD409A"/>
    <w:rsid w:val="00CD4FC3"/>
    <w:rsid w:val="00CD51DC"/>
    <w:rsid w:val="00CD596B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347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87F6E"/>
    <w:rsid w:val="00D90333"/>
    <w:rsid w:val="00D9281C"/>
    <w:rsid w:val="00D94297"/>
    <w:rsid w:val="00D95BBC"/>
    <w:rsid w:val="00D961BA"/>
    <w:rsid w:val="00D975FE"/>
    <w:rsid w:val="00DA17D4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2FF6"/>
    <w:rsid w:val="00DC4406"/>
    <w:rsid w:val="00DE08D6"/>
    <w:rsid w:val="00DE2CBF"/>
    <w:rsid w:val="00DE358E"/>
    <w:rsid w:val="00DE454F"/>
    <w:rsid w:val="00DE6840"/>
    <w:rsid w:val="00DE7B6D"/>
    <w:rsid w:val="00DF0BB7"/>
    <w:rsid w:val="00DF3C3B"/>
    <w:rsid w:val="00DF5826"/>
    <w:rsid w:val="00DF7EDE"/>
    <w:rsid w:val="00E00CC0"/>
    <w:rsid w:val="00E0499B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677FE"/>
    <w:rsid w:val="00E71E2E"/>
    <w:rsid w:val="00E725A1"/>
    <w:rsid w:val="00E73AE4"/>
    <w:rsid w:val="00E778FD"/>
    <w:rsid w:val="00E77E44"/>
    <w:rsid w:val="00E81519"/>
    <w:rsid w:val="00E841AD"/>
    <w:rsid w:val="00E850A9"/>
    <w:rsid w:val="00E9316F"/>
    <w:rsid w:val="00E95227"/>
    <w:rsid w:val="00EA03EC"/>
    <w:rsid w:val="00EA6987"/>
    <w:rsid w:val="00EA7199"/>
    <w:rsid w:val="00EA74CC"/>
    <w:rsid w:val="00EB27B1"/>
    <w:rsid w:val="00EB68A3"/>
    <w:rsid w:val="00EC5749"/>
    <w:rsid w:val="00EC7635"/>
    <w:rsid w:val="00ED0524"/>
    <w:rsid w:val="00ED1D72"/>
    <w:rsid w:val="00ED52F8"/>
    <w:rsid w:val="00ED58AF"/>
    <w:rsid w:val="00EE28DE"/>
    <w:rsid w:val="00EE2BA4"/>
    <w:rsid w:val="00EE323E"/>
    <w:rsid w:val="00EF60DB"/>
    <w:rsid w:val="00EF74D1"/>
    <w:rsid w:val="00F03053"/>
    <w:rsid w:val="00F03207"/>
    <w:rsid w:val="00F06D91"/>
    <w:rsid w:val="00F07ED0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71A9B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2E3663D3"/>
    <w:rsid w:val="391E5FA3"/>
    <w:rsid w:val="41787651"/>
    <w:rsid w:val="489D136C"/>
    <w:rsid w:val="499F13E5"/>
    <w:rsid w:val="647153D0"/>
    <w:rsid w:val="65BC6B1F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character" w:customStyle="1" w:styleId="17">
    <w:name w:val="页脚 字符"/>
    <w:link w:val="7"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uiPriority w:val="0"/>
  </w:style>
  <w:style w:type="paragraph" w:customStyle="1" w:styleId="22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qFormat/>
    <w:uiPriority w:val="0"/>
  </w:style>
  <w:style w:type="character" w:customStyle="1" w:styleId="37">
    <w:name w:val="a-text-bold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241</Words>
  <Characters>1380</Characters>
  <Lines>11</Lines>
  <Paragraphs>3</Paragraphs>
  <TotalTime>187</TotalTime>
  <ScaleCrop>false</ScaleCrop>
  <LinksUpToDate>false</LinksUpToDate>
  <CharactersWithSpaces>1618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2023-10-20T06:51:00Z</dcterms:created>
  <dc:creator>Image</dc:creator>
  <cp:lastModifiedBy>堀  达</cp:lastModifiedBy>
  <cp:lastPrinted>2005-06-10T06:33:00Z</cp:lastPrinted>
  <dcterms:modified xsi:type="dcterms:W3CDTF">2023-11-06T05:47:41Z</dcterms:modified>
  <dc:title>新 书 推 荐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7C441B1DF15D4CB28FECE3863E359FE4_13</vt:lpwstr>
  </property>
</Properties>
</file>