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696F9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25B569B2" w:rsidR="003A45E3" w:rsidRDefault="003A45E3" w:rsidP="00696F9D">
      <w:pPr>
        <w:rPr>
          <w:b/>
          <w:szCs w:val="21"/>
        </w:rPr>
      </w:pPr>
    </w:p>
    <w:p w14:paraId="6A3AED35" w14:textId="49E980CD" w:rsidR="00590357" w:rsidRPr="00A70E32" w:rsidRDefault="00696F9D" w:rsidP="00696F9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19A4EA2">
            <wp:simplePos x="0" y="0"/>
            <wp:positionH relativeFrom="margin">
              <wp:posOffset>3701415</wp:posOffset>
            </wp:positionH>
            <wp:positionV relativeFrom="paragraph">
              <wp:posOffset>7620</wp:posOffset>
            </wp:positionV>
            <wp:extent cx="1701165" cy="197040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>
        <w:rPr>
          <w:rFonts w:eastAsiaTheme="minorEastAsia"/>
          <w:b/>
          <w:szCs w:val="21"/>
        </w:rPr>
        <w:t>共享单车的一日游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5C226022" w:rsidR="00F27A0B" w:rsidRPr="00A70E32" w:rsidRDefault="003E2B7F" w:rsidP="00696F9D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6"/>
      <w:r w:rsidR="008C4CF3" w:rsidRPr="008C4CF3">
        <w:rPr>
          <w:rFonts w:eastAsiaTheme="minorEastAsia"/>
          <w:b/>
          <w:caps/>
          <w:szCs w:val="21"/>
        </w:rPr>
        <w:t>A Big Day for Bike</w:t>
      </w:r>
    </w:p>
    <w:bookmarkEnd w:id="0"/>
    <w:p w14:paraId="578F7296" w14:textId="5435BD02" w:rsidR="004A174F" w:rsidRDefault="003E2B7F" w:rsidP="00696F9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1" w:name="OLE_LINK10"/>
      <w:r w:rsidR="008C4CF3" w:rsidRPr="008C4CF3">
        <w:rPr>
          <w:rFonts w:eastAsiaTheme="minorEastAsia"/>
          <w:b/>
          <w:szCs w:val="21"/>
        </w:rPr>
        <w:t xml:space="preserve">Emily Jenkins </w:t>
      </w:r>
      <w:bookmarkEnd w:id="1"/>
      <w:r w:rsidR="008C4CF3">
        <w:rPr>
          <w:rFonts w:eastAsiaTheme="minorEastAsia" w:hint="eastAsia"/>
          <w:b/>
          <w:szCs w:val="21"/>
        </w:rPr>
        <w:t>and</w:t>
      </w:r>
      <w:r w:rsidR="008C4CF3">
        <w:rPr>
          <w:rFonts w:eastAsiaTheme="minorEastAsia"/>
          <w:b/>
          <w:szCs w:val="21"/>
        </w:rPr>
        <w:t xml:space="preserve"> </w:t>
      </w:r>
      <w:r w:rsidR="008C4CF3" w:rsidRPr="008C4CF3">
        <w:rPr>
          <w:rFonts w:eastAsiaTheme="minorEastAsia"/>
          <w:b/>
          <w:szCs w:val="21"/>
        </w:rPr>
        <w:t>Brian Karas</w:t>
      </w:r>
    </w:p>
    <w:p w14:paraId="3245AAE4" w14:textId="25749107" w:rsidR="00CC6F55" w:rsidRPr="00A70E32" w:rsidRDefault="003E2B7F" w:rsidP="00696F9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696F9D">
        <w:rPr>
          <w:rFonts w:eastAsiaTheme="minorEastAsia"/>
          <w:b/>
          <w:szCs w:val="21"/>
        </w:rPr>
        <w:t>LITTLE BROWN</w:t>
      </w:r>
    </w:p>
    <w:p w14:paraId="52DA2D84" w14:textId="344B984C" w:rsidR="007B0B68" w:rsidRPr="00A70E32" w:rsidRDefault="003E2B7F" w:rsidP="00696F9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>/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1156991F" w:rsidR="007B0B68" w:rsidRPr="00A70E32" w:rsidRDefault="003E2B7F" w:rsidP="00696F9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0343BA79" w14:textId="478964DB" w:rsidR="007B0B68" w:rsidRPr="00A70E32" w:rsidRDefault="003E2B7F" w:rsidP="00696F9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8C4CF3">
        <w:rPr>
          <w:rFonts w:eastAsiaTheme="minorEastAsia"/>
          <w:b/>
          <w:szCs w:val="21"/>
        </w:rPr>
        <w:t>4</w:t>
      </w:r>
      <w:r w:rsidR="00A90612" w:rsidRPr="00A70E32">
        <w:rPr>
          <w:rFonts w:eastAsiaTheme="minorEastAsia"/>
          <w:b/>
          <w:szCs w:val="21"/>
        </w:rPr>
        <w:t>年</w:t>
      </w:r>
      <w:r w:rsidR="008C4CF3">
        <w:rPr>
          <w:rFonts w:eastAsiaTheme="minorEastAsia"/>
          <w:b/>
          <w:szCs w:val="21"/>
        </w:rPr>
        <w:t>6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696F9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696F9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696F9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2" w:name="OLE_LINK2"/>
    </w:p>
    <w:p w14:paraId="771FE005" w14:textId="77777777" w:rsidR="00DA2567" w:rsidRDefault="00DA2567" w:rsidP="00696F9D">
      <w:pPr>
        <w:rPr>
          <w:b/>
          <w:bCs/>
          <w:szCs w:val="21"/>
        </w:rPr>
      </w:pPr>
    </w:p>
    <w:p w14:paraId="1B50C5E8" w14:textId="4F45CEAB" w:rsidR="00F97230" w:rsidRPr="00F97230" w:rsidRDefault="003E2B7F" w:rsidP="00696F9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Pr="00696F9D" w:rsidRDefault="00A70E32" w:rsidP="00696F9D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bookmarkEnd w:id="2"/>
    <w:p w14:paraId="1D0562CF" w14:textId="05C89271" w:rsidR="008C4CF3" w:rsidRPr="00696F9D" w:rsidRDefault="008C4CF3" w:rsidP="00696F9D">
      <w:pPr>
        <w:ind w:firstLine="420"/>
        <w:rPr>
          <w:color w:val="333333"/>
          <w:kern w:val="0"/>
          <w:szCs w:val="21"/>
          <w:shd w:val="clear" w:color="auto" w:fill="FFFFFF"/>
        </w:rPr>
      </w:pPr>
      <w:r w:rsidRPr="00696F9D">
        <w:rPr>
          <w:color w:val="333333"/>
          <w:kern w:val="0"/>
          <w:szCs w:val="21"/>
          <w:shd w:val="clear" w:color="auto" w:fill="FFFFFF"/>
        </w:rPr>
        <w:t>在这个鼓舞人心的故事中，与</w:t>
      </w:r>
      <w:r w:rsidR="00696F9D" w:rsidRPr="00696F9D">
        <w:rPr>
          <w:color w:val="333333"/>
          <w:kern w:val="0"/>
          <w:szCs w:val="21"/>
          <w:shd w:val="clear" w:color="auto" w:fill="FFFFFF"/>
        </w:rPr>
        <w:t>共享单车</w:t>
      </w:r>
      <w:r w:rsidR="00696F9D" w:rsidRPr="00696F9D">
        <w:rPr>
          <w:color w:val="333333"/>
          <w:kern w:val="0"/>
          <w:szCs w:val="21"/>
          <w:shd w:val="clear" w:color="auto" w:fill="FFFFFF"/>
        </w:rPr>
        <w:t>Bike</w:t>
      </w:r>
      <w:r w:rsidRPr="00696F9D">
        <w:rPr>
          <w:color w:val="333333"/>
          <w:kern w:val="0"/>
          <w:szCs w:val="21"/>
          <w:shd w:val="clear" w:color="auto" w:fill="FFFFFF"/>
        </w:rPr>
        <w:t>一起旅行吧！这本书将从一辆社区</w:t>
      </w:r>
      <w:r w:rsidR="00696F9D" w:rsidRPr="00696F9D">
        <w:rPr>
          <w:color w:val="333333"/>
          <w:kern w:val="0"/>
          <w:szCs w:val="21"/>
          <w:shd w:val="clear" w:color="auto" w:fill="FFFFFF"/>
        </w:rPr>
        <w:t>共享</w:t>
      </w:r>
      <w:r w:rsidRPr="00696F9D">
        <w:rPr>
          <w:color w:val="333333"/>
          <w:kern w:val="0"/>
          <w:szCs w:val="21"/>
          <w:shd w:val="clear" w:color="auto" w:fill="FFFFFF"/>
        </w:rPr>
        <w:t>自行车的角度带领小读者们探索城市，书中介绍了第一次骑自行车的刺激体验，并颂扬了帮助他人的美好品质。</w:t>
      </w:r>
    </w:p>
    <w:p w14:paraId="75DD7450" w14:textId="77777777" w:rsidR="008C4CF3" w:rsidRPr="00696F9D" w:rsidRDefault="008C4CF3" w:rsidP="00696F9D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75742C02" w14:textId="7AA6BE3F" w:rsidR="008C4CF3" w:rsidRPr="00696F9D" w:rsidRDefault="008C4CF3" w:rsidP="00696F9D">
      <w:pPr>
        <w:ind w:firstLine="420"/>
        <w:rPr>
          <w:color w:val="333333"/>
          <w:kern w:val="0"/>
          <w:szCs w:val="21"/>
          <w:shd w:val="clear" w:color="auto" w:fill="FFFFFF"/>
        </w:rPr>
      </w:pPr>
      <w:r w:rsidRPr="00696F9D">
        <w:rPr>
          <w:color w:val="333333"/>
          <w:kern w:val="0"/>
          <w:szCs w:val="21"/>
          <w:shd w:val="clear" w:color="auto" w:fill="FFFFFF"/>
        </w:rPr>
        <w:t>今天是</w:t>
      </w:r>
      <w:r w:rsidRPr="00696F9D">
        <w:rPr>
          <w:color w:val="333333"/>
          <w:kern w:val="0"/>
          <w:szCs w:val="21"/>
          <w:shd w:val="clear" w:color="auto" w:fill="FFFFFF"/>
        </w:rPr>
        <w:t>Bike</w:t>
      </w:r>
      <w:r w:rsidRPr="00696F9D">
        <w:rPr>
          <w:color w:val="333333"/>
          <w:kern w:val="0"/>
          <w:szCs w:val="21"/>
          <w:shd w:val="clear" w:color="auto" w:fill="FFFFFF"/>
        </w:rPr>
        <w:t>成为社区</w:t>
      </w:r>
      <w:r w:rsidR="00696F9D" w:rsidRPr="00696F9D">
        <w:rPr>
          <w:color w:val="333333"/>
          <w:kern w:val="0"/>
          <w:szCs w:val="21"/>
          <w:shd w:val="clear" w:color="auto" w:fill="FFFFFF"/>
        </w:rPr>
        <w:t>共享</w:t>
      </w:r>
      <w:r w:rsidRPr="00696F9D">
        <w:rPr>
          <w:color w:val="333333"/>
          <w:kern w:val="0"/>
          <w:szCs w:val="21"/>
          <w:shd w:val="clear" w:color="auto" w:fill="FFFFFF"/>
        </w:rPr>
        <w:t>自行车的第一天。她停在街上，准备出发，但如果没人想要骑她呢？想到这儿，</w:t>
      </w:r>
      <w:r w:rsidRPr="00696F9D">
        <w:rPr>
          <w:color w:val="333333"/>
          <w:kern w:val="0"/>
          <w:szCs w:val="21"/>
          <w:shd w:val="clear" w:color="auto" w:fill="FFFFFF"/>
        </w:rPr>
        <w:t>Bike</w:t>
      </w:r>
      <w:r w:rsidRPr="00696F9D">
        <w:rPr>
          <w:color w:val="333333"/>
          <w:kern w:val="0"/>
          <w:szCs w:val="21"/>
          <w:shd w:val="clear" w:color="auto" w:fill="FFFFFF"/>
        </w:rPr>
        <w:t>感到有点紧张，还好没多久她就遇到了她的第一个骑手苏尼塔。就这样，</w:t>
      </w:r>
      <w:r w:rsidRPr="00696F9D">
        <w:rPr>
          <w:color w:val="333333"/>
          <w:kern w:val="0"/>
          <w:szCs w:val="21"/>
          <w:shd w:val="clear" w:color="auto" w:fill="FFFFFF"/>
        </w:rPr>
        <w:t>Bike</w:t>
      </w:r>
      <w:r w:rsidRPr="00696F9D">
        <w:rPr>
          <w:color w:val="333333"/>
          <w:kern w:val="0"/>
          <w:szCs w:val="21"/>
          <w:shd w:val="clear" w:color="auto" w:fill="FFFFFF"/>
        </w:rPr>
        <w:t>启动了，她把苏妮塔安全地送到目的地后，又接连送了许多其他的骑手去到了他们想去的地方。</w:t>
      </w:r>
    </w:p>
    <w:p w14:paraId="37957481" w14:textId="77777777" w:rsidR="008C4CF3" w:rsidRPr="00696F9D" w:rsidRDefault="008C4CF3" w:rsidP="00696F9D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5E9E969E" w14:textId="707F32E1" w:rsidR="004A174F" w:rsidRPr="00696F9D" w:rsidRDefault="008C4CF3" w:rsidP="00696F9D">
      <w:pPr>
        <w:ind w:firstLine="420"/>
        <w:rPr>
          <w:b/>
          <w:szCs w:val="21"/>
        </w:rPr>
      </w:pPr>
      <w:r w:rsidRPr="00696F9D">
        <w:rPr>
          <w:color w:val="333333"/>
          <w:kern w:val="0"/>
          <w:szCs w:val="21"/>
          <w:shd w:val="clear" w:color="auto" w:fill="FFFFFF"/>
        </w:rPr>
        <w:t>这本书以欢快的城市自行车具有感染力的积极态度为特色，介绍了骑自行车和跟着导航走的兴奋感，以及尝试一种新体验过后的紧张与喜悦的心情。</w:t>
      </w:r>
    </w:p>
    <w:p w14:paraId="7C45EA04" w14:textId="77777777" w:rsidR="008C4CF3" w:rsidRDefault="008C4CF3" w:rsidP="00696F9D">
      <w:pPr>
        <w:rPr>
          <w:rFonts w:ascii="宋体" w:hAnsi="宋体" w:cs="宋体"/>
          <w:b/>
          <w:szCs w:val="21"/>
        </w:rPr>
      </w:pPr>
    </w:p>
    <w:p w14:paraId="3DC588EC" w14:textId="5246AC1E" w:rsidR="00E43A3D" w:rsidRDefault="003E2B7F" w:rsidP="00696F9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7384F4E3" w14:textId="6E6B9F40" w:rsidR="007C1F14" w:rsidRPr="007C1F14" w:rsidRDefault="007C1F14" w:rsidP="00696F9D">
      <w:pPr>
        <w:rPr>
          <w:b/>
          <w:bCs/>
          <w:noProof/>
          <w:szCs w:val="21"/>
        </w:rPr>
      </w:pPr>
      <w:bookmarkStart w:id="4" w:name="OLE_LINK1"/>
    </w:p>
    <w:bookmarkEnd w:id="4"/>
    <w:p w14:paraId="72865FCD" w14:textId="004CA4ED" w:rsidR="00313D8C" w:rsidRDefault="00B535DB" w:rsidP="00696F9D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6E24246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170305" cy="1158240"/>
            <wp:effectExtent l="0" t="0" r="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7" b="21413"/>
                    <a:stretch/>
                  </pic:blipFill>
                  <pic:spPr bwMode="auto">
                    <a:xfrm>
                      <a:off x="0" y="0"/>
                      <a:ext cx="1173631" cy="116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CF3" w:rsidRPr="008C4CF3">
        <w:rPr>
          <w:rFonts w:hint="eastAsia"/>
          <w:b/>
          <w:bCs/>
          <w:noProof/>
          <w:szCs w:val="21"/>
        </w:rPr>
        <w:t>艾米丽·詹金斯</w:t>
      </w:r>
      <w:r w:rsidR="008C4CF3">
        <w:rPr>
          <w:rFonts w:hint="eastAsia"/>
          <w:b/>
          <w:bCs/>
          <w:noProof/>
          <w:szCs w:val="21"/>
        </w:rPr>
        <w:t>（</w:t>
      </w:r>
      <w:r w:rsidR="008C4CF3" w:rsidRPr="008C4CF3">
        <w:rPr>
          <w:rFonts w:eastAsiaTheme="minorEastAsia"/>
          <w:b/>
          <w:szCs w:val="21"/>
        </w:rPr>
        <w:t>Emily Jenkins</w:t>
      </w:r>
      <w:r w:rsidR="008C4CF3">
        <w:rPr>
          <w:rFonts w:eastAsiaTheme="minorEastAsia" w:hint="eastAsia"/>
          <w:b/>
          <w:szCs w:val="21"/>
        </w:rPr>
        <w:t>）</w:t>
      </w:r>
      <w:r w:rsidR="008C4CF3" w:rsidRPr="008C4CF3">
        <w:rPr>
          <w:rFonts w:hint="eastAsia"/>
          <w:noProof/>
          <w:szCs w:val="21"/>
        </w:rPr>
        <w:t>是许多获奖儿童书籍的作者，包括《公园里的水》</w:t>
      </w:r>
      <w:r w:rsidR="008C4CF3">
        <w:rPr>
          <w:rFonts w:hint="eastAsia"/>
          <w:noProof/>
          <w:szCs w:val="21"/>
        </w:rPr>
        <w:t>（被评为</w:t>
      </w:r>
      <w:r w:rsidR="008C4CF3" w:rsidRPr="008C4CF3">
        <w:rPr>
          <w:rFonts w:hint="eastAsia"/>
          <w:b/>
          <w:bCs/>
          <w:noProof/>
          <w:color w:val="FF0000"/>
          <w:szCs w:val="21"/>
        </w:rPr>
        <w:t>书目编辑之选</w:t>
      </w:r>
      <w:r w:rsidR="008C4CF3">
        <w:rPr>
          <w:rFonts w:hint="eastAsia"/>
          <w:noProof/>
          <w:szCs w:val="21"/>
        </w:rPr>
        <w:t>和</w:t>
      </w:r>
      <w:r w:rsidR="008C4CF3" w:rsidRPr="008C4CF3">
        <w:rPr>
          <w:rFonts w:hint="eastAsia"/>
          <w:b/>
          <w:bCs/>
          <w:noProof/>
          <w:color w:val="FF0000"/>
          <w:szCs w:val="21"/>
        </w:rPr>
        <w:t>蓝带公告书</w:t>
      </w:r>
      <w:r w:rsidR="008C4CF3">
        <w:rPr>
          <w:rFonts w:hint="eastAsia"/>
          <w:noProof/>
          <w:szCs w:val="21"/>
        </w:rPr>
        <w:t>）</w:t>
      </w:r>
      <w:r w:rsidR="008C4CF3" w:rsidRPr="008C4CF3">
        <w:rPr>
          <w:rFonts w:hint="eastAsia"/>
          <w:noProof/>
          <w:szCs w:val="21"/>
        </w:rPr>
        <w:t>;</w:t>
      </w:r>
      <w:r w:rsidR="008C4CF3" w:rsidRPr="008C4CF3">
        <w:rPr>
          <w:rFonts w:hint="eastAsia"/>
          <w:noProof/>
          <w:szCs w:val="21"/>
        </w:rPr>
        <w:t>《冬天的柠檬水》</w:t>
      </w:r>
      <w:r w:rsidR="008C4CF3">
        <w:rPr>
          <w:rFonts w:hint="eastAsia"/>
          <w:noProof/>
          <w:szCs w:val="21"/>
        </w:rPr>
        <w:t>（</w:t>
      </w:r>
      <w:r w:rsidR="008C4CF3" w:rsidRPr="008C4CF3">
        <w:rPr>
          <w:rFonts w:hint="eastAsia"/>
          <w:b/>
          <w:bCs/>
          <w:noProof/>
          <w:color w:val="FF0000"/>
          <w:szCs w:val="21"/>
        </w:rPr>
        <w:t>《出版人周刊》年度最佳图书</w:t>
      </w:r>
      <w:r w:rsidR="008C4CF3">
        <w:rPr>
          <w:rFonts w:hint="eastAsia"/>
          <w:noProof/>
          <w:szCs w:val="21"/>
        </w:rPr>
        <w:t>）</w:t>
      </w:r>
      <w:r w:rsidR="008C4CF3" w:rsidRPr="008C4CF3">
        <w:rPr>
          <w:rFonts w:hint="eastAsia"/>
          <w:noProof/>
          <w:szCs w:val="21"/>
        </w:rPr>
        <w:t>;</w:t>
      </w:r>
      <w:r w:rsidR="008C4CF3" w:rsidRPr="008C4CF3">
        <w:rPr>
          <w:rFonts w:hint="eastAsia"/>
          <w:b/>
          <w:bCs/>
          <w:noProof/>
          <w:color w:val="FF0000"/>
          <w:szCs w:val="21"/>
        </w:rPr>
        <w:t>以及两本波士顿环球之角图书荣誉书</w:t>
      </w:r>
      <w:r w:rsidR="008C4CF3" w:rsidRPr="008C4CF3">
        <w:rPr>
          <w:rFonts w:hint="eastAsia"/>
          <w:noProof/>
          <w:szCs w:val="21"/>
        </w:rPr>
        <w:t>:</w:t>
      </w:r>
      <w:r w:rsidR="008C4CF3" w:rsidRPr="008C4CF3">
        <w:rPr>
          <w:rFonts w:hint="eastAsia"/>
          <w:noProof/>
          <w:szCs w:val="21"/>
        </w:rPr>
        <w:t>《五种生物》和《新动物》。她也是《玩具出门》三部曲的作者</w:t>
      </w:r>
      <w:r w:rsidR="008C4CF3" w:rsidRPr="008C4CF3">
        <w:rPr>
          <w:rFonts w:hint="eastAsia"/>
          <w:noProof/>
          <w:szCs w:val="21"/>
        </w:rPr>
        <w:t>:</w:t>
      </w:r>
      <w:r w:rsidR="008C4CF3" w:rsidRPr="008C4CF3">
        <w:rPr>
          <w:rFonts w:hint="eastAsia"/>
          <w:noProof/>
          <w:szCs w:val="21"/>
        </w:rPr>
        <w:t>《玩具出门》、《玩具舞会》和《玩具回家》。她住在纽约布鲁克林，欢迎大家访问她的网站</w:t>
      </w:r>
      <w:r w:rsidR="008C4CF3">
        <w:rPr>
          <w:rFonts w:hint="eastAsia"/>
          <w:noProof/>
          <w:szCs w:val="21"/>
        </w:rPr>
        <w:t>：</w:t>
      </w:r>
      <w:r w:rsidR="008C4CF3" w:rsidRPr="008C4CF3">
        <w:rPr>
          <w:rFonts w:hint="eastAsia"/>
          <w:noProof/>
          <w:szCs w:val="21"/>
        </w:rPr>
        <w:t>emilyjenkins.co</w:t>
      </w:r>
      <w:r w:rsidR="008C4CF3">
        <w:rPr>
          <w:noProof/>
          <w:szCs w:val="21"/>
        </w:rPr>
        <w:t>m</w:t>
      </w:r>
      <w:r w:rsidR="008C4CF3">
        <w:rPr>
          <w:rFonts w:hint="eastAsia"/>
          <w:noProof/>
          <w:szCs w:val="21"/>
        </w:rPr>
        <w:t>。</w:t>
      </w:r>
    </w:p>
    <w:p w14:paraId="1AEA52A2" w14:textId="77777777" w:rsidR="008C4CF3" w:rsidRPr="008C4CF3" w:rsidRDefault="008C4CF3" w:rsidP="00696F9D">
      <w:pPr>
        <w:ind w:firstLine="432"/>
        <w:rPr>
          <w:noProof/>
          <w:szCs w:val="21"/>
        </w:rPr>
      </w:pPr>
    </w:p>
    <w:p w14:paraId="00FA69AC" w14:textId="6433B2E6" w:rsidR="008C4CF3" w:rsidRPr="008C4CF3" w:rsidRDefault="008C4CF3" w:rsidP="00696F9D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21B4990B" wp14:editId="4C0E3DED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173480" cy="1161415"/>
            <wp:effectExtent l="0" t="0" r="7620" b="635"/>
            <wp:wrapSquare wrapText="bothSides"/>
            <wp:docPr id="248764445" name="图片 24876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64445" name="图片 2487644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4" b="8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31" cy="116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9F7" w:rsidRPr="009209F7">
        <w:rPr>
          <w:rFonts w:hint="eastAsia"/>
          <w:b/>
          <w:bCs/>
          <w:noProof/>
          <w:szCs w:val="21"/>
        </w:rPr>
        <w:t>G.</w:t>
      </w:r>
      <w:r w:rsidR="009209F7" w:rsidRPr="009209F7">
        <w:rPr>
          <w:rFonts w:hint="eastAsia"/>
          <w:b/>
          <w:bCs/>
          <w:noProof/>
          <w:szCs w:val="21"/>
        </w:rPr>
        <w:t>布莱恩·卡拉斯</w:t>
      </w:r>
      <w:r w:rsidR="009209F7">
        <w:rPr>
          <w:rFonts w:hint="eastAsia"/>
          <w:b/>
          <w:bCs/>
          <w:noProof/>
          <w:szCs w:val="21"/>
        </w:rPr>
        <w:t>（</w:t>
      </w:r>
      <w:r w:rsidR="009209F7" w:rsidRPr="008C4CF3">
        <w:rPr>
          <w:rFonts w:eastAsiaTheme="minorEastAsia"/>
          <w:b/>
          <w:szCs w:val="21"/>
        </w:rPr>
        <w:t>Brian Karas</w:t>
      </w:r>
      <w:r w:rsidR="009209F7">
        <w:rPr>
          <w:rFonts w:hint="eastAsia"/>
          <w:b/>
          <w:bCs/>
          <w:noProof/>
          <w:szCs w:val="21"/>
        </w:rPr>
        <w:t>）</w:t>
      </w:r>
      <w:r w:rsidR="009209F7" w:rsidRPr="009209F7">
        <w:rPr>
          <w:rFonts w:hint="eastAsia"/>
          <w:noProof/>
          <w:szCs w:val="21"/>
        </w:rPr>
        <w:t>为</w:t>
      </w:r>
      <w:r w:rsidR="009209F7" w:rsidRPr="009209F7">
        <w:rPr>
          <w:rFonts w:hint="eastAsia"/>
          <w:noProof/>
          <w:szCs w:val="21"/>
        </w:rPr>
        <w:t>50</w:t>
      </w:r>
      <w:r w:rsidR="009209F7" w:rsidRPr="009209F7">
        <w:rPr>
          <w:rFonts w:hint="eastAsia"/>
          <w:noProof/>
          <w:szCs w:val="21"/>
        </w:rPr>
        <w:t>多本儿童读物配了插图，包括艾米丽·詹金斯的《冬天的柠檬》、伊丽莎白·布卢姆勒的《巅峰巅峰》和《你会变好吗</w:t>
      </w:r>
      <w:r w:rsidR="009209F7" w:rsidRPr="009209F7">
        <w:rPr>
          <w:rFonts w:hint="eastAsia"/>
          <w:noProof/>
          <w:szCs w:val="21"/>
        </w:rPr>
        <w:t>?</w:t>
      </w:r>
      <w:r w:rsidR="009209F7" w:rsidRPr="009209F7">
        <w:rPr>
          <w:rFonts w:hint="eastAsia"/>
          <w:noProof/>
          <w:szCs w:val="21"/>
        </w:rPr>
        <w:t>》</w:t>
      </w:r>
      <w:r w:rsidR="009209F7">
        <w:rPr>
          <w:rFonts w:hint="eastAsia"/>
          <w:noProof/>
          <w:szCs w:val="21"/>
        </w:rPr>
        <w:t>（</w:t>
      </w:r>
      <w:r w:rsidR="009209F7" w:rsidRPr="009209F7">
        <w:rPr>
          <w:rFonts w:hint="eastAsia"/>
          <w:b/>
          <w:bCs/>
          <w:noProof/>
          <w:color w:val="FF0000"/>
          <w:szCs w:val="21"/>
        </w:rPr>
        <w:t>《纽约时报》最佳儿童绘本</w:t>
      </w:r>
      <w:r w:rsidR="009209F7">
        <w:rPr>
          <w:rFonts w:hint="eastAsia"/>
          <w:noProof/>
          <w:szCs w:val="21"/>
        </w:rPr>
        <w:t>）</w:t>
      </w:r>
      <w:r w:rsidR="009209F7" w:rsidRPr="009209F7">
        <w:rPr>
          <w:rFonts w:hint="eastAsia"/>
          <w:noProof/>
          <w:szCs w:val="21"/>
        </w:rPr>
        <w:t>。除了插画之外，</w:t>
      </w:r>
      <w:r w:rsidR="009209F7">
        <w:rPr>
          <w:rFonts w:hint="eastAsia"/>
          <w:noProof/>
          <w:szCs w:val="21"/>
        </w:rPr>
        <w:t>他</w:t>
      </w:r>
      <w:r w:rsidR="009209F7" w:rsidRPr="009209F7">
        <w:rPr>
          <w:rFonts w:hint="eastAsia"/>
          <w:noProof/>
          <w:szCs w:val="21"/>
        </w:rPr>
        <w:t>自己</w:t>
      </w:r>
      <w:r w:rsidR="009209F7">
        <w:rPr>
          <w:rFonts w:hint="eastAsia"/>
          <w:noProof/>
          <w:szCs w:val="21"/>
        </w:rPr>
        <w:t>也</w:t>
      </w:r>
      <w:r w:rsidR="009209F7" w:rsidRPr="009209F7">
        <w:rPr>
          <w:rFonts w:hint="eastAsia"/>
          <w:noProof/>
          <w:szCs w:val="21"/>
        </w:rPr>
        <w:t>创作了许多作品，包括《村庄峡谷》和《地球上》。布莱恩住在纽约哈德逊河谷，</w:t>
      </w:r>
      <w:r w:rsidR="009209F7">
        <w:rPr>
          <w:rFonts w:hint="eastAsia"/>
          <w:noProof/>
          <w:szCs w:val="21"/>
        </w:rPr>
        <w:t>欢迎</w:t>
      </w:r>
      <w:r w:rsidR="009209F7" w:rsidRPr="009209F7">
        <w:rPr>
          <w:rFonts w:hint="eastAsia"/>
          <w:noProof/>
          <w:szCs w:val="21"/>
        </w:rPr>
        <w:t>您访问他的在线网站</w:t>
      </w:r>
      <w:r w:rsidR="009209F7">
        <w:rPr>
          <w:rFonts w:hint="eastAsia"/>
          <w:noProof/>
          <w:szCs w:val="21"/>
        </w:rPr>
        <w:t>：</w:t>
      </w:r>
      <w:r w:rsidR="009209F7" w:rsidRPr="009209F7">
        <w:rPr>
          <w:rFonts w:hint="eastAsia"/>
          <w:noProof/>
          <w:szCs w:val="21"/>
        </w:rPr>
        <w:t>gbriankaras.com</w:t>
      </w:r>
      <w:r w:rsidRPr="009209F7">
        <w:rPr>
          <w:rFonts w:hint="eastAsia"/>
          <w:noProof/>
          <w:szCs w:val="21"/>
        </w:rPr>
        <w:t>。</w:t>
      </w:r>
    </w:p>
    <w:p w14:paraId="7926E28B" w14:textId="77777777" w:rsidR="009209F7" w:rsidRDefault="009209F7" w:rsidP="00696F9D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031FE1D2" w:rsidR="008F4D79" w:rsidRDefault="008F4D79" w:rsidP="00696F9D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18ACE6E2" w14:textId="77777777" w:rsidR="00F27A0B" w:rsidRDefault="00F27A0B" w:rsidP="00696F9D">
      <w:pPr>
        <w:shd w:val="clear" w:color="auto" w:fill="FFFFFF"/>
        <w:rPr>
          <w:b/>
          <w:bCs/>
          <w:color w:val="000000"/>
          <w:szCs w:val="21"/>
        </w:rPr>
      </w:pPr>
    </w:p>
    <w:p w14:paraId="77288F3A" w14:textId="31EC01C4" w:rsidR="00696F9D" w:rsidRDefault="00696F9D" w:rsidP="00696F9D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60C8628" wp14:editId="32A6E074">
            <wp:extent cx="5400040" cy="31191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1198" w14:textId="5444AF3A" w:rsidR="00696F9D" w:rsidRDefault="00696F9D" w:rsidP="00696F9D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A03245A" wp14:editId="3190D2A8">
            <wp:extent cx="5400040" cy="31191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8919" w14:textId="77777777" w:rsidR="00696F9D" w:rsidRDefault="009209F7" w:rsidP="00696F9D">
      <w:pPr>
        <w:widowControl/>
        <w:jc w:val="left"/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1BAEBF85" wp14:editId="6786CD4F">
            <wp:extent cx="5400040" cy="3128645"/>
            <wp:effectExtent l="0" t="0" r="0" b="0"/>
            <wp:docPr id="1644080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808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719A2B24" w:rsidR="005E77C0" w:rsidRPr="00F27A0B" w:rsidRDefault="00696F9D" w:rsidP="00696F9D">
      <w:pPr>
        <w:widowControl/>
        <w:jc w:val="left"/>
        <w:rPr>
          <w:b/>
          <w:bCs/>
          <w:szCs w:val="21"/>
        </w:rPr>
      </w:pPr>
      <w:bookmarkStart w:id="5" w:name="_GoBack"/>
      <w:r>
        <w:rPr>
          <w:noProof/>
        </w:rPr>
        <w:drawing>
          <wp:inline distT="0" distB="0" distL="0" distR="0" wp14:anchorId="427603D5" wp14:editId="26EE0978">
            <wp:extent cx="5400040" cy="31191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5100AC18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696F9D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696F9D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5835A3" w14:textId="77777777" w:rsidR="00E43458" w:rsidRDefault="00E43458">
      <w:r>
        <w:separator/>
      </w:r>
    </w:p>
  </w:endnote>
  <w:endnote w:type="continuationSeparator" w:id="0">
    <w:p w14:paraId="33054F99" w14:textId="77777777" w:rsidR="00E43458" w:rsidRDefault="00E43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96F9D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DE4E9" w14:textId="77777777" w:rsidR="00E43458" w:rsidRDefault="00E43458">
      <w:r>
        <w:separator/>
      </w:r>
    </w:p>
  </w:footnote>
  <w:footnote w:type="continuationSeparator" w:id="0">
    <w:p w14:paraId="1C2AF4C3" w14:textId="77777777" w:rsidR="00E43458" w:rsidRDefault="00E434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6F9D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4CF3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09F7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322A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458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B4E6E-41C2-4260-B8C5-973F82C99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</Words>
  <Characters>1497</Characters>
  <Application>Microsoft Office Word</Application>
  <DocSecurity>0</DocSecurity>
  <Lines>12</Lines>
  <Paragraphs>3</Paragraphs>
  <ScaleCrop>false</ScaleCrop>
  <Company>2ndSpAcE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2023-11-07T07:30:00Z</dcterms:created>
  <dcterms:modified xsi:type="dcterms:W3CDTF">2023-11-07T07:30:00Z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