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17A2" w14:textId="77777777" w:rsidR="00AE34F9" w:rsidRDefault="00AE34F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5C9832F" w14:textId="77777777" w:rsidR="00AE34F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EBA7A0B" w14:textId="77777777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22E8B4EA" w14:textId="31E3F6AE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54714255" w14:textId="575FDE6E" w:rsidR="00AE34F9" w:rsidRDefault="00333F7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A58AE" wp14:editId="2BF82E5E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463675" cy="2348865"/>
            <wp:effectExtent l="0" t="0" r="3175" b="0"/>
            <wp:wrapSquare wrapText="bothSides"/>
            <wp:docPr id="5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bCs/>
        </w:rPr>
        <w:t>传奇加拿铁</w:t>
      </w:r>
      <w:r>
        <w:rPr>
          <w:b/>
          <w:color w:val="000000"/>
          <w:szCs w:val="21"/>
        </w:rPr>
        <w:t>》</w:t>
      </w:r>
    </w:p>
    <w:p w14:paraId="180AA21B" w14:textId="42BAE3AA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LEGENDS &amp; LATTES</w:t>
      </w:r>
      <w:r>
        <w:t xml:space="preserve"> </w:t>
      </w:r>
    </w:p>
    <w:p w14:paraId="6AF99682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Travis Baldree</w:t>
      </w:r>
    </w:p>
    <w:p w14:paraId="040FFBFB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Pan Macmillan</w:t>
      </w:r>
      <w:r>
        <w:rPr>
          <w:rFonts w:hint="eastAsia"/>
          <w:b/>
          <w:color w:val="000000"/>
          <w:szCs w:val="21"/>
        </w:rPr>
        <w:t xml:space="preserve"> UK</w:t>
      </w:r>
    </w:p>
    <w:p w14:paraId="74427E4F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5F48A65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496</w:t>
      </w:r>
      <w:r>
        <w:rPr>
          <w:b/>
          <w:color w:val="000000"/>
          <w:szCs w:val="21"/>
        </w:rPr>
        <w:t>页</w:t>
      </w:r>
    </w:p>
    <w:p w14:paraId="016E1B8A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022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78231E3F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64C6207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B5997C2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14:paraId="2DBE4B02" w14:textId="5E7E3C1D" w:rsidR="008B3EEE" w:rsidRPr="008B3EEE" w:rsidRDefault="00000000">
      <w:pPr>
        <w:rPr>
          <w:rFonts w:hint="eastAsia"/>
          <w:b/>
          <w:bCs/>
          <w:color w:val="FF0000"/>
          <w:szCs w:val="21"/>
        </w:rPr>
      </w:pPr>
      <w:r w:rsidRPr="008B3EEE">
        <w:rPr>
          <w:rFonts w:hint="eastAsia"/>
          <w:b/>
          <w:color w:val="FF0000"/>
          <w:szCs w:val="21"/>
        </w:rPr>
        <w:t>版权已授：</w:t>
      </w:r>
      <w:r w:rsidR="008B3EEE" w:rsidRPr="008B3EEE">
        <w:rPr>
          <w:b/>
          <w:bCs/>
          <w:color w:val="FF0000"/>
          <w:szCs w:val="21"/>
        </w:rPr>
        <w:t xml:space="preserve"> </w:t>
      </w:r>
      <w:r w:rsidR="008B3EEE" w:rsidRPr="008B3EEE">
        <w:rPr>
          <w:rFonts w:hint="eastAsia"/>
          <w:b/>
          <w:bCs/>
          <w:color w:val="FF0000"/>
          <w:szCs w:val="21"/>
        </w:rPr>
        <w:t>美国、巴西、保加利亚、捷克、丹麦、芬兰、法国、德国、匈牙利、意大利、日本、荷兰、波兰、葡萄牙、罗马尼亚、斯洛文尼亚、西班牙（加泰罗尼亚）、泰国、土耳其、乌克兰</w:t>
      </w:r>
    </w:p>
    <w:p w14:paraId="4B4C96A0" w14:textId="24AB3ED7" w:rsidR="003337F4" w:rsidRPr="00F40DEB" w:rsidRDefault="008B3EEE">
      <w:pPr>
        <w:rPr>
          <w:rFonts w:hint="eastAsia"/>
          <w:b/>
          <w:bCs/>
          <w:color w:val="FF0000"/>
          <w:szCs w:val="21"/>
          <w:shd w:val="pct15" w:color="auto" w:fill="FFFFFF"/>
        </w:rPr>
      </w:pPr>
      <w:r w:rsidRPr="008B3EEE">
        <w:rPr>
          <w:rFonts w:hint="eastAsia"/>
          <w:b/>
          <w:bCs/>
          <w:color w:val="FF0000"/>
          <w:szCs w:val="21"/>
          <w:shd w:val="pct15" w:color="auto" w:fill="FFFFFF"/>
        </w:rPr>
        <w:t>繁体中文版已授权</w:t>
      </w:r>
    </w:p>
    <w:p w14:paraId="04B86BE7" w14:textId="77777777" w:rsidR="003337F4" w:rsidRDefault="003337F4">
      <w:pPr>
        <w:rPr>
          <w:rFonts w:hint="eastAsia"/>
          <w:b/>
          <w:bCs/>
          <w:color w:val="000000"/>
          <w:szCs w:val="21"/>
        </w:rPr>
      </w:pPr>
    </w:p>
    <w:p w14:paraId="374A568A" w14:textId="45106B03" w:rsidR="00AE34F9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>
        <w:rPr>
          <w:rFonts w:hint="eastAsia"/>
          <w:b/>
          <w:bCs/>
          <w:color w:val="FF0000"/>
          <w:szCs w:val="21"/>
        </w:rPr>
        <w:t>2023</w:t>
      </w:r>
      <w:r>
        <w:rPr>
          <w:rFonts w:hint="eastAsia"/>
          <w:b/>
          <w:bCs/>
          <w:color w:val="FF0000"/>
          <w:szCs w:val="21"/>
        </w:rPr>
        <w:t>年雨果奖最佳长篇小说</w:t>
      </w:r>
      <w:r>
        <w:rPr>
          <w:rFonts w:hint="eastAsia"/>
          <w:b/>
          <w:bCs/>
          <w:color w:val="FF0000"/>
          <w:szCs w:val="21"/>
        </w:rPr>
        <w:t>(Best Novel)</w:t>
      </w:r>
      <w:r w:rsidR="00F40DEB">
        <w:rPr>
          <w:rFonts w:hint="eastAsia"/>
          <w:b/>
          <w:bCs/>
          <w:color w:val="FF0000"/>
          <w:szCs w:val="21"/>
        </w:rPr>
        <w:t>短</w:t>
      </w:r>
      <w:r>
        <w:rPr>
          <w:rFonts w:hint="eastAsia"/>
          <w:b/>
          <w:bCs/>
          <w:color w:val="FF0000"/>
          <w:szCs w:val="21"/>
        </w:rPr>
        <w:t>名单</w:t>
      </w:r>
    </w:p>
    <w:p w14:paraId="39E6C1ED" w14:textId="77777777" w:rsidR="00AE34F9" w:rsidRDefault="00AE34F9">
      <w:pPr>
        <w:rPr>
          <w:b/>
          <w:bCs/>
          <w:color w:val="FF0000"/>
          <w:szCs w:val="21"/>
        </w:rPr>
      </w:pPr>
    </w:p>
    <w:p w14:paraId="64AA7A1C" w14:textId="77777777" w:rsidR="00AE34F9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·一经出版便登上英国精装小说排行榜</w:t>
      </w:r>
      <w:r>
        <w:rPr>
          <w:rFonts w:hint="eastAsia"/>
          <w:b/>
          <w:bCs/>
          <w:color w:val="FF0000"/>
          <w:szCs w:val="21"/>
        </w:rPr>
        <w:t>#14</w:t>
      </w:r>
      <w:r>
        <w:rPr>
          <w:rFonts w:hint="eastAsia"/>
          <w:b/>
          <w:bCs/>
          <w:color w:val="FF0000"/>
          <w:szCs w:val="21"/>
        </w:rPr>
        <w:t>，《纽约时报》</w:t>
      </w:r>
      <w:r>
        <w:rPr>
          <w:rFonts w:hint="eastAsia"/>
          <w:b/>
          <w:bCs/>
          <w:color w:val="FF0000"/>
          <w:szCs w:val="21"/>
        </w:rPr>
        <w:t>#13</w:t>
      </w:r>
      <w:r>
        <w:rPr>
          <w:rFonts w:hint="eastAsia"/>
          <w:b/>
          <w:bCs/>
          <w:color w:val="FF0000"/>
          <w:szCs w:val="21"/>
        </w:rPr>
        <w:t>；</w:t>
      </w:r>
    </w:p>
    <w:p w14:paraId="7B1B7C47" w14:textId="77777777" w:rsidR="00AE34F9" w:rsidRDefault="00AE34F9">
      <w:pPr>
        <w:rPr>
          <w:b/>
          <w:bCs/>
          <w:color w:val="FF0000"/>
          <w:szCs w:val="21"/>
        </w:rPr>
      </w:pPr>
    </w:p>
    <w:p w14:paraId="5434EF05" w14:textId="710C3F21" w:rsidR="00A877A4" w:rsidRDefault="00A877A4">
      <w:pPr>
        <w:rPr>
          <w:b/>
          <w:bCs/>
          <w:color w:val="FF0000"/>
          <w:szCs w:val="21"/>
        </w:rPr>
      </w:pPr>
      <w:bookmarkStart w:id="0" w:name="_Hlk151125251"/>
      <w:r>
        <w:rPr>
          <w:rFonts w:hint="eastAsia"/>
          <w:b/>
          <w:bCs/>
          <w:color w:val="FF0000"/>
          <w:szCs w:val="21"/>
        </w:rPr>
        <w:t>·英国一年卖出</w:t>
      </w:r>
      <w:r>
        <w:rPr>
          <w:rFonts w:hint="eastAsia"/>
          <w:b/>
          <w:bCs/>
          <w:color w:val="FF0000"/>
          <w:szCs w:val="21"/>
        </w:rPr>
        <w:t>2</w:t>
      </w:r>
      <w:r>
        <w:rPr>
          <w:b/>
          <w:bCs/>
          <w:color w:val="FF0000"/>
          <w:szCs w:val="21"/>
        </w:rPr>
        <w:t>0</w:t>
      </w:r>
      <w:r>
        <w:rPr>
          <w:rFonts w:hint="eastAsia"/>
          <w:b/>
          <w:bCs/>
          <w:color w:val="FF0000"/>
          <w:szCs w:val="21"/>
        </w:rPr>
        <w:t>万册；</w:t>
      </w:r>
    </w:p>
    <w:bookmarkEnd w:id="0"/>
    <w:p w14:paraId="7A58B1F6" w14:textId="77777777" w:rsidR="00A877A4" w:rsidRPr="00A877A4" w:rsidRDefault="00A877A4">
      <w:pPr>
        <w:rPr>
          <w:b/>
          <w:bCs/>
          <w:color w:val="FF0000"/>
          <w:szCs w:val="21"/>
        </w:rPr>
      </w:pPr>
    </w:p>
    <w:p w14:paraId="687BB683" w14:textId="77777777" w:rsidR="00AE34F9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·《纽约时报》《今日美国报》《</w:t>
      </w:r>
      <w:r>
        <w:rPr>
          <w:rFonts w:hint="eastAsia"/>
          <w:b/>
          <w:bCs/>
          <w:color w:val="FF0000"/>
          <w:szCs w:val="21"/>
        </w:rPr>
        <w:t>Indie</w:t>
      </w:r>
      <w:r>
        <w:rPr>
          <w:rFonts w:hint="eastAsia"/>
          <w:b/>
          <w:bCs/>
          <w:color w:val="FF0000"/>
          <w:szCs w:val="21"/>
        </w:rPr>
        <w:t>》畅销书；</w:t>
      </w:r>
    </w:p>
    <w:p w14:paraId="6D15B034" w14:textId="77777777" w:rsidR="00AE34F9" w:rsidRDefault="00AE34F9">
      <w:pPr>
        <w:rPr>
          <w:b/>
          <w:bCs/>
          <w:color w:val="FF0000"/>
          <w:szCs w:val="21"/>
        </w:rPr>
      </w:pPr>
    </w:p>
    <w:p w14:paraId="7415BB51" w14:textId="77777777" w:rsidR="00AE34F9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·亚马逊书评超过</w:t>
      </w:r>
      <w:r>
        <w:rPr>
          <w:rFonts w:hint="eastAsia"/>
          <w:b/>
          <w:bCs/>
          <w:color w:val="FF0000"/>
          <w:szCs w:val="21"/>
        </w:rPr>
        <w:t>10000</w:t>
      </w:r>
      <w:r>
        <w:rPr>
          <w:rFonts w:hint="eastAsia"/>
          <w:b/>
          <w:bCs/>
          <w:color w:val="FF0000"/>
          <w:szCs w:val="21"/>
        </w:rPr>
        <w:t>条，其中</w:t>
      </w:r>
      <w:r>
        <w:rPr>
          <w:rFonts w:hint="eastAsia"/>
          <w:b/>
          <w:bCs/>
          <w:color w:val="FF0000"/>
          <w:szCs w:val="21"/>
        </w:rPr>
        <w:t>7000</w:t>
      </w:r>
      <w:r>
        <w:rPr>
          <w:rFonts w:hint="eastAsia"/>
          <w:b/>
          <w:bCs/>
          <w:color w:val="FF0000"/>
          <w:szCs w:val="21"/>
        </w:rPr>
        <w:t>条为</w:t>
      </w:r>
      <w:r>
        <w:rPr>
          <w:rFonts w:hint="eastAsia"/>
          <w:b/>
          <w:bCs/>
          <w:color w:val="FF0000"/>
          <w:szCs w:val="21"/>
        </w:rPr>
        <w:t>5</w:t>
      </w:r>
      <w:r>
        <w:rPr>
          <w:rFonts w:hint="eastAsia"/>
          <w:b/>
          <w:bCs/>
          <w:color w:val="FF0000"/>
          <w:szCs w:val="21"/>
        </w:rPr>
        <w:t>星好评；</w:t>
      </w:r>
    </w:p>
    <w:p w14:paraId="00BFF928" w14:textId="77777777" w:rsidR="00AE34F9" w:rsidRDefault="00AE34F9">
      <w:pPr>
        <w:rPr>
          <w:b/>
          <w:bCs/>
          <w:color w:val="FF0000"/>
          <w:szCs w:val="21"/>
        </w:rPr>
      </w:pPr>
    </w:p>
    <w:p w14:paraId="5FC62834" w14:textId="77777777" w:rsidR="00AE34F9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·角逐英国图书奖年度新秀小说奖</w:t>
      </w:r>
      <w:r>
        <w:rPr>
          <w:rFonts w:hint="eastAsia"/>
          <w:b/>
          <w:bCs/>
          <w:color w:val="FF0000"/>
          <w:szCs w:val="21"/>
        </w:rPr>
        <w:t>(Fiction Debut of the Year at the British Book Awards)</w:t>
      </w:r>
    </w:p>
    <w:p w14:paraId="50014754" w14:textId="77777777" w:rsidR="00AE34F9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</w:t>
      </w:r>
    </w:p>
    <w:p w14:paraId="5C1A5128" w14:textId="77777777" w:rsidR="00AE34F9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·除标准精装版外，还有与</w:t>
      </w:r>
      <w:hyperlink r:id="rId7" w:history="1">
        <w:r>
          <w:rPr>
            <w:rStyle w:val="ab"/>
            <w:rFonts w:hint="eastAsia"/>
            <w:b/>
            <w:bCs/>
            <w:szCs w:val="21"/>
          </w:rPr>
          <w:t>The Broken Binding</w:t>
        </w:r>
      </w:hyperlink>
      <w:r>
        <w:rPr>
          <w:rFonts w:hint="eastAsia"/>
          <w:b/>
          <w:bCs/>
          <w:color w:val="FF0000"/>
          <w:szCs w:val="21"/>
        </w:rPr>
        <w:t xml:space="preserve">, </w:t>
      </w:r>
      <w:hyperlink r:id="rId8" w:history="1">
        <w:r>
          <w:rPr>
            <w:rStyle w:val="ab"/>
            <w:rFonts w:hint="eastAsia"/>
            <w:b/>
            <w:bCs/>
            <w:szCs w:val="21"/>
          </w:rPr>
          <w:t>Inkstone</w:t>
        </w:r>
      </w:hyperlink>
      <w:r>
        <w:rPr>
          <w:rFonts w:hint="eastAsia"/>
          <w:b/>
          <w:bCs/>
          <w:color w:val="FF0000"/>
          <w:szCs w:val="21"/>
        </w:rPr>
        <w:t>和</w:t>
      </w:r>
      <w:hyperlink r:id="rId9" w:history="1">
        <w:r>
          <w:rPr>
            <w:rStyle w:val="ab"/>
            <w:rFonts w:hint="eastAsia"/>
            <w:b/>
            <w:bCs/>
            <w:szCs w:val="21"/>
          </w:rPr>
          <w:t>Fairyloot</w:t>
        </w:r>
      </w:hyperlink>
      <w:r>
        <w:rPr>
          <w:rFonts w:hint="eastAsia"/>
          <w:b/>
          <w:bCs/>
          <w:color w:val="FF0000"/>
          <w:szCs w:val="21"/>
        </w:rPr>
        <w:t>书店合作的定制版。</w:t>
      </w:r>
    </w:p>
    <w:p w14:paraId="78A85E18" w14:textId="77777777" w:rsidR="00AE34F9" w:rsidRDefault="00AE34F9">
      <w:pPr>
        <w:rPr>
          <w:b/>
          <w:bCs/>
          <w:color w:val="000000"/>
          <w:szCs w:val="21"/>
        </w:rPr>
      </w:pPr>
    </w:p>
    <w:p w14:paraId="6E2EB481" w14:textId="77777777" w:rsidR="00AE34F9" w:rsidRDefault="00AE34F9">
      <w:pPr>
        <w:rPr>
          <w:b/>
          <w:bCs/>
          <w:color w:val="000000"/>
          <w:szCs w:val="21"/>
        </w:rPr>
      </w:pPr>
    </w:p>
    <w:p w14:paraId="10CFA763" w14:textId="77777777" w:rsidR="00AE34F9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9553172" w14:textId="77777777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2456A9E6" w14:textId="77777777" w:rsidR="00AE34F9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很多幻想，一点冒险——再加两份咖啡。</w:t>
      </w:r>
    </w:p>
    <w:p w14:paraId="2BC09AF9" w14:textId="77777777" w:rsidR="00AE34F9" w:rsidRDefault="00AE34F9">
      <w:pPr>
        <w:ind w:firstLineChars="200" w:firstLine="420"/>
      </w:pPr>
    </w:p>
    <w:p w14:paraId="170601B3" w14:textId="77777777" w:rsidR="00AE34F9" w:rsidRDefault="00000000">
      <w:pPr>
        <w:ind w:firstLineChars="200" w:firstLine="420"/>
      </w:pPr>
      <w:r>
        <w:rPr>
          <w:rFonts w:hint="eastAsia"/>
        </w:rPr>
        <w:t>几十年的冒险生涯之后，兽人薇薇终于洗手不干了。如今，她把目光投向了一个新的梦想——她计划开图恩市的第一家咖啡店。尽管那里没有人知道咖啡究竟是什么东西。</w:t>
      </w:r>
    </w:p>
    <w:p w14:paraId="5C7BEF31" w14:textId="77777777" w:rsidR="00AE34F9" w:rsidRDefault="00AE34F9">
      <w:pPr>
        <w:ind w:firstLineChars="200" w:firstLine="420"/>
      </w:pPr>
    </w:p>
    <w:p w14:paraId="1994095D" w14:textId="77777777" w:rsidR="00AE34F9" w:rsidRDefault="00000000">
      <w:pPr>
        <w:ind w:firstLineChars="200" w:firstLine="420"/>
      </w:pPr>
      <w:r>
        <w:rPr>
          <w:rFonts w:hint="eastAsia"/>
        </w:rPr>
        <w:lastRenderedPageBreak/>
        <w:t>想要忘掉过去，靠薇薇一个人是办不到的。帮助可能来自各种意想不到的地方。然而，新老对手在她的成功之路上设下重重障碍，而图恩市的阴暗一面也很可能使薇薇再次抄起刀子。</w:t>
      </w:r>
    </w:p>
    <w:p w14:paraId="5F37F11A" w14:textId="77777777" w:rsidR="00AE34F9" w:rsidRDefault="00AE34F9">
      <w:pPr>
        <w:ind w:firstLineChars="200" w:firstLine="420"/>
      </w:pPr>
    </w:p>
    <w:p w14:paraId="002954C1" w14:textId="77777777" w:rsidR="00AE34F9" w:rsidRDefault="00000000">
      <w:pPr>
        <w:ind w:firstLineChars="200" w:firstLine="420"/>
      </w:pPr>
      <w:r>
        <w:rPr>
          <w:rFonts w:hint="eastAsia"/>
        </w:rPr>
        <w:t>但是，在未知的道路上，真正的回报是你一路上遇到的旅行者。不管是被古老魔法、美味糕点还是鲜萃咖啡所束缚，他们都可能会成为比薇薇所想象的更深刻的东西。</w:t>
      </w:r>
    </w:p>
    <w:p w14:paraId="4CA52F94" w14:textId="77777777" w:rsidR="00AE34F9" w:rsidRDefault="00AE34F9">
      <w:pPr>
        <w:ind w:firstLineChars="200" w:firstLine="420"/>
      </w:pPr>
    </w:p>
    <w:p w14:paraId="781F14D5" w14:textId="77777777" w:rsidR="00AE34F9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特拉维斯•鲍德利的《传奇加拿铁咖啡》是一部舒心、温暖的生活幻想小说，讲述了后天寻得的家庭和崭新的开始——非常适合</w:t>
      </w:r>
      <w:r>
        <w:rPr>
          <w:rFonts w:hint="eastAsia"/>
          <w:b/>
          <w:bCs/>
        </w:rPr>
        <w:t xml:space="preserve">TJ. </w:t>
      </w:r>
      <w:r>
        <w:rPr>
          <w:rFonts w:hint="eastAsia"/>
          <w:b/>
          <w:bCs/>
        </w:rPr>
        <w:t>克鲁内（</w:t>
      </w:r>
      <w:r>
        <w:rPr>
          <w:b/>
          <w:bCs/>
        </w:rPr>
        <w:t>TJ Klune</w:t>
      </w:r>
      <w:r>
        <w:rPr>
          <w:rFonts w:hint="eastAsia"/>
          <w:b/>
          <w:bCs/>
        </w:rPr>
        <w:t>）、凯瑟琳•艾迪生（</w:t>
      </w:r>
      <w:r>
        <w:rPr>
          <w:rFonts w:hint="eastAsia"/>
          <w:b/>
          <w:bCs/>
        </w:rPr>
        <w:t>Katherine Addison</w:t>
      </w:r>
      <w:r>
        <w:rPr>
          <w:rFonts w:hint="eastAsia"/>
          <w:b/>
          <w:bCs/>
        </w:rPr>
        <w:t>）和</w:t>
      </w:r>
      <w:r>
        <w:rPr>
          <w:rFonts w:hint="eastAsia"/>
          <w:b/>
          <w:bCs/>
        </w:rPr>
        <w:t xml:space="preserve">T. </w:t>
      </w:r>
      <w:r>
        <w:rPr>
          <w:rFonts w:hint="eastAsia"/>
          <w:b/>
          <w:bCs/>
        </w:rPr>
        <w:t>翠鸟的粉丝（</w:t>
      </w:r>
      <w:r>
        <w:rPr>
          <w:rFonts w:hint="eastAsia"/>
          <w:b/>
          <w:bCs/>
        </w:rPr>
        <w:t>T. Kingfisher</w:t>
      </w:r>
      <w:r>
        <w:rPr>
          <w:rFonts w:hint="eastAsia"/>
          <w:b/>
          <w:bCs/>
        </w:rPr>
        <w:t>）。</w:t>
      </w:r>
    </w:p>
    <w:p w14:paraId="5B6F3653" w14:textId="77777777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5483ED3C" w14:textId="77777777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643103E4" w14:textId="77777777" w:rsidR="00AE34F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76F2DA6" w14:textId="662DF234" w:rsidR="00AE34F9" w:rsidRDefault="00AE34F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F3721C2" w14:textId="1E08726F" w:rsidR="00AE34F9" w:rsidRDefault="00333F7B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1ADF7F" wp14:editId="70B51D72">
            <wp:simplePos x="0" y="0"/>
            <wp:positionH relativeFrom="margin">
              <wp:align>left</wp:align>
            </wp:positionH>
            <wp:positionV relativeFrom="paragraph">
              <wp:posOffset>23827</wp:posOffset>
            </wp:positionV>
            <wp:extent cx="1090295" cy="1026160"/>
            <wp:effectExtent l="0" t="0" r="0" b="2540"/>
            <wp:wrapSquare wrapText="bothSides"/>
            <wp:docPr id="48" name="图片 1" descr="镜子里反射出男人的黑白照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镜子里反射出男人的黑白照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特拉维斯•鲍德利（</w:t>
      </w:r>
      <w:r>
        <w:rPr>
          <w:rFonts w:hint="eastAsia"/>
          <w:b/>
          <w:bCs/>
        </w:rPr>
        <w:t>Travis Baldree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是一位全职有声读物叙述者，他已经为数百个故事配过音。在此之前，他花了几十年时间设计和创作视频游戏，如《火炬之光》（</w:t>
      </w:r>
      <w:r>
        <w:t>Torchlight</w:t>
      </w:r>
      <w:r>
        <w:rPr>
          <w:rFonts w:hint="eastAsia"/>
        </w:rPr>
        <w:t>）、《叛逆银河》（</w:t>
      </w:r>
      <w:r>
        <w:rPr>
          <w:rFonts w:hint="eastAsia"/>
        </w:rPr>
        <w:t>Rebel Galaxy</w:t>
      </w:r>
      <w:r>
        <w:rPr>
          <w:rFonts w:hint="eastAsia"/>
        </w:rPr>
        <w:t>）和《命运》（</w:t>
      </w:r>
      <w:r>
        <w:rPr>
          <w:rFonts w:hint="eastAsia"/>
        </w:rPr>
        <w:t>Fate</w:t>
      </w:r>
      <w:r>
        <w:rPr>
          <w:rFonts w:hint="eastAsia"/>
        </w:rPr>
        <w:t>）。显然，他现在也开始写书了。他和他非常有耐心的家人以及他们个头小小、神经紧张的狗狗住在太平洋西北地区。《传奇加拿铁咖啡》是他的首部小说。</w:t>
      </w:r>
    </w:p>
    <w:p w14:paraId="5116CAE5" w14:textId="77777777" w:rsidR="00AE34F9" w:rsidRDefault="00AE34F9">
      <w:pPr>
        <w:jc w:val="left"/>
        <w:rPr>
          <w:bCs/>
          <w:szCs w:val="21"/>
        </w:rPr>
      </w:pPr>
    </w:p>
    <w:p w14:paraId="72728E9A" w14:textId="59C2BD50" w:rsidR="00AE34F9" w:rsidRDefault="00000000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2023</w:t>
      </w:r>
      <w:r>
        <w:rPr>
          <w:rFonts w:hint="eastAsia"/>
          <w:bCs/>
          <w:szCs w:val="21"/>
        </w:rPr>
        <w:t>年世界科幻大会在成都举办，《传奇加拿铁咖啡》进入雨果奖最佳长篇小说</w:t>
      </w:r>
      <w:r w:rsidR="00087CD3">
        <w:rPr>
          <w:rFonts w:hint="eastAsia"/>
          <w:bCs/>
          <w:szCs w:val="21"/>
        </w:rPr>
        <w:t>短</w:t>
      </w:r>
      <w:r>
        <w:rPr>
          <w:rFonts w:hint="eastAsia"/>
          <w:bCs/>
          <w:szCs w:val="21"/>
        </w:rPr>
        <w:t>名单，特拉维斯·鲍德利获得雨果奖“最佳新作家奖”。</w:t>
      </w:r>
    </w:p>
    <w:p w14:paraId="2FD59ADD" w14:textId="77777777" w:rsidR="00AE34F9" w:rsidRDefault="00AE34F9">
      <w:pPr>
        <w:jc w:val="left"/>
        <w:rPr>
          <w:bCs/>
          <w:szCs w:val="21"/>
        </w:rPr>
      </w:pPr>
    </w:p>
    <w:p w14:paraId="30A2DFEF" w14:textId="77777777" w:rsidR="00AE34F9" w:rsidRDefault="00AE34F9">
      <w:pPr>
        <w:rPr>
          <w:b/>
          <w:szCs w:val="21"/>
        </w:rPr>
      </w:pPr>
    </w:p>
    <w:p w14:paraId="7375B0E2" w14:textId="77777777" w:rsidR="00AE34F9" w:rsidRDefault="00000000">
      <w:pPr>
        <w:rPr>
          <w:b/>
          <w:bCs/>
          <w:szCs w:val="21"/>
        </w:rPr>
      </w:pPr>
      <w:bookmarkStart w:id="1" w:name="awards"/>
      <w:bookmarkEnd w:id="1"/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价：</w:t>
      </w:r>
    </w:p>
    <w:p w14:paraId="050FBEDF" w14:textId="77777777" w:rsidR="00AE34F9" w:rsidRDefault="00AE34F9"/>
    <w:p w14:paraId="481A32B9" w14:textId="77777777" w:rsidR="00AE34F9" w:rsidRDefault="00000000">
      <w:pPr>
        <w:ind w:firstLineChars="200" w:firstLine="420"/>
      </w:pPr>
      <w:r>
        <w:rPr>
          <w:rFonts w:hint="eastAsia"/>
        </w:rPr>
        <w:t>“这是一个关于追寻梦想的故事，即使这些梦想似乎不符合你对自己人设的判断。它是甜蜜的、美丽的，最重要的是，它是善良的。我极力推荐这本书。”</w:t>
      </w:r>
    </w:p>
    <w:p w14:paraId="3018C883" w14:textId="77777777" w:rsidR="00AE34F9" w:rsidRDefault="00000000">
      <w:pPr>
        <w:ind w:firstLineChars="200" w:firstLine="420"/>
        <w:jc w:val="right"/>
      </w:pPr>
      <w:r>
        <w:rPr>
          <w:rFonts w:hint="eastAsia"/>
        </w:rPr>
        <w:t>——肖南•麦圭尔（</w:t>
      </w:r>
      <w:r>
        <w:rPr>
          <w:rFonts w:hint="eastAsia"/>
        </w:rPr>
        <w:t>Seanan McGuire</w:t>
      </w:r>
      <w:r>
        <w:rPr>
          <w:rFonts w:hint="eastAsia"/>
        </w:rPr>
        <w:t>）</w:t>
      </w:r>
    </w:p>
    <w:p w14:paraId="41D1133F" w14:textId="77777777" w:rsidR="00AE34F9" w:rsidRDefault="00AE34F9">
      <w:pPr>
        <w:ind w:firstLineChars="200" w:firstLine="420"/>
      </w:pPr>
    </w:p>
    <w:p w14:paraId="0CDC2092" w14:textId="77777777" w:rsidR="00AE34F9" w:rsidRDefault="00000000">
      <w:pPr>
        <w:ind w:firstLineChars="200" w:firstLine="420"/>
      </w:pPr>
      <w:r>
        <w:rPr>
          <w:rFonts w:hint="eastAsia"/>
        </w:rPr>
        <w:t>“《传奇加拿铁咖啡》讲述一个关于生活中的小事的善良故事。这是一本充满爱意的流派颂歌，是每一个曾经想知道</w:t>
      </w:r>
      <w:r>
        <w:rPr>
          <w:rFonts w:hint="eastAsia"/>
        </w:rPr>
        <w:t>"</w:t>
      </w:r>
      <w:r>
        <w:rPr>
          <w:rFonts w:hint="eastAsia"/>
        </w:rPr>
        <w:t>永远幸福地生活着</w:t>
      </w:r>
      <w:r>
        <w:rPr>
          <w:rFonts w:hint="eastAsia"/>
        </w:rPr>
        <w:t>"</w:t>
      </w:r>
      <w:r>
        <w:rPr>
          <w:rFonts w:hint="eastAsia"/>
        </w:rPr>
        <w:t>之后会发生什么的《龙与地下城》玩家的必读之作。”</w:t>
      </w:r>
    </w:p>
    <w:p w14:paraId="73DA3BDB" w14:textId="77777777" w:rsidR="00AE34F9" w:rsidRDefault="00000000">
      <w:pPr>
        <w:ind w:firstLineChars="200" w:firstLine="420"/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卡桑德拉•考（</w:t>
      </w:r>
      <w:r>
        <w:rPr>
          <w:rFonts w:hint="eastAsia"/>
        </w:rPr>
        <w:t>Cassandra Khaw</w:t>
      </w:r>
      <w:r>
        <w:rPr>
          <w:rFonts w:hint="eastAsia"/>
        </w:rPr>
        <w:t>）</w:t>
      </w:r>
    </w:p>
    <w:p w14:paraId="163730F4" w14:textId="77777777" w:rsidR="00AE34F9" w:rsidRDefault="00AE34F9">
      <w:pPr>
        <w:ind w:firstLineChars="200" w:firstLine="420"/>
      </w:pPr>
    </w:p>
    <w:p w14:paraId="5E5DC5CC" w14:textId="77777777" w:rsidR="00AE34F9" w:rsidRDefault="00000000">
      <w:pPr>
        <w:ind w:firstLineChars="200" w:firstLine="420"/>
      </w:pPr>
      <w:r>
        <w:rPr>
          <w:rFonts w:hint="eastAsia"/>
        </w:rPr>
        <w:t>“一本独特的美丽书籍，与我以前读过的任何书都不同。书中可爱的人物对互相残杀一点兴趣都没有。没有可怖的邪恶，没有血腥的战斗，然而所有伟大幻想的支柱——复原力、友谊和使世界变得更好的愿望——都在这里。它非常圆满，我希望，它的成功可以预示着现代幻想文学中‘现实镜像’子类型的崛起。”</w:t>
      </w:r>
    </w:p>
    <w:p w14:paraId="4E7A160C" w14:textId="77777777" w:rsidR="00AE34F9" w:rsidRDefault="00000000">
      <w:pPr>
        <w:ind w:firstLineChars="200" w:firstLine="420"/>
        <w:jc w:val="right"/>
      </w:pPr>
      <w:r>
        <w:rPr>
          <w:rFonts w:hint="eastAsia"/>
        </w:rPr>
        <w:t>——尼古拉斯•伊姆斯（</w:t>
      </w:r>
      <w:r>
        <w:rPr>
          <w:rFonts w:hint="eastAsia"/>
        </w:rPr>
        <w:t>Nicholas Eames</w:t>
      </w:r>
      <w:r>
        <w:rPr>
          <w:rFonts w:hint="eastAsia"/>
        </w:rPr>
        <w:t>）</w:t>
      </w:r>
    </w:p>
    <w:p w14:paraId="3CACBCA0" w14:textId="77777777" w:rsidR="00AE34F9" w:rsidRDefault="00AE34F9">
      <w:pPr>
        <w:ind w:firstLineChars="200" w:firstLine="420"/>
      </w:pPr>
    </w:p>
    <w:p w14:paraId="49CD200A" w14:textId="77777777" w:rsidR="00AE34F9" w:rsidRDefault="00000000">
      <w:pPr>
        <w:ind w:firstLineChars="200" w:firstLine="420"/>
      </w:pPr>
      <w:r>
        <w:rPr>
          <w:rFonts w:hint="eastAsia"/>
        </w:rPr>
        <w:t>“从史诗战斗和拯救世界中休息一下吧。《传奇加拿铁咖啡》是一部轻冒险的幻想小说，</w:t>
      </w:r>
      <w:r>
        <w:rPr>
          <w:rFonts w:hint="eastAsia"/>
        </w:rPr>
        <w:lastRenderedPageBreak/>
        <w:t>正如宣传语中所说的，这是一部健康、舒适的小说，感觉就像一个温暖的拥抱。这是我新的安慰读物。”</w:t>
      </w:r>
    </w:p>
    <w:p w14:paraId="5D52F846" w14:textId="77777777" w:rsidR="00AE34F9" w:rsidRDefault="00000000">
      <w:pPr>
        <w:ind w:firstLineChars="200" w:firstLine="4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——吉纳维芙•戈尼切克（</w:t>
      </w:r>
      <w:r>
        <w:rPr>
          <w:rFonts w:hint="eastAsia"/>
        </w:rPr>
        <w:t>Genevieve Gornichec</w:t>
      </w:r>
      <w:r>
        <w:rPr>
          <w:rFonts w:hint="eastAsia"/>
        </w:rPr>
        <w:t>）</w:t>
      </w:r>
    </w:p>
    <w:p w14:paraId="530B6AB2" w14:textId="77777777" w:rsidR="00AE34F9" w:rsidRDefault="00AE34F9">
      <w:pPr>
        <w:ind w:firstLineChars="200" w:firstLine="420"/>
      </w:pPr>
    </w:p>
    <w:p w14:paraId="780923A0" w14:textId="77777777" w:rsidR="00AE34F9" w:rsidRDefault="00000000">
      <w:pPr>
        <w:ind w:firstLineChars="200" w:firstLine="420"/>
      </w:pPr>
      <w:r>
        <w:rPr>
          <w:rFonts w:hint="eastAsia"/>
        </w:rPr>
        <w:t>“舒适的幻想安慰读物的典范……相当可爱。”</w:t>
      </w:r>
    </w:p>
    <w:p w14:paraId="11A89FB9" w14:textId="77777777" w:rsidR="00AE34F9" w:rsidRDefault="00000000">
      <w:pPr>
        <w:ind w:firstLineChars="200" w:firstLine="420"/>
        <w:jc w:val="right"/>
      </w:pPr>
      <w:r>
        <w:rPr>
          <w:rFonts w:hint="eastAsia"/>
        </w:rPr>
        <w:t>——奥利维亚•阿特沃特（</w:t>
      </w:r>
      <w:r>
        <w:rPr>
          <w:rFonts w:hint="eastAsia"/>
        </w:rPr>
        <w:t>Olivia Atwater</w:t>
      </w:r>
      <w:r>
        <w:rPr>
          <w:rFonts w:hint="eastAsia"/>
        </w:rPr>
        <w:t>）</w:t>
      </w:r>
    </w:p>
    <w:p w14:paraId="0D043395" w14:textId="77777777" w:rsidR="00AE34F9" w:rsidRDefault="00AE34F9">
      <w:pPr>
        <w:rPr>
          <w:b/>
          <w:color w:val="000000"/>
        </w:rPr>
      </w:pPr>
    </w:p>
    <w:p w14:paraId="753B9785" w14:textId="77777777" w:rsidR="00AE34F9" w:rsidRDefault="00AE34F9">
      <w:pPr>
        <w:rPr>
          <w:b/>
          <w:color w:val="000000"/>
        </w:rPr>
      </w:pPr>
    </w:p>
    <w:p w14:paraId="0A30B298" w14:textId="77777777" w:rsidR="00AE34F9" w:rsidRDefault="00000000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9402CA4" w14:textId="77777777" w:rsidR="00AE34F9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7DFD44A0" w14:textId="77777777" w:rsidR="00AE34F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783E9F0A" w14:textId="77777777" w:rsidR="00AE34F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56838A6" w14:textId="77777777" w:rsidR="00AE34F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A51EF13" w14:textId="77777777" w:rsidR="00AE34F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44DA3A4" w14:textId="77777777" w:rsidR="00AE34F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018B8819" w14:textId="77777777" w:rsidR="00AE34F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60F0DF6D" w14:textId="77777777" w:rsidR="00AE34F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13B84938" w14:textId="77777777" w:rsidR="00AE34F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1FDDA883" w14:textId="77777777" w:rsidR="00AE34F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159661CA" w14:textId="77777777" w:rsidR="00AE34F9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5323EB3" w14:textId="77777777" w:rsidR="00AE34F9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339C3B56" w14:textId="20A5A1CF" w:rsidR="00E1631F" w:rsidRDefault="00333F7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9A110DA" wp14:editId="2DE0B5A7">
            <wp:extent cx="1200785" cy="1304290"/>
            <wp:effectExtent l="0" t="0" r="0" b="0"/>
            <wp:docPr id="159264963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31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52A3" w14:textId="77777777" w:rsidR="00D070B0" w:rsidRDefault="00D070B0">
      <w:r>
        <w:separator/>
      </w:r>
    </w:p>
  </w:endnote>
  <w:endnote w:type="continuationSeparator" w:id="0">
    <w:p w14:paraId="29700EA3" w14:textId="77777777" w:rsidR="00D070B0" w:rsidRDefault="00D0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1AE6" w14:textId="77777777" w:rsidR="00AE34F9" w:rsidRDefault="00AE34F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457ADAA" w14:textId="77777777" w:rsidR="00AE34F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AE30DF" w14:textId="77777777" w:rsidR="00AE34F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F9593E3" w14:textId="77777777" w:rsidR="00AE34F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85719C4" w14:textId="77777777" w:rsidR="00AE34F9" w:rsidRDefault="00AE34F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0E87" w14:textId="77777777" w:rsidR="00D070B0" w:rsidRDefault="00D070B0">
      <w:r>
        <w:separator/>
      </w:r>
    </w:p>
  </w:footnote>
  <w:footnote w:type="continuationSeparator" w:id="0">
    <w:p w14:paraId="3AA6A72B" w14:textId="77777777" w:rsidR="00D070B0" w:rsidRDefault="00D0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C4C5" w14:textId="5BAE2083" w:rsidR="00AE34F9" w:rsidRDefault="00333F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216030" wp14:editId="3CC138D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38207" w14:textId="605548F0" w:rsidR="00AE34F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6d101011-5251-4f80-a3d3-8b0226a7a2b1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0920"/>
    <w:rsid w:val="00061C2C"/>
    <w:rsid w:val="000803A7"/>
    <w:rsid w:val="00080CD8"/>
    <w:rsid w:val="000810D5"/>
    <w:rsid w:val="00082504"/>
    <w:rsid w:val="0008781E"/>
    <w:rsid w:val="00087CD3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6F9F"/>
    <w:rsid w:val="001017C7"/>
    <w:rsid w:val="00102500"/>
    <w:rsid w:val="00110260"/>
    <w:rsid w:val="0011264B"/>
    <w:rsid w:val="00121268"/>
    <w:rsid w:val="00132921"/>
    <w:rsid w:val="00134987"/>
    <w:rsid w:val="00146F1E"/>
    <w:rsid w:val="00147E7F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46BDA"/>
    <w:rsid w:val="002516C3"/>
    <w:rsid w:val="002523C1"/>
    <w:rsid w:val="00265795"/>
    <w:rsid w:val="002720BA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1F4B"/>
    <w:rsid w:val="00304C83"/>
    <w:rsid w:val="00310AD2"/>
    <w:rsid w:val="00312D3B"/>
    <w:rsid w:val="00314D8C"/>
    <w:rsid w:val="003169AA"/>
    <w:rsid w:val="003212C8"/>
    <w:rsid w:val="003250A9"/>
    <w:rsid w:val="0033179B"/>
    <w:rsid w:val="003337F4"/>
    <w:rsid w:val="00333F7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1A99"/>
    <w:rsid w:val="003A290A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366AE"/>
    <w:rsid w:val="004655CB"/>
    <w:rsid w:val="00485E2E"/>
    <w:rsid w:val="00486E31"/>
    <w:rsid w:val="004C4664"/>
    <w:rsid w:val="004D5ADA"/>
    <w:rsid w:val="004E7CB4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3288"/>
    <w:rsid w:val="005B20CA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4DEE"/>
    <w:rsid w:val="00655FA9"/>
    <w:rsid w:val="006656BA"/>
    <w:rsid w:val="00667C85"/>
    <w:rsid w:val="00680EFB"/>
    <w:rsid w:val="006A3B65"/>
    <w:rsid w:val="006B6CAB"/>
    <w:rsid w:val="006D014D"/>
    <w:rsid w:val="006D37ED"/>
    <w:rsid w:val="006E2E2E"/>
    <w:rsid w:val="006E63F3"/>
    <w:rsid w:val="00707546"/>
    <w:rsid w:val="007078E0"/>
    <w:rsid w:val="00715F9D"/>
    <w:rsid w:val="007419C0"/>
    <w:rsid w:val="00747520"/>
    <w:rsid w:val="0075196D"/>
    <w:rsid w:val="00752D4D"/>
    <w:rsid w:val="007740E4"/>
    <w:rsid w:val="00784276"/>
    <w:rsid w:val="00792AB2"/>
    <w:rsid w:val="007935D5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7F6E"/>
    <w:rsid w:val="008833DC"/>
    <w:rsid w:val="00895CB6"/>
    <w:rsid w:val="008964D1"/>
    <w:rsid w:val="008A6811"/>
    <w:rsid w:val="008A7AE7"/>
    <w:rsid w:val="008B3EEE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737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46FA"/>
    <w:rsid w:val="00A45A3D"/>
    <w:rsid w:val="00A54A8E"/>
    <w:rsid w:val="00A71EAE"/>
    <w:rsid w:val="00A765A3"/>
    <w:rsid w:val="00A866EC"/>
    <w:rsid w:val="00A877A4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34F9"/>
    <w:rsid w:val="00AE6E4C"/>
    <w:rsid w:val="00AF0671"/>
    <w:rsid w:val="00B057F1"/>
    <w:rsid w:val="00B254DB"/>
    <w:rsid w:val="00B262C1"/>
    <w:rsid w:val="00B27AEB"/>
    <w:rsid w:val="00B46E7C"/>
    <w:rsid w:val="00B47582"/>
    <w:rsid w:val="00B54288"/>
    <w:rsid w:val="00B5540C"/>
    <w:rsid w:val="00B5587F"/>
    <w:rsid w:val="00B62889"/>
    <w:rsid w:val="00B63D45"/>
    <w:rsid w:val="00B648F3"/>
    <w:rsid w:val="00B65570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A9C"/>
    <w:rsid w:val="00C3790C"/>
    <w:rsid w:val="00C40DC8"/>
    <w:rsid w:val="00C71DBF"/>
    <w:rsid w:val="00C82601"/>
    <w:rsid w:val="00C835AD"/>
    <w:rsid w:val="00C9021F"/>
    <w:rsid w:val="00CA1DDF"/>
    <w:rsid w:val="00CB6027"/>
    <w:rsid w:val="00CC69DA"/>
    <w:rsid w:val="00CD3036"/>
    <w:rsid w:val="00CD409A"/>
    <w:rsid w:val="00D068E5"/>
    <w:rsid w:val="00D070B0"/>
    <w:rsid w:val="00D17732"/>
    <w:rsid w:val="00D24A70"/>
    <w:rsid w:val="00D24E00"/>
    <w:rsid w:val="00D341FB"/>
    <w:rsid w:val="00D4094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7DB"/>
    <w:rsid w:val="00DB3297"/>
    <w:rsid w:val="00DB7D8F"/>
    <w:rsid w:val="00DD4031"/>
    <w:rsid w:val="00DE05ED"/>
    <w:rsid w:val="00DF0BB7"/>
    <w:rsid w:val="00E00CC0"/>
    <w:rsid w:val="00E132E9"/>
    <w:rsid w:val="00E15659"/>
    <w:rsid w:val="00E1631F"/>
    <w:rsid w:val="00E30744"/>
    <w:rsid w:val="00E43598"/>
    <w:rsid w:val="00E509A5"/>
    <w:rsid w:val="00E54E5E"/>
    <w:rsid w:val="00E557C1"/>
    <w:rsid w:val="00E65115"/>
    <w:rsid w:val="00E725A1"/>
    <w:rsid w:val="00E74603"/>
    <w:rsid w:val="00EA6987"/>
    <w:rsid w:val="00EA74CC"/>
    <w:rsid w:val="00EB27B1"/>
    <w:rsid w:val="00EC129D"/>
    <w:rsid w:val="00EC7132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40DEB"/>
    <w:rsid w:val="00F46299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7000"/>
    <w:rsid w:val="00FF01D6"/>
    <w:rsid w:val="01427D8C"/>
    <w:rsid w:val="02775E4F"/>
    <w:rsid w:val="04B21E8E"/>
    <w:rsid w:val="055F1B46"/>
    <w:rsid w:val="065742DF"/>
    <w:rsid w:val="067E681B"/>
    <w:rsid w:val="091A3CEE"/>
    <w:rsid w:val="0AA822B2"/>
    <w:rsid w:val="0BE5207C"/>
    <w:rsid w:val="1264528F"/>
    <w:rsid w:val="12D81E34"/>
    <w:rsid w:val="14117386"/>
    <w:rsid w:val="14410444"/>
    <w:rsid w:val="14C12F5A"/>
    <w:rsid w:val="162057B7"/>
    <w:rsid w:val="17594F22"/>
    <w:rsid w:val="1761002E"/>
    <w:rsid w:val="18604F9B"/>
    <w:rsid w:val="1BC8735C"/>
    <w:rsid w:val="20671469"/>
    <w:rsid w:val="21DC5EE4"/>
    <w:rsid w:val="25D1629E"/>
    <w:rsid w:val="27321C92"/>
    <w:rsid w:val="286A24EC"/>
    <w:rsid w:val="287303E4"/>
    <w:rsid w:val="291C72C0"/>
    <w:rsid w:val="294F1F48"/>
    <w:rsid w:val="2B705E89"/>
    <w:rsid w:val="2C5142E1"/>
    <w:rsid w:val="3064696F"/>
    <w:rsid w:val="30DC13F0"/>
    <w:rsid w:val="368055A2"/>
    <w:rsid w:val="36B97AE5"/>
    <w:rsid w:val="38A039DB"/>
    <w:rsid w:val="38D64782"/>
    <w:rsid w:val="38EA0260"/>
    <w:rsid w:val="3A133C1C"/>
    <w:rsid w:val="3C563F4C"/>
    <w:rsid w:val="3C70398D"/>
    <w:rsid w:val="3DAC00D1"/>
    <w:rsid w:val="400A73D4"/>
    <w:rsid w:val="41801923"/>
    <w:rsid w:val="44DF2E39"/>
    <w:rsid w:val="45083B8C"/>
    <w:rsid w:val="4603463C"/>
    <w:rsid w:val="476658BB"/>
    <w:rsid w:val="4E9F4AB7"/>
    <w:rsid w:val="4FEC1657"/>
    <w:rsid w:val="53F32DF7"/>
    <w:rsid w:val="564055B9"/>
    <w:rsid w:val="59F00E16"/>
    <w:rsid w:val="5A42367E"/>
    <w:rsid w:val="5E572DEB"/>
    <w:rsid w:val="60197BB5"/>
    <w:rsid w:val="661D5426"/>
    <w:rsid w:val="674455A4"/>
    <w:rsid w:val="68202442"/>
    <w:rsid w:val="6E2C4550"/>
    <w:rsid w:val="714C3AC4"/>
    <w:rsid w:val="724427AD"/>
    <w:rsid w:val="72682163"/>
    <w:rsid w:val="73B21D95"/>
    <w:rsid w:val="73D3309A"/>
    <w:rsid w:val="77E96C58"/>
    <w:rsid w:val="795C61F7"/>
    <w:rsid w:val="795D1E91"/>
    <w:rsid w:val="79B77DA5"/>
    <w:rsid w:val="7B2C7E4B"/>
    <w:rsid w:val="7BDE3634"/>
    <w:rsid w:val="7C201C42"/>
    <w:rsid w:val="7DD46D11"/>
    <w:rsid w:val="7E5C6A2E"/>
    <w:rsid w:val="7E7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6DDC6"/>
  <w15:chartTrackingRefBased/>
  <w15:docId w15:val="{FD219158-5683-404B-8B14-215E380B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italic">
    <w:name w:val="a-text-itali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stonebooks.com/product/legends-and-lattes/?doing_wp_cron=1678427228.4695119857788085937500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thebrokenbinding.co.uk/product-page/legends-and-lattes-travis-baldree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ommunity.fairyloot.com/legends-lattes-by-travis-baldree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424</Words>
  <Characters>2418</Characters>
  <Application>Microsoft Office Word</Application>
  <DocSecurity>0</DocSecurity>
  <Lines>20</Lines>
  <Paragraphs>5</Paragraphs>
  <ScaleCrop>false</ScaleCrop>
  <Company>2ndSpAcE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7</cp:revision>
  <cp:lastPrinted>2005-06-10T06:33:00Z</cp:lastPrinted>
  <dcterms:created xsi:type="dcterms:W3CDTF">2023-11-17T06:48:00Z</dcterms:created>
  <dcterms:modified xsi:type="dcterms:W3CDTF">2023-11-17T07:25:00Z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2FAD714E5243494C843CA1AB2213EB00</vt:lpwstr>
  </property>
</Properties>
</file>