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36195</wp:posOffset>
            </wp:positionV>
            <wp:extent cx="1062990" cy="1682115"/>
            <wp:effectExtent l="0" t="0" r="3810" b="13335"/>
            <wp:wrapSquare wrapText="bothSides"/>
            <wp:docPr id="1" name="图片 1" descr="H:/安德鲁/书讯/231129/81rRIm3XugL._SY425_.jpg81rRIm3XugL._SY4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/安德鲁/书讯/231129/81rRIm3XugL._SY425_.jpg81rRIm3XugL._SY425_"/>
                    <pic:cNvPicPr>
                      <a:picLocks noChangeAspect="1"/>
                    </pic:cNvPicPr>
                  </pic:nvPicPr>
                  <pic:blipFill>
                    <a:blip r:embed="rId6"/>
                    <a:srcRect l="1699" r="1699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  <w:lang w:val="en-US" w:eastAsia="zh-CN"/>
        </w:rPr>
        <w:t>153种不存在的方式</w:t>
      </w:r>
      <w:r>
        <w:rPr>
          <w:rFonts w:hint="eastAsia"/>
          <w:b/>
          <w:bCs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153 Ways of Not Being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德文书名：153 Formen des Nichtseins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 xml:space="preserve">Slata Roschal </w:t>
      </w:r>
    </w:p>
    <w:p>
      <w:pPr>
        <w:tabs>
          <w:tab w:val="left" w:pos="341"/>
          <w:tab w:val="left" w:pos="5235"/>
        </w:tabs>
        <w:jc w:val="left"/>
        <w:rPr>
          <w:rFonts w:hint="default"/>
          <w:b/>
          <w:bCs/>
          <w:szCs w:val="21"/>
          <w:lang w:val="en-US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Penguin Random House Verlagsgruppe GmbH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NA/Lauren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2024年1月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176页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>
      <w:pPr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文学小说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对生命意义坦率而有趣的拷问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献给阿格拉亚·维特兰尼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Aglaya Veteranyi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的读者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入围2022年德国图书奖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荣获2023年BücherFrauen/Women in Publishing 图书奖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荣获2023年舒巴特最佳新人奖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获奖处女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小说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作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品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关于身份、移民、边缘化和女性身份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克休莎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Fort Light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2F2F2"/>
          <w:lang w:val="en-US" w:eastAsia="zh-CN" w:bidi="ar"/>
        </w:rPr>
        <w:t>Ksenia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是俄罗斯人、德国人、犹太人、前耶和华见证人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成员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、年轻女性、母亲、作家和学者，是 "这个、那个和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其他几种身份的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交集"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也可以说，什么都不是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。克休莎在探索自己多元身份的过程中，收集了eBay上包含"俄罗斯"一词的列表，在偷听同事谈话时做笔记，在Facebook上观察城里的俄罗斯母亲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们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和以色列亲戚，为参加心理治疗的难民担任翻译，一次又一次地回忆起童年时期迷失和被操纵的创伤感，怀疑地探究自己的身体，思考自己是谁，生命的价值何在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斯拉塔-罗夏尔（Slata Roschal）的处女作新颖别致、诙谐幽默，是一位年轻女性观察日常生活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153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个故事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>
      <w:pPr>
        <w:pStyle w:val="40"/>
        <w:jc w:val="both"/>
        <w:rPr>
          <w:sz w:val="21"/>
          <w:szCs w:val="21"/>
        </w:rPr>
      </w:pPr>
      <w:r>
        <w:rPr>
          <w:rStyle w:val="17"/>
          <w:rFonts w:hint="default" w:ascii="Times New Roman" w:hAnsi="Times New Roman" w:eastAsia="Fort Light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2F2F2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193040</wp:posOffset>
            </wp:positionV>
            <wp:extent cx="695325" cy="1043305"/>
            <wp:effectExtent l="0" t="0" r="9525" b="4445"/>
            <wp:wrapSquare wrapText="bothSides"/>
            <wp:docPr id="5" name="图片 5" descr="H:/安德鲁/书讯/231129/Photo couleur 3 Slata Roschal_resultatD.jpgPhoto couleur 3 Slata Roschal_resulta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/安德鲁/书讯/231129/Photo couleur 3 Slata Roschal_resultatD.jpgPhoto couleur 3 Slata Roschal_resultatD"/>
                    <pic:cNvPicPr>
                      <a:picLocks noChangeAspect="1"/>
                    </pic:cNvPicPr>
                  </pic:nvPicPr>
                  <pic:blipFill>
                    <a:blip r:embed="rId7"/>
                    <a:srcRect l="16677" r="16677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/>
          <w:bCs/>
          <w:color w:val="000000"/>
          <w:szCs w:val="21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斯拉塔-罗夏尔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（Slata Roschal）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是一名作家和学者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1992年出生于圣彼得堡，拥有慕尼黑大学斯拉夫学博士学位，曾多次获奖，包括2023年BücherFrauen/Women in Publishing 图书奖和2023年Schubart最佳新人奖，以及梅克伦堡-前波莫瑞图书奖和巴伐利亚州奖学金。她著有两部诗集： Wir verzichten auf das gelobte Land"（"我们不想要应许之地"，2019 年）和 "Wir tauschen Ansichten und Ängste wie weiche warme Tiere aus"（"我们像柔软温暖的动物一样交换意见和恐惧"，2021 年）。</w:t>
      </w:r>
      <w:bookmarkStart w:id="8" w:name="_GoBack"/>
      <w:bookmarkEnd w:id="8"/>
      <w:bookmarkStart w:id="4" w:name="OLE_LINK45"/>
      <w:bookmarkStart w:id="5" w:name="OLE_LINK38"/>
      <w:bookmarkStart w:id="6" w:name="OLE_LINK44"/>
      <w:bookmarkStart w:id="7" w:name="OLE_LINK43"/>
    </w:p>
    <w:p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>
      <w:pP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18"/>
          <w:szCs w:val="18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"一部通俗易懂的现代故事，一部精致复杂的文学作品"。</w:t>
      </w:r>
    </w:p>
    <w:p>
      <w:pPr>
        <w:keepNext w:val="0"/>
        <w:keepLines w:val="0"/>
        <w:pageBreakBefore w:val="0"/>
        <w:widowControl/>
        <w:suppressLineNumbers w:val="0"/>
        <w:shd w:val="clear" w:fill="F2F2F2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jc w:val="both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——《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法兰克福汇报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》（</w:t>
      </w:r>
      <w:r>
        <w:rPr>
          <w:rFonts w:hint="default" w:ascii="Times New Roman" w:hAnsi="Times New Roman" w:eastAsia="Fort Light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2F2F2"/>
          <w:lang w:val="en-US" w:eastAsia="zh-CN" w:bidi="ar"/>
        </w:rPr>
        <w:t>Frankfurter Allgemeine Zeitung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"一部令人印象深刻的作品，讲述了一位女性不断增强的自我意识和为获得权力而进行的斗争"。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——《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南德意志报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》）（</w:t>
      </w:r>
      <w:r>
        <w:rPr>
          <w:rFonts w:hint="default" w:ascii="Times New Roman" w:hAnsi="Times New Roman" w:eastAsia="Fort Light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2F2F2"/>
          <w:lang w:val="en-US" w:eastAsia="zh-CN" w:bidi="ar"/>
        </w:rPr>
        <w:t>Süddeutsche Zeitun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"正在为当今两极分化、"见多识广"的有毒冲动寻找解药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的人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，这本书就是您的良药"。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——《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斯图加特报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》（</w:t>
      </w:r>
      <w:r>
        <w:rPr>
          <w:rFonts w:hint="default" w:ascii="Times New Roman" w:hAnsi="Times New Roman" w:eastAsia="Fort Light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2F2F2"/>
          <w:lang w:val="en-US" w:eastAsia="zh-CN" w:bidi="ar"/>
        </w:rPr>
        <w:t>Stuttgarter Zeitung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"比安妮-厄诺克斯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Fort Light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2F2F2"/>
          <w:lang w:val="en-US" w:eastAsia="zh-CN" w:bidi="ar"/>
        </w:rPr>
        <w:t>Annie Ernaux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更激进[......]这是一部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主题为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解放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聪明、非意识形态的小说。"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——《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自由报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》（</w:t>
      </w:r>
      <w:r>
        <w:rPr>
          <w:rFonts w:hint="default" w:ascii="Times New Roman" w:hAnsi="Times New Roman" w:eastAsia="Fort Light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2F2F2"/>
          <w:lang w:val="en-US" w:eastAsia="zh-CN" w:bidi="ar"/>
        </w:rPr>
        <w:t>Der Freitag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18"/>
          <w:szCs w:val="18"/>
          <w:shd w:val="clear" w:fill="FFFFFF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18"/>
          <w:szCs w:val="18"/>
          <w:shd w:val="clear" w:fill="FFFFFF"/>
        </w:rPr>
        <w:t xml:space="preserve"> </w:t>
      </w:r>
    </w:p>
    <w:p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74295</wp:posOffset>
            </wp:positionV>
            <wp:extent cx="528320" cy="574040"/>
            <wp:effectExtent l="0" t="0" r="5080" b="16510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ort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120C"/>
    <w:rsid w:val="001F2280"/>
    <w:rsid w:val="001F27B1"/>
    <w:rsid w:val="001F373D"/>
    <w:rsid w:val="001F43A6"/>
    <w:rsid w:val="001F55A2"/>
    <w:rsid w:val="002042A9"/>
    <w:rsid w:val="002243E8"/>
    <w:rsid w:val="002305EA"/>
    <w:rsid w:val="002315CB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2CE9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7BA1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370D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4CFA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22A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389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43BD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1DF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0A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3472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0D0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B6D28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BF7460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48F8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0D4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61246"/>
    <w:rsid w:val="097E11FF"/>
    <w:rsid w:val="0AAE74B9"/>
    <w:rsid w:val="0E307A6C"/>
    <w:rsid w:val="1CB57F3C"/>
    <w:rsid w:val="22AC4A6F"/>
    <w:rsid w:val="239437CD"/>
    <w:rsid w:val="2B6A23CA"/>
    <w:rsid w:val="2D3D2D45"/>
    <w:rsid w:val="300417D3"/>
    <w:rsid w:val="38C345DA"/>
    <w:rsid w:val="391E5FA3"/>
    <w:rsid w:val="3D5E0B64"/>
    <w:rsid w:val="3E122463"/>
    <w:rsid w:val="413D1BB0"/>
    <w:rsid w:val="41787651"/>
    <w:rsid w:val="489D136C"/>
    <w:rsid w:val="499F13E5"/>
    <w:rsid w:val="5BB90387"/>
    <w:rsid w:val="64615D3C"/>
    <w:rsid w:val="647153D0"/>
    <w:rsid w:val="65BC6B1F"/>
    <w:rsid w:val="708A512E"/>
    <w:rsid w:val="7A68455E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qFormat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qFormat/>
    <w:uiPriority w:val="0"/>
  </w:style>
  <w:style w:type="character" w:customStyle="1" w:styleId="38">
    <w:name w:val="a-text-bold"/>
    <w:basedOn w:val="13"/>
    <w:qFormat/>
    <w:uiPriority w:val="0"/>
  </w:style>
  <w:style w:type="character" w:customStyle="1" w:styleId="39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244</Words>
  <Characters>1391</Characters>
  <Lines>11</Lines>
  <Paragraphs>3</Paragraphs>
  <TotalTime>0</TotalTime>
  <ScaleCrop>false</ScaleCrop>
  <LinksUpToDate>false</LinksUpToDate>
  <CharactersWithSpaces>1632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2023-11-09T10:24:00Z</dcterms:created>
  <dc:creator>Image</dc:creator>
  <cp:lastModifiedBy>堀  达</cp:lastModifiedBy>
  <cp:lastPrinted>2005-06-10T06:33:00Z</cp:lastPrinted>
  <dcterms:modified xsi:type="dcterms:W3CDTF">2023-11-29T07:37:33Z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10656C570F1C49A98AE1305D40F4B28E_13</vt:lpwstr>
  </property>
</Properties>
</file>