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76200</wp:posOffset>
            </wp:positionV>
            <wp:extent cx="1029335" cy="16287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：《解放自己！100</w:t>
      </w:r>
      <w:r>
        <w:rPr>
          <w:rFonts w:hint="eastAsia"/>
          <w:b/>
          <w:bCs/>
          <w:szCs w:val="21"/>
          <w:lang w:val="en-US" w:eastAsia="zh-CN"/>
        </w:rPr>
        <w:t>种</w:t>
      </w:r>
      <w:r>
        <w:rPr>
          <w:rFonts w:hint="eastAsia"/>
          <w:b/>
          <w:bCs/>
          <w:szCs w:val="21"/>
        </w:rPr>
        <w:t>思维模式</w:t>
      </w:r>
      <w:r>
        <w:rPr>
          <w:rFonts w:hint="eastAsia"/>
          <w:b/>
          <w:bCs/>
          <w:szCs w:val="21"/>
          <w:lang w:val="en-US" w:eastAsia="zh-CN"/>
        </w:rPr>
        <w:t>帮你</w:t>
      </w:r>
      <w:r>
        <w:rPr>
          <w:rFonts w:hint="eastAsia"/>
          <w:b/>
          <w:bCs/>
          <w:szCs w:val="21"/>
        </w:rPr>
        <w:t>获得清晰思路和更好</w:t>
      </w:r>
      <w:r>
        <w:rPr>
          <w:rFonts w:hint="eastAsia"/>
          <w:b/>
          <w:bCs/>
          <w:szCs w:val="21"/>
          <w:lang w:val="en-US" w:eastAsia="zh-CN"/>
        </w:rPr>
        <w:t>的</w:t>
      </w:r>
      <w:r>
        <w:rPr>
          <w:rFonts w:hint="eastAsia"/>
          <w:b/>
          <w:bCs/>
          <w:szCs w:val="21"/>
        </w:rPr>
        <w:t>解决方案》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szCs w:val="21"/>
        </w:rPr>
        <w:t>FREE YOURSELF! 100 Mental Models for Clear Thought and Better Solutions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Mach dich frei! 100 mentale Modelle für klares Denken und bessere Lösungen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者：Svenja Hofert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A</w:t>
      </w:r>
      <w:r>
        <w:rPr>
          <w:b/>
          <w:bCs/>
          <w:szCs w:val="21"/>
          <w:lang w:val="de-DE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数：320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应对未来挑战的新思维模式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每个人都</w:t>
      </w:r>
      <w:r>
        <w:rPr>
          <w:rFonts w:hint="eastAsia"/>
          <w:kern w:val="0"/>
          <w:szCs w:val="21"/>
          <w:lang w:val="en-US" w:eastAsia="zh-CN"/>
        </w:rPr>
        <w:t>会</w:t>
      </w:r>
      <w:r>
        <w:rPr>
          <w:rFonts w:hint="eastAsia"/>
          <w:kern w:val="0"/>
          <w:szCs w:val="21"/>
        </w:rPr>
        <w:t>根据特定的思维模式行事，</w:t>
      </w:r>
      <w:r>
        <w:rPr>
          <w:rFonts w:hint="eastAsia"/>
          <w:kern w:val="0"/>
          <w:szCs w:val="21"/>
          <w:lang w:val="en-US" w:eastAsia="zh-CN"/>
        </w:rPr>
        <w:t>以此</w:t>
      </w:r>
      <w:r>
        <w:rPr>
          <w:rFonts w:hint="eastAsia"/>
          <w:kern w:val="0"/>
          <w:szCs w:val="21"/>
        </w:rPr>
        <w:t>不断塑造现实。</w:t>
      </w:r>
      <w:r>
        <w:rPr>
          <w:rFonts w:hint="eastAsia"/>
          <w:kern w:val="0"/>
          <w:szCs w:val="21"/>
          <w:lang w:val="en-US" w:eastAsia="zh-CN"/>
        </w:rPr>
        <w:t>也许有人</w:t>
      </w:r>
      <w:r>
        <w:rPr>
          <w:rFonts w:hint="eastAsia"/>
          <w:kern w:val="0"/>
          <w:szCs w:val="21"/>
        </w:rPr>
        <w:t>可能没有意识到，</w:t>
      </w:r>
      <w:r>
        <w:rPr>
          <w:rFonts w:hint="eastAsia"/>
          <w:kern w:val="0"/>
          <w:szCs w:val="21"/>
          <w:lang w:val="en-US" w:eastAsia="zh-CN"/>
        </w:rPr>
        <w:t>我们塑造的现实又会反过来</w:t>
      </w:r>
      <w:r>
        <w:rPr>
          <w:rFonts w:hint="eastAsia"/>
          <w:kern w:val="0"/>
          <w:szCs w:val="21"/>
        </w:rPr>
        <w:t>引导着我们的行为方式。</w:t>
      </w:r>
      <w:r>
        <w:rPr>
          <w:rFonts w:hint="eastAsia"/>
          <w:kern w:val="0"/>
          <w:szCs w:val="21"/>
          <w:lang w:val="en-US" w:eastAsia="zh-CN"/>
        </w:rPr>
        <w:t>可是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过去的</w:t>
      </w:r>
      <w:r>
        <w:rPr>
          <w:rFonts w:hint="eastAsia"/>
          <w:kern w:val="0"/>
          <w:szCs w:val="21"/>
        </w:rPr>
        <w:t>思维方式</w:t>
      </w:r>
      <w:r>
        <w:rPr>
          <w:rFonts w:hint="eastAsia"/>
          <w:kern w:val="0"/>
          <w:szCs w:val="21"/>
          <w:lang w:val="en-US" w:eastAsia="zh-CN"/>
        </w:rPr>
        <w:t>早已不再适用新的现实了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本书中，斯文雅·霍弗特</w:t>
      </w:r>
      <w:r>
        <w:rPr>
          <w:rFonts w:hint="eastAsia"/>
          <w:kern w:val="0"/>
          <w:szCs w:val="21"/>
          <w:lang w:val="en-US" w:eastAsia="zh-CN"/>
        </w:rPr>
        <w:t>汇总</w:t>
      </w:r>
      <w:r>
        <w:rPr>
          <w:rFonts w:hint="eastAsia"/>
          <w:kern w:val="0"/>
          <w:szCs w:val="21"/>
        </w:rPr>
        <w:t>了100种思维模式，帮助</w:t>
      </w:r>
      <w:r>
        <w:rPr>
          <w:rFonts w:hint="eastAsia"/>
          <w:kern w:val="0"/>
          <w:szCs w:val="21"/>
          <w:lang w:val="en-US" w:eastAsia="zh-CN"/>
        </w:rPr>
        <w:t>读者</w:t>
      </w:r>
      <w:r>
        <w:rPr>
          <w:rFonts w:hint="eastAsia"/>
          <w:kern w:val="0"/>
          <w:szCs w:val="21"/>
        </w:rPr>
        <w:t>应对现代社会的复杂性。</w:t>
      </w:r>
      <w:r>
        <w:rPr>
          <w:rFonts w:hint="eastAsia"/>
          <w:kern w:val="0"/>
          <w:szCs w:val="21"/>
          <w:lang w:val="en-US" w:eastAsia="zh-CN"/>
        </w:rPr>
        <w:t>全书主题涉及</w:t>
      </w:r>
      <w:r>
        <w:rPr>
          <w:rFonts w:hint="eastAsia"/>
          <w:kern w:val="0"/>
          <w:szCs w:val="21"/>
        </w:rPr>
        <w:t>成功与领导力、工作与职业生活、学习与个人发展、团队与合作</w:t>
      </w:r>
      <w:r>
        <w:rPr>
          <w:rFonts w:hint="eastAsia"/>
          <w:kern w:val="0"/>
          <w:szCs w:val="21"/>
          <w:lang w:val="en-US" w:eastAsia="zh-CN"/>
        </w:rPr>
        <w:t>等等。</w:t>
      </w:r>
      <w:r>
        <w:rPr>
          <w:rFonts w:hint="eastAsia"/>
          <w:kern w:val="0"/>
          <w:szCs w:val="21"/>
        </w:rPr>
        <w:t>斯文雅提供</w:t>
      </w:r>
      <w:r>
        <w:rPr>
          <w:rFonts w:hint="eastAsia"/>
          <w:kern w:val="0"/>
          <w:szCs w:val="21"/>
          <w:lang w:eastAsia="zh-CN"/>
        </w:rPr>
        <w:t>了</w:t>
      </w:r>
      <w:r>
        <w:rPr>
          <w:rFonts w:hint="eastAsia"/>
          <w:kern w:val="0"/>
          <w:szCs w:val="21"/>
        </w:rPr>
        <w:t>实用且有趣的建议，</w:t>
      </w:r>
      <w:r>
        <w:rPr>
          <w:rFonts w:hint="eastAsia"/>
          <w:kern w:val="0"/>
          <w:szCs w:val="21"/>
          <w:lang w:val="en-US" w:eastAsia="zh-CN"/>
        </w:rPr>
        <w:t>来</w:t>
      </w:r>
      <w:r>
        <w:rPr>
          <w:rFonts w:hint="eastAsia"/>
          <w:kern w:val="0"/>
          <w:szCs w:val="21"/>
        </w:rPr>
        <w:t>帮助拓展思维，找到解决工作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个人生活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社会</w:t>
      </w:r>
      <w:r>
        <w:rPr>
          <w:rFonts w:hint="eastAsia"/>
          <w:kern w:val="0"/>
          <w:szCs w:val="21"/>
          <w:lang w:val="en-US" w:eastAsia="zh-CN"/>
        </w:rPr>
        <w:t>以及</w:t>
      </w:r>
      <w:r>
        <w:rPr>
          <w:rFonts w:hint="eastAsia"/>
          <w:kern w:val="0"/>
          <w:szCs w:val="21"/>
        </w:rPr>
        <w:t>企业中关键问题的最新方案。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为做出明智决策所需要的思维模式</w:t>
      </w:r>
    </w:p>
    <w:p>
      <w:pPr>
        <w:autoSpaceDE w:val="0"/>
        <w:autoSpaceDN w:val="0"/>
        <w:adjustRightInd w:val="0"/>
        <w:ind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思维模式</w:t>
      </w:r>
      <w:r>
        <w:rPr>
          <w:rFonts w:hint="eastAsia"/>
          <w:kern w:val="0"/>
          <w:szCs w:val="21"/>
          <w:lang w:val="en-US" w:eastAsia="zh-CN"/>
        </w:rPr>
        <w:t>是</w:t>
      </w:r>
      <w:r>
        <w:rPr>
          <w:rFonts w:hint="eastAsia"/>
          <w:kern w:val="0"/>
          <w:szCs w:val="21"/>
        </w:rPr>
        <w:t>帮助我们理解世界的思维体系</w:t>
      </w:r>
    </w:p>
    <w:p>
      <w:pPr>
        <w:autoSpaceDE w:val="0"/>
        <w:autoSpaceDN w:val="0"/>
        <w:adjustRightInd w:val="0"/>
        <w:ind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让我们适应未来的100种思维模式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2"/>
    <w:bookmarkEnd w:id="3"/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163195</wp:posOffset>
            </wp:positionV>
            <wp:extent cx="817245" cy="1144270"/>
            <wp:effectExtent l="0" t="0" r="0" b="0"/>
            <wp:wrapSquare wrapText="bothSides"/>
            <wp:docPr id="2" name="图片 2" descr="Svenja H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venja Hof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"https://www.campus.de/typo3temp/assets/_processed_/9/3/csm_HofertSvenja_c_AnriCoza_4c_3_3e1ef3ecdf.jpg"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pStyle w:val="44"/>
        <w:ind w:firstLine="422" w:firstLineChars="200"/>
      </w:pPr>
      <w:r>
        <w:rPr>
          <w:rFonts w:hint="eastAsia"/>
          <w:b/>
          <w:bCs/>
          <w:sz w:val="21"/>
          <w:szCs w:val="21"/>
        </w:rPr>
        <w:t>斯文雅</w:t>
      </w:r>
      <w:r>
        <w:rPr>
          <w:rFonts w:asciiTheme="minorEastAsia" w:hAnsiTheme="minorEastAsia" w:eastAsiaTheme="minorEastAsia"/>
          <w:b/>
          <w:bCs/>
          <w:sz w:val="21"/>
          <w:szCs w:val="21"/>
        </w:rPr>
        <w:t>·</w:t>
      </w:r>
      <w:r>
        <w:rPr>
          <w:rFonts w:hint="eastAsia"/>
          <w:b/>
          <w:bCs/>
          <w:sz w:val="21"/>
          <w:szCs w:val="21"/>
        </w:rPr>
        <w:t>霍弗特（</w:t>
      </w:r>
      <w:r>
        <w:rPr>
          <w:rFonts w:ascii="Times New Roman" w:hAnsi="Times New Roman" w:cs="Times New Roman"/>
          <w:b/>
          <w:bCs/>
          <w:sz w:val="21"/>
          <w:szCs w:val="21"/>
        </w:rPr>
        <w:t>Svenja Hofert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是</w:t>
      </w:r>
      <w:r>
        <w:rPr>
          <w:rFonts w:hint="eastAsia"/>
          <w:sz w:val="21"/>
          <w:szCs w:val="21"/>
        </w:rPr>
        <w:t>一名职业生涯培训师和主题演讲者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几十年来一直在探索工作的未来。她</w:t>
      </w:r>
      <w:r>
        <w:rPr>
          <w:rFonts w:hint="eastAsia"/>
          <w:sz w:val="21"/>
          <w:szCs w:val="21"/>
          <w:lang w:val="en-US" w:eastAsia="zh-CN"/>
        </w:rPr>
        <w:t>还</w:t>
      </w:r>
      <w:r>
        <w:rPr>
          <w:rFonts w:hint="eastAsia"/>
          <w:sz w:val="21"/>
          <w:szCs w:val="21"/>
        </w:rPr>
        <w:t>是转换思维模式的专家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已有超过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hint="eastAsia"/>
          <w:sz w:val="21"/>
          <w:szCs w:val="21"/>
        </w:rPr>
        <w:t>本商业著作</w:t>
      </w:r>
      <w:bookmarkStart w:id="8" w:name="_GoBack"/>
      <w:bookmarkEnd w:id="8"/>
      <w:r>
        <w:rPr>
          <w:rFonts w:hint="eastAsia"/>
          <w:sz w:val="21"/>
          <w:szCs w:val="21"/>
        </w:rPr>
        <w:t>。</w:t>
      </w: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20"/>
          <w:rFonts w:hint="eastAsia"/>
          <w:b/>
          <w:szCs w:val="21"/>
        </w:rPr>
        <w:t>Righ</w:t>
      </w:r>
      <w:r>
        <w:rPr>
          <w:rStyle w:val="20"/>
          <w:b/>
          <w:szCs w:val="21"/>
        </w:rPr>
        <w:t>ts@nurnberg.com.cn</w:t>
      </w:r>
      <w:r>
        <w:rPr>
          <w:rStyle w:val="20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20"/>
          <w:szCs w:val="21"/>
        </w:rPr>
        <w:t>http://www.nurnberg.com.cn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20"/>
          <w:szCs w:val="21"/>
        </w:rPr>
        <w:t>http://www.nurnberg.com.cn/booklist_zh/list.aspx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20"/>
          <w:szCs w:val="21"/>
        </w:rPr>
        <w:t>http://www.nurnberg.com.cn/book/book.aspx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20"/>
          <w:szCs w:val="21"/>
        </w:rPr>
        <w:t>http://www.nurnberg.com.cn/video/video.aspx</w:t>
      </w:r>
      <w:r>
        <w:rPr>
          <w:rStyle w:val="20"/>
          <w:szCs w:val="21"/>
        </w:rPr>
        <w:fldChar w:fldCharType="end"/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20"/>
          <w:szCs w:val="21"/>
        </w:rPr>
        <w:t>http://site.douban.com/110577/</w:t>
      </w:r>
      <w:r>
        <w:rPr>
          <w:rStyle w:val="20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0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1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486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1E8D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36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685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4F7B"/>
    <w:rsid w:val="002B5ADD"/>
    <w:rsid w:val="002B66B3"/>
    <w:rsid w:val="002C18D0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E6CE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5ED2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64C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37A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5556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0EA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2095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01C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0D47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0D0D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333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2EE7"/>
    <w:rsid w:val="00D23993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5DC3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12DF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1502"/>
    <w:rsid w:val="00EC3972"/>
    <w:rsid w:val="00EC5749"/>
    <w:rsid w:val="00EC7635"/>
    <w:rsid w:val="00ED0524"/>
    <w:rsid w:val="00ED1D72"/>
    <w:rsid w:val="00EE2BA4"/>
    <w:rsid w:val="00EE323E"/>
    <w:rsid w:val="00EF60DB"/>
    <w:rsid w:val="00F0261A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AA0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79E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4A790DDB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47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5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jc w:val="left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4">
    <w:name w:val="annotation subject"/>
    <w:basedOn w:val="7"/>
    <w:next w:val="7"/>
    <w:link w:val="46"/>
    <w:semiHidden/>
    <w:unhideWhenUsed/>
    <w:qFormat/>
    <w:uiPriority w:val="0"/>
    <w:rPr>
      <w:b/>
      <w:bCs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FollowedHyperlink"/>
    <w:qFormat/>
    <w:uiPriority w:val="0"/>
    <w:rPr>
      <w:color w:val="800080"/>
      <w:u w:val="single"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6"/>
    <w:qFormat/>
    <w:uiPriority w:val="0"/>
    <w:rPr>
      <w:sz w:val="21"/>
      <w:szCs w:val="21"/>
    </w:rPr>
  </w:style>
  <w:style w:type="character" w:customStyle="1" w:styleId="22">
    <w:name w:val="页脚 字符"/>
    <w:link w:val="10"/>
    <w:qFormat/>
    <w:uiPriority w:val="99"/>
    <w:rPr>
      <w:kern w:val="2"/>
      <w:sz w:val="18"/>
      <w:szCs w:val="18"/>
    </w:rPr>
  </w:style>
  <w:style w:type="paragraph" w:customStyle="1" w:styleId="23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4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apple-style-span"/>
    <w:basedOn w:val="16"/>
    <w:qFormat/>
    <w:uiPriority w:val="0"/>
  </w:style>
  <w:style w:type="paragraph" w:customStyle="1" w:styleId="27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9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0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31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2">
    <w:name w:val="bstitle1"/>
    <w:uiPriority w:val="0"/>
    <w:rPr>
      <w:b/>
      <w:bCs/>
      <w:color w:val="000000"/>
      <w:sz w:val="24"/>
      <w:szCs w:val="24"/>
    </w:rPr>
  </w:style>
  <w:style w:type="character" w:customStyle="1" w:styleId="33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4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5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6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7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8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9">
    <w:name w:val="apple-converted-space"/>
    <w:uiPriority w:val="0"/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a-text-italic"/>
    <w:basedOn w:val="16"/>
    <w:uiPriority w:val="0"/>
  </w:style>
  <w:style w:type="character" w:customStyle="1" w:styleId="42">
    <w:name w:val="a-text-bold"/>
    <w:basedOn w:val="16"/>
    <w:qFormat/>
    <w:uiPriority w:val="0"/>
  </w:style>
  <w:style w:type="character" w:customStyle="1" w:styleId="43">
    <w:name w:val="标题 4 字符"/>
    <w:basedOn w:val="16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5">
    <w:name w:val="批注文字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46">
    <w:name w:val="批注主题 字符"/>
    <w:basedOn w:val="45"/>
    <w:link w:val="14"/>
    <w:semiHidden/>
    <w:uiPriority w:val="0"/>
    <w:rPr>
      <w:b/>
      <w:bCs/>
      <w:kern w:val="2"/>
      <w:sz w:val="21"/>
      <w:szCs w:val="24"/>
    </w:rPr>
  </w:style>
  <w:style w:type="character" w:customStyle="1" w:styleId="47">
    <w:name w:val="标题 6 字符"/>
    <w:basedOn w:val="16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255</Words>
  <Characters>1457</Characters>
  <Lines>12</Lines>
  <Paragraphs>3</Paragraphs>
  <TotalTime>10</TotalTime>
  <ScaleCrop>false</ScaleCrop>
  <LinksUpToDate>false</LinksUpToDate>
  <CharactersWithSpaces>1709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2023-11-10T12:28:00Z</dcterms:created>
  <dc:creator>Image</dc:creator>
  <cp:lastModifiedBy>堀  达</cp:lastModifiedBy>
  <cp:lastPrinted>2005-06-10T06:33:00Z</cp:lastPrinted>
  <dcterms:modified xsi:type="dcterms:W3CDTF">2023-12-04T09:50:08Z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068D905F628949858494BA62DF16CCD0_13</vt:lpwstr>
  </property>
</Properties>
</file>